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6" w:type="dxa"/>
        <w:tblBorders>
          <w:bottom w:val="single" w:sz="4" w:space="0" w:color="auto"/>
        </w:tblBorders>
        <w:tblLayout w:type="fixed"/>
        <w:tblLook w:val="0000"/>
      </w:tblPr>
      <w:tblGrid>
        <w:gridCol w:w="2268"/>
        <w:gridCol w:w="7655"/>
      </w:tblGrid>
      <w:tr w:rsidR="008B0E8C" w:rsidTr="003D009B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0E8C" w:rsidRDefault="008B0E8C" w:rsidP="003D009B">
            <w:pPr>
              <w:pStyle w:val="12"/>
              <w:spacing w:before="1800" w:line="300" w:lineRule="exact"/>
              <w:ind w:left="0"/>
              <w:rPr>
                <w:i w:val="0"/>
                <w:color w:val="0000FF"/>
              </w:rPr>
            </w:pPr>
            <w:r>
              <w:rPr>
                <w:b/>
                <w:noProof/>
                <w:color w:val="0000FF"/>
                <w:sz w:val="20"/>
              </w:rPr>
              <w:drawing>
                <wp:inline distT="0" distB="0" distL="0" distR="0">
                  <wp:extent cx="1085850" cy="1247775"/>
                  <wp:effectExtent l="19050" t="0" r="0" b="0"/>
                  <wp:docPr id="12" name="Рисунок 1" descr="Gerb-BMSTU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-BMSTU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0E8C" w:rsidRDefault="008B0E8C" w:rsidP="003D009B">
            <w:pPr>
              <w:pStyle w:val="12"/>
              <w:spacing w:line="300" w:lineRule="exact"/>
              <w:ind w:left="0"/>
              <w:jc w:val="center"/>
              <w:rPr>
                <w:b/>
                <w:i w:val="0"/>
                <w:color w:val="0000FF"/>
                <w:sz w:val="28"/>
              </w:rPr>
            </w:pPr>
            <w:r>
              <w:rPr>
                <w:b/>
                <w:i w:val="0"/>
                <w:color w:val="0000FF"/>
                <w:sz w:val="28"/>
              </w:rPr>
              <w:t xml:space="preserve">«Московский государственный технический университет </w:t>
            </w:r>
            <w:r>
              <w:rPr>
                <w:b/>
                <w:i w:val="0"/>
                <w:color w:val="0000FF"/>
                <w:sz w:val="28"/>
              </w:rPr>
              <w:br/>
              <w:t>имени Н.Э. Баумана»</w:t>
            </w:r>
          </w:p>
          <w:p w:rsidR="008B0E8C" w:rsidRDefault="008B0E8C" w:rsidP="003D009B">
            <w:pPr>
              <w:pStyle w:val="12"/>
              <w:spacing w:line="300" w:lineRule="exact"/>
              <w:ind w:left="0"/>
              <w:jc w:val="center"/>
              <w:rPr>
                <w:i w:val="0"/>
                <w:color w:val="0000FF"/>
              </w:rPr>
            </w:pPr>
            <w:r>
              <w:rPr>
                <w:b/>
                <w:i w:val="0"/>
                <w:color w:val="0000FF"/>
              </w:rPr>
              <w:t>(МГТУ им.</w:t>
            </w:r>
            <w:r w:rsidRPr="00B14FE5">
              <w:rPr>
                <w:b/>
                <w:i w:val="0"/>
                <w:color w:val="0000FF"/>
              </w:rPr>
              <w:t xml:space="preserve"> </w:t>
            </w:r>
            <w:r>
              <w:rPr>
                <w:b/>
                <w:i w:val="0"/>
                <w:color w:val="0000FF"/>
              </w:rPr>
              <w:t>Н.Э.</w:t>
            </w:r>
            <w:r w:rsidRPr="00B14FE5">
              <w:rPr>
                <w:b/>
                <w:i w:val="0"/>
                <w:color w:val="0000FF"/>
              </w:rPr>
              <w:t xml:space="preserve"> </w:t>
            </w:r>
            <w:r>
              <w:rPr>
                <w:b/>
                <w:i w:val="0"/>
                <w:color w:val="0000FF"/>
              </w:rPr>
              <w:t>Баумана)</w:t>
            </w:r>
          </w:p>
        </w:tc>
      </w:tr>
    </w:tbl>
    <w:p w:rsidR="008B0E8C" w:rsidRPr="001748E9" w:rsidRDefault="008B0E8C" w:rsidP="008B0E8C"/>
    <w:p w:rsidR="008B0E8C" w:rsidRPr="000B09CA" w:rsidRDefault="008B0E8C" w:rsidP="008B0E8C"/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8B0E8C" w:rsidRDefault="00187D4D" w:rsidP="008B0E8C">
      <w:pPr>
        <w:spacing w:line="360" w:lineRule="auto"/>
        <w:jc w:val="center"/>
        <w:rPr>
          <w:rFonts w:cs="Microsoft Sans Serif"/>
          <w:sz w:val="28"/>
          <w:szCs w:val="28"/>
        </w:rPr>
      </w:pPr>
      <w:r w:rsidRPr="008B0E8C">
        <w:rPr>
          <w:rFonts w:cs="Microsoft Sans Serif"/>
          <w:sz w:val="28"/>
          <w:szCs w:val="28"/>
        </w:rPr>
        <w:t>Факультет РЛ</w:t>
      </w:r>
    </w:p>
    <w:p w:rsidR="00187D4D" w:rsidRPr="008B0E8C" w:rsidRDefault="00187D4D" w:rsidP="008B0E8C">
      <w:pPr>
        <w:spacing w:line="360" w:lineRule="auto"/>
        <w:jc w:val="center"/>
        <w:rPr>
          <w:rFonts w:cs="Microsoft Sans Serif"/>
          <w:sz w:val="28"/>
          <w:szCs w:val="28"/>
        </w:rPr>
      </w:pPr>
      <w:r w:rsidRPr="008B0E8C">
        <w:rPr>
          <w:rFonts w:cs="Microsoft Sans Serif"/>
          <w:sz w:val="28"/>
          <w:szCs w:val="28"/>
        </w:rPr>
        <w:t>Кафедра РЛ5</w:t>
      </w: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3B1556" w:rsidRDefault="00187D4D" w:rsidP="008B0E8C">
      <w:pPr>
        <w:spacing w:line="360" w:lineRule="auto"/>
        <w:jc w:val="center"/>
        <w:rPr>
          <w:rFonts w:cs="Microsoft Sans Serif"/>
          <w:b/>
          <w:caps/>
          <w:sz w:val="44"/>
          <w:szCs w:val="44"/>
        </w:rPr>
      </w:pPr>
      <w:r w:rsidRPr="003B1556">
        <w:rPr>
          <w:rFonts w:cs="Microsoft Sans Serif"/>
          <w:b/>
          <w:caps/>
          <w:sz w:val="44"/>
          <w:szCs w:val="44"/>
        </w:rPr>
        <w:t>Расчетно-пояснительная записка</w:t>
      </w:r>
    </w:p>
    <w:p w:rsidR="00187D4D" w:rsidRPr="008B0E8C" w:rsidRDefault="00187D4D" w:rsidP="008B0E8C">
      <w:pPr>
        <w:spacing w:line="360" w:lineRule="auto"/>
        <w:jc w:val="center"/>
        <w:rPr>
          <w:rFonts w:cs="Microsoft Sans Serif"/>
          <w:sz w:val="28"/>
          <w:szCs w:val="28"/>
        </w:rPr>
      </w:pPr>
      <w:r>
        <w:rPr>
          <w:rFonts w:cs="Microsoft Sans Serif"/>
          <w:sz w:val="28"/>
          <w:szCs w:val="28"/>
        </w:rPr>
        <w:t>к курсовому проекту на тему:</w:t>
      </w:r>
    </w:p>
    <w:p w:rsidR="008B0E8C" w:rsidRPr="008B0E8C" w:rsidRDefault="008B0E8C" w:rsidP="008B0E8C">
      <w:pPr>
        <w:spacing w:line="360" w:lineRule="auto"/>
        <w:jc w:val="center"/>
        <w:rPr>
          <w:rFonts w:cs="Microsoft Sans Serif"/>
          <w:sz w:val="28"/>
          <w:szCs w:val="28"/>
        </w:rPr>
      </w:pPr>
    </w:p>
    <w:p w:rsidR="00187D4D" w:rsidRPr="008B0E8C" w:rsidRDefault="00187D4D" w:rsidP="008B0E8C">
      <w:pPr>
        <w:spacing w:line="360" w:lineRule="auto"/>
        <w:jc w:val="center"/>
        <w:rPr>
          <w:rFonts w:cs="Microsoft Sans Serif"/>
          <w:b/>
          <w:sz w:val="40"/>
          <w:szCs w:val="40"/>
        </w:rPr>
      </w:pPr>
      <w:r w:rsidRPr="008B0E8C">
        <w:rPr>
          <w:rFonts w:cs="Microsoft Sans Serif"/>
          <w:b/>
          <w:sz w:val="40"/>
          <w:szCs w:val="40"/>
        </w:rPr>
        <w:t>«Рулевой агрегат управления»</w:t>
      </w: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98132C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Pr="00DC55A6" w:rsidRDefault="00187D4D" w:rsidP="00187D4D">
      <w:pPr>
        <w:jc w:val="center"/>
        <w:rPr>
          <w:rFonts w:cs="Microsoft Sans Serif"/>
        </w:rPr>
      </w:pPr>
    </w:p>
    <w:p w:rsidR="00187D4D" w:rsidRDefault="00187D4D" w:rsidP="00187D4D">
      <w:pPr>
        <w:jc w:val="center"/>
        <w:rPr>
          <w:rFonts w:cs="Microsoft Sans Serif"/>
        </w:rPr>
      </w:pPr>
    </w:p>
    <w:p w:rsidR="00187D4D" w:rsidRPr="008B0E8C" w:rsidRDefault="00187D4D" w:rsidP="00187D4D">
      <w:pPr>
        <w:jc w:val="center"/>
        <w:rPr>
          <w:rFonts w:ascii="Microsoft Sans Serif" w:hAnsi="Microsoft Sans Serif" w:cs="Microsoft Sans Serif"/>
          <w:sz w:val="28"/>
          <w:szCs w:val="28"/>
        </w:rPr>
      </w:pPr>
    </w:p>
    <w:p w:rsidR="00187D4D" w:rsidRDefault="00187D4D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ascii="Microsoft Sans Serif" w:hAnsi="Microsoft Sans Serif" w:cs="Microsoft Sans Serif"/>
          <w:sz w:val="28"/>
          <w:szCs w:val="28"/>
        </w:rPr>
      </w:pPr>
      <w:r w:rsidRPr="008B0E8C">
        <w:rPr>
          <w:rFonts w:ascii="Microsoft Sans Serif" w:hAnsi="Microsoft Sans Serif" w:cs="Microsoft Sans Serif"/>
          <w:i/>
          <w:sz w:val="28"/>
          <w:szCs w:val="28"/>
        </w:rPr>
        <w:t>Студент</w:t>
      </w:r>
      <w:r w:rsidR="008B0E8C" w:rsidRPr="008B0E8C">
        <w:rPr>
          <w:rFonts w:ascii="Microsoft Sans Serif" w:hAnsi="Microsoft Sans Serif" w:cs="Microsoft Sans Serif"/>
          <w:i/>
          <w:sz w:val="28"/>
          <w:szCs w:val="28"/>
        </w:rPr>
        <w:t xml:space="preserve">      </w:t>
      </w:r>
      <w:r w:rsidRPr="008B0E8C">
        <w:rPr>
          <w:rFonts w:ascii="Microsoft Sans Serif" w:hAnsi="Microsoft Sans Serif" w:cs="Microsoft Sans Serif"/>
          <w:sz w:val="28"/>
          <w:szCs w:val="28"/>
          <w:u w:val="single"/>
        </w:rPr>
        <w:tab/>
      </w:r>
      <w:r w:rsidR="008B0E8C" w:rsidRPr="008B0E8C">
        <w:rPr>
          <w:rFonts w:ascii="Microsoft Sans Serif" w:hAnsi="Microsoft Sans Serif" w:cs="Microsoft Sans Serif"/>
          <w:sz w:val="28"/>
          <w:szCs w:val="28"/>
          <w:u w:val="single"/>
        </w:rPr>
        <w:t xml:space="preserve">            </w:t>
      </w:r>
      <w:r w:rsidRPr="008B0E8C">
        <w:rPr>
          <w:rFonts w:ascii="Microsoft Sans Serif" w:hAnsi="Microsoft Sans Serif" w:cs="Microsoft Sans Serif"/>
          <w:sz w:val="28"/>
          <w:szCs w:val="28"/>
        </w:rPr>
        <w:t>(</w:t>
      </w:r>
      <w:r w:rsidR="008B0E8C">
        <w:rPr>
          <w:rFonts w:ascii="Microsoft Sans Serif" w:hAnsi="Microsoft Sans Serif" w:cs="Microsoft Sans Serif"/>
          <w:sz w:val="28"/>
          <w:szCs w:val="28"/>
        </w:rPr>
        <w:t>Пашинин</w:t>
      </w:r>
      <w:r w:rsidRPr="008B0E8C">
        <w:rPr>
          <w:rFonts w:ascii="Microsoft Sans Serif" w:hAnsi="Microsoft Sans Serif" w:cs="Microsoft Sans Serif"/>
          <w:sz w:val="28"/>
          <w:szCs w:val="28"/>
        </w:rPr>
        <w:t xml:space="preserve"> С.</w:t>
      </w:r>
      <w:r w:rsidR="008B0E8C">
        <w:rPr>
          <w:rFonts w:ascii="Microsoft Sans Serif" w:hAnsi="Microsoft Sans Serif" w:cs="Microsoft Sans Serif"/>
          <w:sz w:val="28"/>
          <w:szCs w:val="28"/>
        </w:rPr>
        <w:t>А</w:t>
      </w:r>
      <w:r w:rsidRPr="008B0E8C">
        <w:rPr>
          <w:rFonts w:ascii="Microsoft Sans Serif" w:hAnsi="Microsoft Sans Serif" w:cs="Microsoft Sans Serif"/>
          <w:sz w:val="28"/>
          <w:szCs w:val="28"/>
        </w:rPr>
        <w:t>.)</w:t>
      </w:r>
      <w:r w:rsidR="008B0E8C" w:rsidRPr="008B0E8C">
        <w:rPr>
          <w:rFonts w:ascii="Microsoft Sans Serif" w:hAnsi="Microsoft Sans Serif" w:cs="Microsoft Sans Serif"/>
          <w:sz w:val="28"/>
          <w:szCs w:val="28"/>
        </w:rPr>
        <w:t xml:space="preserve">   </w:t>
      </w:r>
      <w:r w:rsidRPr="008B0E8C">
        <w:rPr>
          <w:rFonts w:ascii="Microsoft Sans Serif" w:hAnsi="Microsoft Sans Serif" w:cs="Microsoft Sans Serif"/>
          <w:sz w:val="28"/>
          <w:szCs w:val="28"/>
        </w:rPr>
        <w:t>Группа</w:t>
      </w:r>
      <w:r w:rsidR="008B0E8C">
        <w:rPr>
          <w:rFonts w:ascii="Microsoft Sans Serif" w:hAnsi="Microsoft Sans Serif" w:cs="Microsoft Sans Serif"/>
          <w:i/>
          <w:sz w:val="28"/>
          <w:szCs w:val="28"/>
        </w:rPr>
        <w:t xml:space="preserve"> </w:t>
      </w:r>
      <w:r w:rsidRPr="008B0E8C">
        <w:rPr>
          <w:rFonts w:ascii="Microsoft Sans Serif" w:hAnsi="Microsoft Sans Serif" w:cs="Microsoft Sans Serif"/>
          <w:sz w:val="28"/>
          <w:szCs w:val="28"/>
        </w:rPr>
        <w:t xml:space="preserve"> ИУ2-62</w:t>
      </w:r>
    </w:p>
    <w:p w:rsidR="008B0E8C" w:rsidRPr="003D009B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ascii="Microsoft Sans Serif" w:hAnsi="Microsoft Sans Serif" w:cs="Microsoft Sans Serif"/>
          <w:sz w:val="28"/>
          <w:szCs w:val="28"/>
        </w:rPr>
      </w:pPr>
    </w:p>
    <w:p w:rsidR="00187D4D" w:rsidRPr="008B0E8C" w:rsidRDefault="00187D4D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ascii="Microsoft Sans Serif" w:hAnsi="Microsoft Sans Serif" w:cs="Microsoft Sans Serif"/>
          <w:sz w:val="28"/>
          <w:szCs w:val="28"/>
        </w:rPr>
      </w:pPr>
    </w:p>
    <w:p w:rsidR="00187D4D" w:rsidRPr="008B0E8C" w:rsidRDefault="00187D4D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ascii="Microsoft Sans Serif" w:hAnsi="Microsoft Sans Serif" w:cs="Microsoft Sans Serif"/>
          <w:sz w:val="28"/>
          <w:szCs w:val="28"/>
        </w:rPr>
      </w:pPr>
      <w:r w:rsidRPr="008B0E8C">
        <w:rPr>
          <w:rFonts w:ascii="Microsoft Sans Serif" w:hAnsi="Microsoft Sans Serif" w:cs="Microsoft Sans Serif"/>
          <w:i/>
          <w:sz w:val="28"/>
          <w:szCs w:val="28"/>
        </w:rPr>
        <w:t>Руководитель проекта</w:t>
      </w:r>
      <w:r w:rsidR="008B0E8C" w:rsidRPr="008B0E8C">
        <w:rPr>
          <w:rFonts w:ascii="Microsoft Sans Serif" w:hAnsi="Microsoft Sans Serif" w:cs="Microsoft Sans Serif"/>
          <w:i/>
          <w:sz w:val="28"/>
          <w:szCs w:val="28"/>
        </w:rPr>
        <w:t xml:space="preserve">  </w:t>
      </w:r>
      <w:r w:rsidRPr="008B0E8C">
        <w:rPr>
          <w:rFonts w:ascii="Microsoft Sans Serif" w:hAnsi="Microsoft Sans Serif" w:cs="Microsoft Sans Serif"/>
          <w:sz w:val="28"/>
          <w:szCs w:val="28"/>
          <w:u w:val="single"/>
        </w:rPr>
        <w:tab/>
      </w:r>
      <w:r w:rsidR="008B0E8C">
        <w:rPr>
          <w:rFonts w:ascii="Microsoft Sans Serif" w:hAnsi="Microsoft Sans Serif" w:cs="Microsoft Sans Serif"/>
          <w:sz w:val="28"/>
          <w:szCs w:val="28"/>
          <w:u w:val="single"/>
        </w:rPr>
        <w:t xml:space="preserve">      </w:t>
      </w:r>
      <w:r w:rsidRPr="008B0E8C">
        <w:rPr>
          <w:rFonts w:ascii="Microsoft Sans Serif" w:hAnsi="Microsoft Sans Serif" w:cs="Microsoft Sans Serif"/>
          <w:sz w:val="28"/>
          <w:szCs w:val="28"/>
        </w:rPr>
        <w:t>(Потапцев И.С.)</w:t>
      </w:r>
    </w:p>
    <w:p w:rsidR="008B0E8C" w:rsidRPr="008B0E8C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cs="Microsoft Sans Serif"/>
        </w:rPr>
      </w:pPr>
    </w:p>
    <w:p w:rsidR="008B0E8C" w:rsidRPr="008B0E8C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cs="Microsoft Sans Serif"/>
        </w:rPr>
      </w:pPr>
    </w:p>
    <w:p w:rsidR="008B0E8C" w:rsidRPr="008B0E8C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cs="Microsoft Sans Serif"/>
        </w:rPr>
      </w:pPr>
    </w:p>
    <w:p w:rsidR="008B0E8C" w:rsidRPr="008B0E8C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cs="Microsoft Sans Serif"/>
        </w:rPr>
      </w:pPr>
    </w:p>
    <w:p w:rsidR="008B0E8C" w:rsidRPr="008B0E8C" w:rsidRDefault="008B0E8C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rPr>
          <w:rFonts w:cs="Microsoft Sans Serif"/>
        </w:rPr>
      </w:pPr>
    </w:p>
    <w:p w:rsidR="00187D4D" w:rsidRDefault="00187D4D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jc w:val="center"/>
        <w:rPr>
          <w:rFonts w:cs="Microsoft Sans Serif"/>
        </w:rPr>
      </w:pPr>
    </w:p>
    <w:p w:rsidR="00187D4D" w:rsidRPr="008B0E8C" w:rsidRDefault="00187D4D" w:rsidP="00187D4D">
      <w:pPr>
        <w:tabs>
          <w:tab w:val="left" w:pos="3240"/>
          <w:tab w:val="left" w:pos="5220"/>
          <w:tab w:val="left" w:pos="5400"/>
          <w:tab w:val="left" w:pos="6840"/>
          <w:tab w:val="left" w:pos="7380"/>
        </w:tabs>
        <w:ind w:firstLine="360"/>
        <w:jc w:val="center"/>
        <w:rPr>
          <w:rFonts w:cs="Microsoft Sans Serif"/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8B0E8C">
          <w:rPr>
            <w:rFonts w:cs="Microsoft Sans Serif"/>
            <w:sz w:val="28"/>
            <w:szCs w:val="28"/>
          </w:rPr>
          <w:t>2009 г</w:t>
        </w:r>
      </w:smartTag>
      <w:r w:rsidRPr="008B0E8C">
        <w:rPr>
          <w:rFonts w:cs="Microsoft Sans Serif"/>
          <w:sz w:val="28"/>
          <w:szCs w:val="28"/>
        </w:rPr>
        <w:t>.</w:t>
      </w:r>
    </w:p>
    <w:p w:rsidR="00187D4D" w:rsidRDefault="00187D4D" w:rsidP="00187D4D">
      <w:pPr>
        <w:rPr>
          <w:lang w:val="en-US"/>
        </w:rPr>
      </w:pPr>
    </w:p>
    <w:p w:rsidR="00187D4D" w:rsidRDefault="00187D4D" w:rsidP="00187D4D">
      <w:pPr>
        <w:rPr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96041282"/>
        <w:docPartObj>
          <w:docPartGallery w:val="Table of Contents"/>
          <w:docPartUnique/>
        </w:docPartObj>
      </w:sdtPr>
      <w:sdtContent>
        <w:p w:rsidR="00DF0ED8" w:rsidRDefault="00DF0ED8">
          <w:pPr>
            <w:pStyle w:val="af2"/>
          </w:pPr>
          <w:r>
            <w:t>Оглавление</w:t>
          </w:r>
        </w:p>
        <w:p w:rsidR="00DF0ED8" w:rsidRPr="00DF0ED8" w:rsidRDefault="00DF0ED8" w:rsidP="00DF0ED8">
          <w:pPr>
            <w:rPr>
              <w:lang w:eastAsia="en-US"/>
            </w:rPr>
          </w:pPr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E66A6">
            <w:fldChar w:fldCharType="begin"/>
          </w:r>
          <w:r w:rsidR="00DF0ED8">
            <w:instrText xml:space="preserve"> TOC \o "1-3" \h \z \u </w:instrText>
          </w:r>
          <w:r w:rsidRPr="002E66A6">
            <w:fldChar w:fldCharType="separate"/>
          </w:r>
          <w:hyperlink w:anchor="_Toc231312178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Техническое задание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79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Описание рулевого агрегата управления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0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Выбор двигателя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1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Кинематический расчет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2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Силовой расчет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3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Определение основных геометрических параметров зубчатых колес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4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вала редуктора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5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Выбор подшипников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6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упругой муфты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7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стопора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8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винтов на разрыв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89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винтовой пары на срез и смятие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pPr>
            <w:pStyle w:val="11"/>
            <w:tabs>
              <w:tab w:val="right" w:leader="dot" w:pos="924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31312190" w:history="1">
            <w:r w:rsidR="00DF0ED8" w:rsidRPr="00D4404F">
              <w:rPr>
                <w:rStyle w:val="af1"/>
                <w:rFonts w:ascii="Courier New" w:hAnsi="Courier New" w:cs="Courier New"/>
                <w:b/>
                <w:noProof/>
              </w:rPr>
              <w:t>Расчет потенциометра</w:t>
            </w:r>
            <w:r w:rsidR="00DF0ED8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F0ED8">
              <w:rPr>
                <w:noProof/>
                <w:webHidden/>
              </w:rPr>
              <w:instrText xml:space="preserve"> PAGEREF _Toc231312190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95CBF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F0ED8" w:rsidRDefault="002E66A6">
          <w:r>
            <w:fldChar w:fldCharType="end"/>
          </w:r>
        </w:p>
      </w:sdtContent>
    </w:sdt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5D509A" w:rsidRDefault="005D509A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002B24" w:rsidRDefault="00002B24" w:rsidP="00002B24">
      <w:pPr>
        <w:rPr>
          <w:lang w:val="en-US"/>
        </w:rPr>
      </w:pPr>
    </w:p>
    <w:p w:rsidR="004C576B" w:rsidRPr="000F7545" w:rsidRDefault="00DF0ED8" w:rsidP="00FC275F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0" w:name="_Toc231312178"/>
      <w:r w:rsidRPr="000F7545">
        <w:rPr>
          <w:rFonts w:ascii="Courier New" w:hAnsi="Courier New" w:cs="Courier New"/>
          <w:b/>
          <w:szCs w:val="28"/>
          <w:u w:val="single"/>
        </w:rPr>
        <w:lastRenderedPageBreak/>
        <w:t>Техническое задание</w:t>
      </w:r>
      <w:bookmarkEnd w:id="0"/>
    </w:p>
    <w:p w:rsidR="004C576B" w:rsidRPr="004C576B" w:rsidRDefault="004C576B" w:rsidP="00FC275F">
      <w:pPr>
        <w:spacing w:line="360" w:lineRule="auto"/>
        <w:ind w:right="43"/>
        <w:rPr>
          <w:sz w:val="28"/>
          <w:szCs w:val="28"/>
        </w:rPr>
      </w:pPr>
    </w:p>
    <w:p w:rsidR="004C576B" w:rsidRPr="004B439A" w:rsidRDefault="004C576B" w:rsidP="009371A1">
      <w:pPr>
        <w:spacing w:after="120" w:line="288" w:lineRule="auto"/>
        <w:ind w:right="45" w:firstLine="709"/>
        <w:rPr>
          <w:rFonts w:ascii="Minion Pro Med" w:hAnsi="Minion Pro Med"/>
          <w:sz w:val="28"/>
          <w:szCs w:val="28"/>
        </w:rPr>
      </w:pPr>
      <w:r w:rsidRPr="004B439A">
        <w:rPr>
          <w:rFonts w:ascii="Minion Pro Med" w:hAnsi="Minion Pro Med" w:cs="Arial"/>
          <w:b/>
          <w:sz w:val="28"/>
          <w:szCs w:val="28"/>
        </w:rPr>
        <w:t>Наименование:</w:t>
      </w:r>
      <w:r w:rsidRPr="004B439A">
        <w:rPr>
          <w:rFonts w:ascii="Minion Pro Med" w:hAnsi="Minion Pro Med"/>
          <w:sz w:val="28"/>
          <w:szCs w:val="28"/>
        </w:rPr>
        <w:t xml:space="preserve"> Рулевой агрегат управления (РАУ).</w:t>
      </w:r>
    </w:p>
    <w:p w:rsidR="004C576B" w:rsidRPr="004B439A" w:rsidRDefault="004C576B" w:rsidP="00182249">
      <w:pPr>
        <w:spacing w:after="120" w:line="288" w:lineRule="auto"/>
        <w:ind w:right="45" w:firstLine="709"/>
        <w:jc w:val="both"/>
        <w:rPr>
          <w:rFonts w:ascii="Minion Pro Med" w:hAnsi="Minion Pro Med"/>
          <w:sz w:val="28"/>
          <w:szCs w:val="28"/>
        </w:rPr>
      </w:pPr>
      <w:r w:rsidRPr="004B439A">
        <w:rPr>
          <w:rFonts w:ascii="Minion Pro Med" w:hAnsi="Minion Pro Med" w:cs="Arial"/>
          <w:b/>
          <w:sz w:val="28"/>
          <w:szCs w:val="28"/>
        </w:rPr>
        <w:t>Область применения:</w:t>
      </w:r>
      <w:r w:rsidRPr="004B439A">
        <w:rPr>
          <w:rFonts w:ascii="Minion Pro Med" w:hAnsi="Minion Pro Med"/>
          <w:sz w:val="28"/>
          <w:szCs w:val="28"/>
        </w:rPr>
        <w:t xml:space="preserve"> в системах управления и стабилизации полета летательных аппаратов в качестве исполнительного силового механизма управления перемещением золотника (бустера).</w:t>
      </w:r>
    </w:p>
    <w:p w:rsidR="004C576B" w:rsidRPr="004B439A" w:rsidRDefault="004C576B" w:rsidP="00182249">
      <w:pPr>
        <w:spacing w:after="120" w:line="288" w:lineRule="auto"/>
        <w:ind w:right="45" w:firstLine="709"/>
        <w:jc w:val="both"/>
        <w:rPr>
          <w:rFonts w:ascii="Minion Pro Med" w:hAnsi="Minion Pro Med"/>
          <w:sz w:val="28"/>
          <w:szCs w:val="28"/>
        </w:rPr>
      </w:pPr>
      <w:r w:rsidRPr="004B439A">
        <w:rPr>
          <w:rFonts w:ascii="Minion Pro Med" w:hAnsi="Minion Pro Med" w:cs="Arial"/>
          <w:b/>
          <w:sz w:val="28"/>
          <w:szCs w:val="28"/>
        </w:rPr>
        <w:t>Основание для разработки:</w:t>
      </w:r>
      <w:r w:rsidRPr="004B439A">
        <w:rPr>
          <w:rFonts w:ascii="Minion Pro Med" w:hAnsi="Minion Pro Med"/>
          <w:sz w:val="28"/>
          <w:szCs w:val="28"/>
        </w:rPr>
        <w:t xml:space="preserve"> учебный план специальности и программа дисциплины «Основы конструирования приборов».</w:t>
      </w:r>
    </w:p>
    <w:p w:rsidR="004C576B" w:rsidRPr="00943F35" w:rsidRDefault="004C576B" w:rsidP="00182249">
      <w:pPr>
        <w:spacing w:after="120" w:line="288" w:lineRule="auto"/>
        <w:ind w:right="45" w:firstLine="709"/>
        <w:jc w:val="both"/>
        <w:rPr>
          <w:rFonts w:ascii="Minion Pro Med" w:hAnsi="Minion Pro Med"/>
          <w:sz w:val="28"/>
          <w:szCs w:val="28"/>
        </w:rPr>
      </w:pPr>
      <w:r w:rsidRPr="004B439A">
        <w:rPr>
          <w:rFonts w:ascii="Minion Pro Med" w:hAnsi="Minion Pro Med" w:cs="Arial"/>
          <w:b/>
          <w:sz w:val="28"/>
          <w:szCs w:val="28"/>
        </w:rPr>
        <w:t>Технические требования:</w:t>
      </w:r>
      <w:r w:rsidRPr="004B439A">
        <w:rPr>
          <w:rFonts w:ascii="Minion Pro Med" w:hAnsi="Minion Pro Med"/>
          <w:sz w:val="28"/>
          <w:szCs w:val="28"/>
        </w:rPr>
        <w:t xml:space="preserve"> рулевой агрегат управления должен </w:t>
      </w:r>
      <w:r w:rsidR="00572F29">
        <w:rPr>
          <w:rFonts w:ascii="Minion Pro Med" w:hAnsi="Minion Pro Med"/>
          <w:sz w:val="28"/>
          <w:szCs w:val="28"/>
        </w:rPr>
        <w:t>содержать элементы, указанные на схеме (рис. 1)</w:t>
      </w:r>
      <w:r w:rsidRPr="00932737">
        <w:rPr>
          <w:rFonts w:ascii="Minion Pro Med" w:hAnsi="Minion Pro Med"/>
          <w:sz w:val="28"/>
          <w:szCs w:val="28"/>
        </w:rPr>
        <w:t>, технические параметры, конструктивные, технологические и другие требован</w:t>
      </w:r>
      <w:r w:rsidR="00943F35">
        <w:rPr>
          <w:rFonts w:ascii="Minion Pro Med" w:hAnsi="Minion Pro Med"/>
          <w:sz w:val="28"/>
          <w:szCs w:val="28"/>
        </w:rPr>
        <w:t>ия – в соответствии с описанием</w:t>
      </w:r>
      <w:r w:rsidR="00943F35" w:rsidRPr="00943F35">
        <w:rPr>
          <w:rFonts w:ascii="Minion Pro Med" w:hAnsi="Minion Pro Med"/>
          <w:sz w:val="28"/>
          <w:szCs w:val="28"/>
        </w:rPr>
        <w:t xml:space="preserve"> </w:t>
      </w:r>
      <w:r w:rsidR="00943F35">
        <w:rPr>
          <w:rFonts w:ascii="Minion Pro Med" w:hAnsi="Minion Pro Med"/>
          <w:sz w:val="28"/>
          <w:szCs w:val="28"/>
        </w:rPr>
        <w:t>и вариантом задания.</w:t>
      </w:r>
    </w:p>
    <w:p w:rsidR="00943F35" w:rsidRPr="00943F35" w:rsidRDefault="00943F35" w:rsidP="00182249">
      <w:pPr>
        <w:spacing w:after="120" w:line="288" w:lineRule="auto"/>
        <w:ind w:right="45" w:firstLine="709"/>
        <w:jc w:val="both"/>
        <w:rPr>
          <w:rFonts w:ascii="Minion Pro Med" w:hAnsi="Minion Pro Med"/>
          <w:sz w:val="28"/>
          <w:szCs w:val="28"/>
        </w:rPr>
      </w:pPr>
    </w:p>
    <w:p w:rsidR="00943F35" w:rsidRPr="00943F35" w:rsidRDefault="00943F35" w:rsidP="00182249">
      <w:pPr>
        <w:spacing w:after="120" w:line="288" w:lineRule="auto"/>
        <w:ind w:right="45" w:firstLine="709"/>
        <w:jc w:val="both"/>
        <w:rPr>
          <w:rFonts w:ascii="Minion Pro Med" w:hAnsi="Minion Pro Med"/>
          <w:sz w:val="28"/>
          <w:szCs w:val="28"/>
        </w:rPr>
      </w:pPr>
    </w:p>
    <w:p w:rsidR="00873D0E" w:rsidRDefault="002E66A6" w:rsidP="007D25A4">
      <w:pPr>
        <w:spacing w:line="360" w:lineRule="auto"/>
        <w:ind w:right="4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04" style="position:absolute;left:0;text-align:left;margin-left:-7.5pt;margin-top:16.15pt;width:457.5pt;height:151.5pt;z-index:251693056" coordorigin="1650,7755" coordsize="9150,3030">
            <v:rect id="_x0000_s1092" style="position:absolute;left:7680;top:10320;width:2475;height:465" o:regroupid="1">
              <v:textbox>
                <w:txbxContent>
                  <w:p w:rsidR="003D009B" w:rsidRPr="00A82A6D" w:rsidRDefault="003D009B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A82A6D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Датчик положения</w:t>
                    </w:r>
                  </w:p>
                </w:txbxContent>
              </v:textbox>
            </v:rect>
            <v:rect id="_x0000_s1088" style="position:absolute;left:2430;top:9120;width:1620;height:480" o:regroupid="2">
              <v:textbox>
                <w:txbxContent>
                  <w:p w:rsidR="003D009B" w:rsidRPr="00A82A6D" w:rsidRDefault="003D009B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A82A6D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Двигатель</w:t>
                    </w:r>
                  </w:p>
                </w:txbxContent>
              </v:textbox>
            </v:rect>
            <v:rect id="_x0000_s1089" style="position:absolute;left:4545;top:9120;width:1410;height:480" o:regroupid="2">
              <v:textbox>
                <w:txbxContent>
                  <w:p w:rsidR="003D009B" w:rsidRPr="00A82A6D" w:rsidRDefault="003D009B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A82A6D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Редуктор</w:t>
                    </w:r>
                  </w:p>
                </w:txbxContent>
              </v:textbox>
            </v:rect>
            <v:rect id="_x0000_s1090" style="position:absolute;left:6330;top:9015;width:1620;height:690" o:regroupid="2">
              <v:textbox>
                <w:txbxContent>
                  <w:p w:rsidR="003D009B" w:rsidRPr="00A82A6D" w:rsidRDefault="003D009B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A82A6D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Передача винт-гайка</w:t>
                    </w:r>
                  </w:p>
                </w:txbxContent>
              </v:textbox>
            </v:rect>
            <v:rect id="_x0000_s1091" style="position:absolute;left:8055;top:7755;width:1635;height:705" o:regroupid="2">
              <v:textbox>
                <w:txbxContent>
                  <w:p w:rsidR="003D009B" w:rsidRPr="00A82A6D" w:rsidRDefault="003D009B" w:rsidP="009D69A2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A82A6D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Ламельное устройство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3" type="#_x0000_t32" style="position:absolute;left:4050;top:9385;width:495;height:0" o:connectortype="straight" o:regroupid="2">
              <v:stroke endarrow="block"/>
            </v:shape>
            <v:shape id="_x0000_s1094" type="#_x0000_t32" style="position:absolute;left:5955;top:9385;width:375;height:0" o:connectortype="straight" o:regroupid="2">
              <v:stroke endarrow="block"/>
            </v:shape>
            <v:rect id="_x0000_s1095" style="position:absolute;left:9330;top:9015;width:1470;height:690" o:regroupid="2">
              <v:textbox>
                <w:txbxContent>
                  <w:p w:rsidR="003D009B" w:rsidRPr="009D69A2" w:rsidRDefault="003D009B">
                    <w:pPr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</w:pPr>
                    <w:r w:rsidRPr="009D69A2">
                      <w:rPr>
                        <w:rFonts w:ascii="Microsoft Sans Serif" w:hAnsi="Microsoft Sans Serif" w:cs="Microsoft Sans Serif"/>
                        <w:sz w:val="24"/>
                        <w:szCs w:val="24"/>
                      </w:rPr>
                      <w:t>Выходной шток</w:t>
                    </w:r>
                  </w:p>
                </w:txbxContent>
              </v:textbox>
            </v:rect>
            <v:shape id="_x0000_s1096" type="#_x0000_t32" style="position:absolute;left:7950;top:9385;width:1380;height:0" o:connectortype="straight" o:regroupid="2">
              <v:stroke endarrow="block"/>
            </v:shape>
            <v:shape id="_x0000_s1097" type="#_x0000_t32" style="position:absolute;left:8790;top:8460;width:0;height:1860;flip:y" o:connectortype="straight" o:regroupid="2">
              <v:stroke startarrow="block" endarrow="block"/>
            </v:shape>
            <v:shape id="_x0000_s1098" type="#_x0000_t32" style="position:absolute;left:6540;top:8115;width:1515;height:0;flip:x" o:connectortype="straight" o:regroupid="2">
              <v:stroke endarrow="block"/>
            </v:shape>
            <v:shape id="_x0000_s1099" type="#_x0000_t32" style="position:absolute;left:1650;top:9385;width:780;height:0" o:connectortype="straight" o:regroupid="2">
              <v:stroke endarrow="block"/>
            </v:shape>
            <v:shape id="_x0000_s1100" type="#_x0000_t32" style="position:absolute;left:3180;top:9610;width:0;height:945;flip:y" o:connectortype="straight" o:regroupid="2">
              <v:stroke endarrow="block"/>
            </v:shape>
            <v:shape id="_x0000_s1101" type="#_x0000_t32" style="position:absolute;left:6540;top:10555;width:1140;height:0;flip:x" o:connectortype="straight" o:regroupid="2">
              <v:stroke endarrow="block"/>
            </v:shape>
          </v:group>
        </w:pic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                    U</m:t>
                </m:r>
              </m:e>
            </m:eqAr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сигн</m:t>
            </m:r>
          </m:sub>
        </m:sSub>
      </m:oMath>
    </w:p>
    <w:p w:rsidR="00572F29" w:rsidRDefault="00572F2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D25A4" w:rsidRDefault="007D25A4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572F29" w:rsidRDefault="002E66A6" w:rsidP="00FC275F">
      <w:pPr>
        <w:spacing w:line="360" w:lineRule="auto"/>
        <w:ind w:right="43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пит</m:t>
              </m:r>
            </m:sub>
          </m:sSub>
        </m:oMath>
      </m:oMathPara>
    </w:p>
    <w:p w:rsidR="00873D0E" w:rsidRPr="00873D0E" w:rsidRDefault="00873D0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873D0E" w:rsidRDefault="002E66A6" w:rsidP="00873D0E">
      <w:pPr>
        <w:spacing w:line="360" w:lineRule="auto"/>
        <w:ind w:right="43"/>
        <w:jc w:val="both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              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 xml:space="preserve">                        U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упр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                                             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U</m:t>
                  </m:r>
                </m:e>
              </m:eqAr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вых</m:t>
              </m:r>
            </m:sub>
          </m:sSub>
        </m:oMath>
      </m:oMathPara>
    </w:p>
    <w:p w:rsidR="00572F29" w:rsidRDefault="00572F2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572F29" w:rsidRDefault="00711EEE" w:rsidP="00711EEE">
      <w:pPr>
        <w:spacing w:line="360" w:lineRule="auto"/>
        <w:ind w:right="43"/>
        <w:jc w:val="right"/>
        <w:rPr>
          <w:sz w:val="28"/>
          <w:szCs w:val="28"/>
        </w:rPr>
      </w:pPr>
      <w:r w:rsidRPr="006155CA">
        <w:rPr>
          <w:b/>
          <w:sz w:val="28"/>
          <w:szCs w:val="28"/>
        </w:rPr>
        <w:t>Рис. 1.</w:t>
      </w:r>
      <w:r>
        <w:rPr>
          <w:sz w:val="28"/>
          <w:szCs w:val="28"/>
        </w:rPr>
        <w:t xml:space="preserve"> Структурная схема РАУ</w:t>
      </w:r>
    </w:p>
    <w:p w:rsidR="00572F29" w:rsidRDefault="00572F2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572F29" w:rsidRDefault="00572F2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572F29" w:rsidRPr="00745794" w:rsidRDefault="00572F29" w:rsidP="00FC275F">
      <w:pPr>
        <w:spacing w:line="360" w:lineRule="auto"/>
        <w:ind w:right="43"/>
        <w:jc w:val="both"/>
        <w:rPr>
          <w:i/>
          <w:sz w:val="28"/>
          <w:szCs w:val="28"/>
        </w:rPr>
      </w:pPr>
    </w:p>
    <w:p w:rsidR="00572F29" w:rsidRPr="003D009B" w:rsidRDefault="00572F2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F0774B" w:rsidRPr="003D009B" w:rsidRDefault="00F0774B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943F35" w:rsidRDefault="000E06EE" w:rsidP="000E06EE">
      <w:pPr>
        <w:spacing w:line="360" w:lineRule="auto"/>
        <w:ind w:right="43"/>
        <w:jc w:val="both"/>
        <w:rPr>
          <w:sz w:val="28"/>
        </w:rPr>
      </w:pPr>
      <w:r w:rsidRPr="00943F35">
        <w:rPr>
          <w:sz w:val="28"/>
        </w:rPr>
        <w:lastRenderedPageBreak/>
        <w:t>Вариант №5</w:t>
      </w:r>
    </w:p>
    <w:p w:rsidR="000E06EE" w:rsidRPr="00560466" w:rsidRDefault="000E06EE" w:rsidP="000E06EE">
      <w:pPr>
        <w:spacing w:line="360" w:lineRule="auto"/>
        <w:ind w:right="43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Исходные д</w:t>
      </w:r>
      <w:r w:rsidRPr="00560466">
        <w:rPr>
          <w:rFonts w:ascii="Arial" w:hAnsi="Arial" w:cs="Arial"/>
          <w:sz w:val="28"/>
        </w:rPr>
        <w:t>анные: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7"/>
        <w:gridCol w:w="1701"/>
      </w:tblGrid>
      <w:tr w:rsidR="000E06EE" w:rsidRPr="003970D8" w:rsidTr="00025AD8">
        <w:trPr>
          <w:trHeight w:val="586"/>
        </w:trPr>
        <w:tc>
          <w:tcPr>
            <w:tcW w:w="6487" w:type="dxa"/>
            <w:vAlign w:val="center"/>
          </w:tcPr>
          <w:p w:rsidR="000E06EE" w:rsidRPr="00560466" w:rsidRDefault="000E06EE" w:rsidP="00025AD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60466">
              <w:rPr>
                <w:rFonts w:ascii="Microsoft Sans Serif" w:hAnsi="Microsoft Sans Serif" w:cs="Microsoft Sans Serif"/>
                <w:sz w:val="24"/>
                <w:szCs w:val="24"/>
              </w:rPr>
              <w:t>1. Скорость движения выходного штока, мм/сек</w:t>
            </w:r>
          </w:p>
        </w:tc>
        <w:tc>
          <w:tcPr>
            <w:tcW w:w="1701" w:type="dxa"/>
            <w:vAlign w:val="center"/>
          </w:tcPr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t>50</w:t>
            </w:r>
          </w:p>
        </w:tc>
      </w:tr>
      <w:tr w:rsidR="000E06EE" w:rsidRPr="003970D8" w:rsidTr="00025AD8">
        <w:trPr>
          <w:trHeight w:val="551"/>
        </w:trPr>
        <w:tc>
          <w:tcPr>
            <w:tcW w:w="6487" w:type="dxa"/>
            <w:vAlign w:val="center"/>
          </w:tcPr>
          <w:p w:rsidR="000E06EE" w:rsidRPr="00560466" w:rsidRDefault="000E06EE" w:rsidP="007E049D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60466">
              <w:rPr>
                <w:rFonts w:ascii="Microsoft Sans Serif" w:hAnsi="Microsoft Sans Serif" w:cs="Microsoft Sans Serif"/>
                <w:sz w:val="24"/>
                <w:szCs w:val="24"/>
              </w:rPr>
              <w:t>2. Рабочее усилие на выходном штоке не более, Н</w:t>
            </w:r>
          </w:p>
        </w:tc>
        <w:tc>
          <w:tcPr>
            <w:tcW w:w="1701" w:type="dxa"/>
            <w:vAlign w:val="center"/>
          </w:tcPr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t>60</w:t>
            </w:r>
          </w:p>
        </w:tc>
      </w:tr>
      <w:tr w:rsidR="000E06EE" w:rsidRPr="003970D8" w:rsidTr="00025AD8">
        <w:trPr>
          <w:trHeight w:val="1048"/>
        </w:trPr>
        <w:tc>
          <w:tcPr>
            <w:tcW w:w="6487" w:type="dxa"/>
            <w:vAlign w:val="center"/>
          </w:tcPr>
          <w:p w:rsidR="000E06EE" w:rsidRPr="00560466" w:rsidRDefault="000E06EE" w:rsidP="00025AD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60466">
              <w:rPr>
                <w:rFonts w:ascii="Microsoft Sans Serif" w:hAnsi="Microsoft Sans Serif" w:cs="Microsoft Sans Serif"/>
                <w:sz w:val="24"/>
                <w:szCs w:val="24"/>
              </w:rPr>
              <w:t>3. Макс. ход штока от среднего положения, мм</w:t>
            </w:r>
          </w:p>
          <w:p w:rsidR="000E06EE" w:rsidRPr="00774761" w:rsidRDefault="000E06EE" w:rsidP="00025AD8">
            <w:pPr>
              <w:numPr>
                <w:ilvl w:val="0"/>
                <w:numId w:val="1"/>
              </w:numPr>
              <w:ind w:left="567" w:hanging="927"/>
              <w:rPr>
                <w:rFonts w:ascii="Calibri" w:hAnsi="Calibri" w:cs="Microsoft Sans Serif"/>
                <w:sz w:val="24"/>
                <w:szCs w:val="24"/>
              </w:rPr>
            </w:pPr>
            <w:r w:rsidRPr="00774761">
              <w:rPr>
                <w:rFonts w:ascii="Calibri" w:hAnsi="Calibri" w:cs="Microsoft Sans Serif"/>
                <w:sz w:val="24"/>
                <w:szCs w:val="24"/>
              </w:rPr>
              <w:t>по концевым выключателям</w:t>
            </w:r>
          </w:p>
          <w:p w:rsidR="000E06EE" w:rsidRPr="00560466" w:rsidRDefault="000E06EE" w:rsidP="00025AD8">
            <w:pPr>
              <w:numPr>
                <w:ilvl w:val="0"/>
                <w:numId w:val="1"/>
              </w:numPr>
              <w:ind w:left="567" w:hanging="92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774761">
              <w:rPr>
                <w:rFonts w:ascii="Calibri" w:hAnsi="Calibri" w:cs="Microsoft Sans Serif"/>
                <w:sz w:val="24"/>
                <w:szCs w:val="24"/>
              </w:rPr>
              <w:t>по механическим упорам</w:t>
            </w:r>
          </w:p>
        </w:tc>
        <w:tc>
          <w:tcPr>
            <w:tcW w:w="1701" w:type="dxa"/>
            <w:vAlign w:val="center"/>
          </w:tcPr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sym w:font="Symbol" w:char="F0B1"/>
            </w:r>
            <w:r w:rsidRPr="00774761">
              <w:rPr>
                <w:rFonts w:ascii="Courier New" w:hAnsi="Courier New" w:cs="Courier New"/>
                <w:sz w:val="24"/>
                <w:szCs w:val="24"/>
              </w:rPr>
              <w:t>10</w:t>
            </w:r>
          </w:p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sym w:font="Symbol" w:char="F0B1"/>
            </w:r>
            <w:r w:rsidRPr="00774761">
              <w:rPr>
                <w:rFonts w:ascii="Courier New" w:hAnsi="Courier New" w:cs="Courier New"/>
                <w:sz w:val="24"/>
                <w:szCs w:val="24"/>
              </w:rPr>
              <w:t>12</w:t>
            </w:r>
          </w:p>
        </w:tc>
      </w:tr>
      <w:tr w:rsidR="000E06EE" w:rsidRPr="003970D8" w:rsidTr="00025AD8">
        <w:trPr>
          <w:trHeight w:val="489"/>
        </w:trPr>
        <w:tc>
          <w:tcPr>
            <w:tcW w:w="6487" w:type="dxa"/>
            <w:vAlign w:val="center"/>
          </w:tcPr>
          <w:p w:rsidR="000E06EE" w:rsidRPr="00560466" w:rsidRDefault="000E06EE" w:rsidP="00025AD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60466">
              <w:rPr>
                <w:rFonts w:ascii="Microsoft Sans Serif" w:hAnsi="Microsoft Sans Serif" w:cs="Microsoft Sans Serif"/>
                <w:sz w:val="24"/>
                <w:szCs w:val="24"/>
              </w:rPr>
              <w:t>4. Макс. усилие на разрыв, Н</w:t>
            </w:r>
          </w:p>
        </w:tc>
        <w:tc>
          <w:tcPr>
            <w:tcW w:w="1701" w:type="dxa"/>
            <w:vAlign w:val="center"/>
          </w:tcPr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t>11000</w:t>
            </w:r>
          </w:p>
        </w:tc>
      </w:tr>
      <w:tr w:rsidR="000E06EE" w:rsidRPr="003970D8" w:rsidTr="00025AD8">
        <w:trPr>
          <w:trHeight w:val="424"/>
        </w:trPr>
        <w:tc>
          <w:tcPr>
            <w:tcW w:w="6487" w:type="dxa"/>
            <w:vAlign w:val="center"/>
          </w:tcPr>
          <w:p w:rsidR="000E06EE" w:rsidRPr="00560466" w:rsidRDefault="000E06EE" w:rsidP="00025AD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560466">
              <w:rPr>
                <w:rFonts w:ascii="Microsoft Sans Serif" w:hAnsi="Microsoft Sans Serif" w:cs="Microsoft Sans Serif"/>
                <w:sz w:val="24"/>
                <w:szCs w:val="24"/>
              </w:rPr>
              <w:t>5. Диаметр и шаг передачи винт-гайка, мм</w:t>
            </w:r>
          </w:p>
        </w:tc>
        <w:tc>
          <w:tcPr>
            <w:tcW w:w="1701" w:type="dxa"/>
            <w:vAlign w:val="center"/>
          </w:tcPr>
          <w:p w:rsidR="000E06EE" w:rsidRPr="00774761" w:rsidRDefault="000E06EE" w:rsidP="00025AD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774761">
              <w:rPr>
                <w:rFonts w:ascii="Courier New" w:hAnsi="Courier New" w:cs="Courier New"/>
                <w:sz w:val="24"/>
                <w:szCs w:val="24"/>
              </w:rPr>
              <w:t>12/3</w:t>
            </w:r>
          </w:p>
        </w:tc>
      </w:tr>
    </w:tbl>
    <w:p w:rsidR="000E06EE" w:rsidRDefault="000E06EE" w:rsidP="00FC275F">
      <w:pPr>
        <w:spacing w:line="360" w:lineRule="auto"/>
        <w:ind w:right="43"/>
        <w:jc w:val="both"/>
        <w:rPr>
          <w:sz w:val="28"/>
          <w:szCs w:val="28"/>
          <w:lang w:val="en-US"/>
        </w:rPr>
      </w:pPr>
    </w:p>
    <w:p w:rsidR="007E049D" w:rsidRPr="00306D4D" w:rsidRDefault="007E049D" w:rsidP="007E049D">
      <w:pPr>
        <w:spacing w:line="360" w:lineRule="auto"/>
        <w:ind w:right="43"/>
        <w:jc w:val="both"/>
        <w:rPr>
          <w:rFonts w:ascii="Microsoft Sans Serif" w:hAnsi="Microsoft Sans Serif" w:cs="Microsoft Sans Serif"/>
          <w:sz w:val="28"/>
        </w:rPr>
      </w:pPr>
      <w:r w:rsidRPr="00306D4D">
        <w:rPr>
          <w:rFonts w:ascii="Microsoft Sans Serif" w:hAnsi="Microsoft Sans Serif" w:cs="Microsoft Sans Serif"/>
          <w:sz w:val="28"/>
        </w:rPr>
        <w:t>Для всех вариантов: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напряжение питания – 27 В постоянного тока;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сопротивление потенциометра – 275+75 Ом;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ресурс работы определяется ресурсом работы электродвигателя;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производство – серийное;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исполнение – 02.1;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условия хранения – 2УЗ;</w:t>
      </w:r>
    </w:p>
    <w:p w:rsidR="007E049D" w:rsidRPr="00961307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961307">
        <w:rPr>
          <w:rFonts w:ascii="Minion Pro Med" w:hAnsi="Minion Pro Med"/>
          <w:sz w:val="28"/>
        </w:rPr>
        <w:t>транспортировка – любым видом транспорта.</w:t>
      </w:r>
    </w:p>
    <w:p w:rsidR="000E06EE" w:rsidRDefault="000E06EE" w:rsidP="00FC275F">
      <w:pPr>
        <w:spacing w:line="360" w:lineRule="auto"/>
        <w:ind w:right="43"/>
        <w:jc w:val="both"/>
        <w:rPr>
          <w:sz w:val="28"/>
          <w:szCs w:val="28"/>
          <w:lang w:val="en-US"/>
        </w:rPr>
      </w:pPr>
    </w:p>
    <w:p w:rsidR="007E049D" w:rsidRPr="00306D4D" w:rsidRDefault="007E049D" w:rsidP="00306D4D">
      <w:pPr>
        <w:spacing w:line="360" w:lineRule="auto"/>
        <w:ind w:right="43"/>
        <w:jc w:val="both"/>
        <w:rPr>
          <w:rFonts w:ascii="Microsoft Sans Serif" w:hAnsi="Microsoft Sans Serif" w:cs="Microsoft Sans Serif"/>
          <w:sz w:val="28"/>
        </w:rPr>
      </w:pPr>
      <w:r w:rsidRPr="00306D4D">
        <w:rPr>
          <w:rFonts w:ascii="Microsoft Sans Serif" w:hAnsi="Microsoft Sans Serif" w:cs="Microsoft Sans Serif"/>
          <w:sz w:val="28"/>
        </w:rPr>
        <w:t>Содержание графической части:</w:t>
      </w:r>
    </w:p>
    <w:p w:rsidR="007E049D" w:rsidRPr="00F0774B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F0774B">
        <w:rPr>
          <w:rFonts w:ascii="Minion Pro Med" w:hAnsi="Minion Pro Med"/>
          <w:sz w:val="28"/>
        </w:rPr>
        <w:t>кинематическая схема</w:t>
      </w:r>
      <w:r w:rsidRPr="00F0774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ab/>
        <w:t>1 лист формата А2;</w:t>
      </w:r>
    </w:p>
    <w:p w:rsidR="007E049D" w:rsidRPr="00F0774B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F0774B">
        <w:rPr>
          <w:rFonts w:ascii="Minion Pro Med" w:hAnsi="Minion Pro Med"/>
          <w:sz w:val="28"/>
        </w:rPr>
        <w:t>общий вид</w:t>
      </w:r>
      <w:r w:rsidRPr="00F0774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ab/>
      </w:r>
      <w:r w:rsidR="00306D4D" w:rsidRPr="003D009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>1 лист формата А1;</w:t>
      </w:r>
    </w:p>
    <w:p w:rsidR="007E049D" w:rsidRPr="00F0774B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F0774B">
        <w:rPr>
          <w:rFonts w:ascii="Minion Pro Med" w:hAnsi="Minion Pro Med"/>
          <w:sz w:val="28"/>
        </w:rPr>
        <w:t>сборочный чертеж</w:t>
      </w:r>
      <w:r w:rsidRPr="00F0774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ab/>
        <w:t>1 лист формата А1;</w:t>
      </w:r>
    </w:p>
    <w:p w:rsidR="007E049D" w:rsidRPr="00F0774B" w:rsidRDefault="007E049D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 w:rsidRPr="00F0774B">
        <w:rPr>
          <w:rFonts w:ascii="Minion Pro Med" w:hAnsi="Minion Pro Med"/>
          <w:sz w:val="28"/>
        </w:rPr>
        <w:t>габаритный чертеж</w:t>
      </w:r>
      <w:r w:rsidRPr="00F0774B">
        <w:rPr>
          <w:rFonts w:ascii="Minion Pro Med" w:hAnsi="Minion Pro Med"/>
          <w:sz w:val="28"/>
        </w:rPr>
        <w:tab/>
      </w:r>
      <w:r w:rsidRPr="00F0774B">
        <w:rPr>
          <w:rFonts w:ascii="Minion Pro Med" w:hAnsi="Minion Pro Med"/>
          <w:sz w:val="28"/>
        </w:rPr>
        <w:tab/>
        <w:t>1 лист формата А2;</w:t>
      </w:r>
    </w:p>
    <w:p w:rsidR="007E049D" w:rsidRPr="00F0774B" w:rsidRDefault="00F0774B" w:rsidP="00F0774B">
      <w:pPr>
        <w:numPr>
          <w:ilvl w:val="0"/>
          <w:numId w:val="1"/>
        </w:numPr>
        <w:spacing w:line="288" w:lineRule="auto"/>
        <w:ind w:left="658" w:right="45" w:hanging="357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чертежи сб. ед. и деталей</w:t>
      </w: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F4381D" w:rsidRPr="0055591F" w:rsidRDefault="00F4381D" w:rsidP="0055591F">
      <w:pPr>
        <w:spacing w:line="360" w:lineRule="auto"/>
        <w:ind w:right="43"/>
        <w:jc w:val="both"/>
        <w:rPr>
          <w:rFonts w:ascii="Microsoft Sans Serif" w:hAnsi="Microsoft Sans Serif" w:cs="Microsoft Sans Serif"/>
          <w:sz w:val="28"/>
        </w:rPr>
      </w:pPr>
      <w:r w:rsidRPr="0055591F">
        <w:rPr>
          <w:rFonts w:ascii="Microsoft Sans Serif" w:hAnsi="Microsoft Sans Serif" w:cs="Microsoft Sans Serif"/>
          <w:sz w:val="28"/>
        </w:rPr>
        <w:lastRenderedPageBreak/>
        <w:t>Указания к содержанию расчетно-пояснительной записки: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Расчет упругой муфты;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Расчет механического ограничителя движения;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Расчет потенциометра обратной связи;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Расчет и подбор шарикоподшипников силовой опоры;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Проверочный расчет винтовой пары на срез и смятие при максимальном усилии на разрыв;</w:t>
      </w:r>
    </w:p>
    <w:p w:rsidR="00F4381D" w:rsidRPr="0055591F" w:rsidRDefault="00F4381D" w:rsidP="0055591F">
      <w:pPr>
        <w:numPr>
          <w:ilvl w:val="0"/>
          <w:numId w:val="5"/>
        </w:numPr>
        <w:spacing w:line="288" w:lineRule="auto"/>
        <w:ind w:left="924" w:hanging="357"/>
        <w:jc w:val="both"/>
        <w:rPr>
          <w:rFonts w:ascii="Minion Pro Med" w:hAnsi="Minion Pro Med"/>
          <w:sz w:val="28"/>
          <w:szCs w:val="28"/>
        </w:rPr>
      </w:pPr>
      <w:r w:rsidRPr="0055591F">
        <w:rPr>
          <w:rFonts w:ascii="Minion Pro Med" w:hAnsi="Minion Pro Med"/>
          <w:sz w:val="28"/>
          <w:szCs w:val="28"/>
        </w:rPr>
        <w:t>Расчет крепежных деталей на прочность при максимальном усилии на разрыв.</w:t>
      </w:r>
    </w:p>
    <w:p w:rsidR="00F4381D" w:rsidRPr="007E049D" w:rsidRDefault="00F4381D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Pr="007E049D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0E06EE" w:rsidRDefault="000E06EE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7E6249" w:rsidRDefault="007E6249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4C576B" w:rsidRPr="00745794" w:rsidRDefault="00DF0ED8" w:rsidP="0005368A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1" w:name="_Toc231312179"/>
      <w:r w:rsidRPr="0005368A">
        <w:rPr>
          <w:rFonts w:ascii="Courier New" w:hAnsi="Courier New" w:cs="Courier New"/>
          <w:b/>
          <w:szCs w:val="28"/>
          <w:u w:val="single"/>
        </w:rPr>
        <w:lastRenderedPageBreak/>
        <w:t>Описание рулевого агрегата управления</w:t>
      </w:r>
      <w:bookmarkEnd w:id="1"/>
    </w:p>
    <w:p w:rsidR="0005368A" w:rsidRPr="00745794" w:rsidRDefault="0005368A" w:rsidP="0005368A"/>
    <w:p w:rsidR="004C576B" w:rsidRPr="00675BD2" w:rsidRDefault="004C576B" w:rsidP="00675BD2">
      <w:pPr>
        <w:pStyle w:val="a3"/>
        <w:spacing w:line="288" w:lineRule="auto"/>
        <w:ind w:right="43"/>
        <w:rPr>
          <w:rFonts w:ascii="Minion Pro Med" w:hAnsi="Minion Pro Med" w:cs="Courier New"/>
          <w:szCs w:val="28"/>
        </w:rPr>
      </w:pPr>
      <w:r w:rsidRPr="004C576B">
        <w:rPr>
          <w:szCs w:val="28"/>
        </w:rPr>
        <w:tab/>
      </w:r>
      <w:r w:rsidRPr="00675BD2">
        <w:rPr>
          <w:rFonts w:ascii="Minion Pro Med" w:hAnsi="Minion Pro Med" w:cs="Courier New"/>
          <w:szCs w:val="28"/>
        </w:rPr>
        <w:t xml:space="preserve">Электромеханический рулевой агрегат управления является силовым исполнительным механизмом управления перемещением золотника гидроусилителя (бустера) и представляет </w:t>
      </w:r>
      <w:r w:rsidR="00C05DA1" w:rsidRPr="00675BD2">
        <w:rPr>
          <w:rFonts w:ascii="Minion Pro Med" w:hAnsi="Minion Pro Med" w:cs="Courier New"/>
          <w:szCs w:val="28"/>
        </w:rPr>
        <w:t>собо</w:t>
      </w:r>
      <w:r w:rsidRPr="00675BD2">
        <w:rPr>
          <w:rFonts w:ascii="Minion Pro Med" w:hAnsi="Minion Pro Med" w:cs="Courier New"/>
          <w:szCs w:val="28"/>
        </w:rPr>
        <w:t>й раздвижную тягу винтового типа, которая встраивается последовательно в проводку управления ЛА.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 w:cs="Courier New"/>
          <w:sz w:val="28"/>
          <w:szCs w:val="28"/>
        </w:rPr>
      </w:pPr>
      <w:r w:rsidRPr="00675BD2">
        <w:rPr>
          <w:rFonts w:ascii="Minion Pro Med" w:hAnsi="Minion Pro Med" w:cs="Courier New"/>
          <w:sz w:val="28"/>
          <w:szCs w:val="28"/>
        </w:rPr>
        <w:tab/>
        <w:t>В РАУ вращательное движение  якоря приводного электродвигателя преобразуется в поступательное движение штока агрега</w:t>
      </w:r>
      <w:r w:rsidR="00E34D33" w:rsidRPr="00675BD2">
        <w:rPr>
          <w:rFonts w:ascii="Minion Pro Med" w:hAnsi="Minion Pro Med" w:cs="Courier New"/>
          <w:sz w:val="28"/>
          <w:szCs w:val="28"/>
        </w:rPr>
        <w:t>та с помощью передачи винт-гайка</w:t>
      </w:r>
      <w:r w:rsidRPr="00675BD2">
        <w:rPr>
          <w:rFonts w:ascii="Minion Pro Med" w:hAnsi="Minion Pro Med" w:cs="Courier New"/>
          <w:sz w:val="28"/>
          <w:szCs w:val="28"/>
        </w:rPr>
        <w:t>. Вращающий момент двигателя передается через упругую муфту, редуктор и винтовую передачу на выходной шток.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</w:r>
      <w:r w:rsidRPr="00675BD2">
        <w:rPr>
          <w:rFonts w:ascii="Minion Pro Med" w:hAnsi="Minion Pro Med"/>
          <w:sz w:val="28"/>
          <w:szCs w:val="28"/>
          <w:u w:val="single"/>
        </w:rPr>
        <w:t>Конструкция.</w:t>
      </w:r>
      <w:r w:rsidR="00BD39B5" w:rsidRPr="00675BD2">
        <w:rPr>
          <w:rFonts w:ascii="Minion Pro Med" w:hAnsi="Minion Pro Med"/>
          <w:sz w:val="28"/>
          <w:szCs w:val="28"/>
        </w:rPr>
        <w:t xml:space="preserve"> </w:t>
      </w:r>
      <w:r w:rsidRPr="00675BD2">
        <w:rPr>
          <w:rFonts w:ascii="Minion Pro Med" w:hAnsi="Minion Pro Med"/>
          <w:sz w:val="28"/>
          <w:szCs w:val="28"/>
        </w:rPr>
        <w:t>Рулевой агрегат состоит из следующих основных узлов: электродвигателя</w:t>
      </w:r>
      <w:r w:rsidR="00780A40" w:rsidRPr="00780A40">
        <w:rPr>
          <w:rFonts w:ascii="Minion Pro Med" w:hAnsi="Minion Pro Med"/>
          <w:sz w:val="28"/>
          <w:szCs w:val="28"/>
        </w:rPr>
        <w:t xml:space="preserve"> </w:t>
      </w:r>
      <w:r w:rsidRPr="00675BD2">
        <w:rPr>
          <w:rFonts w:ascii="Minion Pro Med" w:hAnsi="Minion Pro Med"/>
          <w:sz w:val="28"/>
          <w:szCs w:val="28"/>
        </w:rPr>
        <w:t>с муфтой;  редуктора;  самотормозящейся винтовой пары; стопорного  устройства; элементов электрической схемы управления; корпуса с элементами крепления и системой ограничения хода и поворота штока.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</w:r>
      <w:r w:rsidR="00BD39B5" w:rsidRPr="00675BD2">
        <w:rPr>
          <w:rFonts w:ascii="Minion Pro Med" w:hAnsi="Minion Pro Med"/>
          <w:sz w:val="28"/>
          <w:szCs w:val="28"/>
        </w:rPr>
        <w:t xml:space="preserve">Все узлы РАУ размещены в корпусах редуктора </w:t>
      </w:r>
      <w:r w:rsidR="00780A40" w:rsidRPr="00780A40">
        <w:rPr>
          <w:rFonts w:ascii="Minion Pro Med" w:hAnsi="Minion Pro Med"/>
          <w:sz w:val="28"/>
          <w:szCs w:val="28"/>
        </w:rPr>
        <w:t>(42)</w:t>
      </w:r>
      <w:r w:rsidR="00BD39B5" w:rsidRPr="00675BD2">
        <w:rPr>
          <w:rFonts w:ascii="Minion Pro Med" w:hAnsi="Minion Pro Med"/>
          <w:sz w:val="28"/>
          <w:szCs w:val="28"/>
        </w:rPr>
        <w:t xml:space="preserve"> и штока </w:t>
      </w:r>
      <w:r w:rsidR="00780A40" w:rsidRPr="00780A40">
        <w:rPr>
          <w:rFonts w:ascii="Minion Pro Med" w:hAnsi="Minion Pro Med"/>
          <w:sz w:val="28"/>
          <w:szCs w:val="28"/>
        </w:rPr>
        <w:t>(32)</w:t>
      </w:r>
      <w:r w:rsidR="00BD39B5" w:rsidRPr="00675BD2">
        <w:rPr>
          <w:rFonts w:ascii="Minion Pro Med" w:hAnsi="Minion Pro Med"/>
          <w:sz w:val="28"/>
          <w:szCs w:val="28"/>
        </w:rPr>
        <w:t xml:space="preserve">. </w:t>
      </w:r>
      <w:r w:rsidRPr="00675BD2">
        <w:rPr>
          <w:rFonts w:ascii="Minion Pro Med" w:hAnsi="Minion Pro Med"/>
          <w:sz w:val="28"/>
          <w:szCs w:val="28"/>
        </w:rPr>
        <w:t>Механизм РАУ герметизируется с помощью прокладок в местах сопряжения.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В РАУ используется двигатель</w:t>
      </w:r>
      <w:r w:rsidR="00780A40" w:rsidRPr="00780A40">
        <w:rPr>
          <w:rFonts w:ascii="Minion Pro Med" w:hAnsi="Minion Pro Med"/>
          <w:sz w:val="28"/>
          <w:szCs w:val="28"/>
        </w:rPr>
        <w:t xml:space="preserve"> (9)</w:t>
      </w:r>
      <w:r w:rsidRPr="00675BD2">
        <w:rPr>
          <w:rFonts w:ascii="Minion Pro Med" w:hAnsi="Minion Pro Med"/>
          <w:sz w:val="28"/>
          <w:szCs w:val="28"/>
        </w:rPr>
        <w:t xml:space="preserve"> постоянного тока</w:t>
      </w:r>
      <w:r w:rsidR="009222BA" w:rsidRPr="00675BD2">
        <w:rPr>
          <w:rFonts w:ascii="Minion Pro Med" w:hAnsi="Minion Pro Med"/>
          <w:sz w:val="28"/>
          <w:szCs w:val="28"/>
        </w:rPr>
        <w:t xml:space="preserve"> мощностью 15,5Вт</w:t>
      </w:r>
      <w:r w:rsidRPr="00675BD2">
        <w:rPr>
          <w:rFonts w:ascii="Minion Pro Med" w:hAnsi="Minion Pro Med"/>
          <w:sz w:val="28"/>
          <w:szCs w:val="28"/>
        </w:rPr>
        <w:t xml:space="preserve"> с независимым возбуждением. Вал электродвигателя соединяется с передаточным механизмом через упругую муфту, предназначенную для предохранения вала от чрезмерных напряжений и деформаций при резких остановках штока на механических упорах и реверсе.</w:t>
      </w:r>
    </w:p>
    <w:p w:rsidR="002221BF" w:rsidRPr="00675BD2" w:rsidRDefault="004C576B" w:rsidP="00675BD2">
      <w:pPr>
        <w:spacing w:line="288" w:lineRule="auto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 xml:space="preserve">Упругая муфта состоит из </w:t>
      </w:r>
      <w:r w:rsidR="009222BA" w:rsidRPr="00675BD2">
        <w:rPr>
          <w:rFonts w:ascii="Minion Pro Med" w:hAnsi="Minion Pro Med"/>
          <w:sz w:val="28"/>
          <w:szCs w:val="28"/>
        </w:rPr>
        <w:t xml:space="preserve">ведущей полумуфты </w:t>
      </w:r>
      <w:r w:rsidR="007E7E07" w:rsidRPr="007E7E07">
        <w:rPr>
          <w:rFonts w:ascii="Minion Pro Med" w:hAnsi="Minion Pro Med"/>
          <w:sz w:val="28"/>
          <w:szCs w:val="28"/>
        </w:rPr>
        <w:t>(</w:t>
      </w:r>
      <w:r w:rsidR="00780A40" w:rsidRPr="00780A40">
        <w:rPr>
          <w:rFonts w:ascii="Minion Pro Med" w:hAnsi="Minion Pro Med"/>
          <w:sz w:val="28"/>
          <w:szCs w:val="28"/>
        </w:rPr>
        <w:t>23</w:t>
      </w:r>
      <w:r w:rsidR="007E7E07" w:rsidRPr="007E7E07">
        <w:rPr>
          <w:rFonts w:ascii="Minion Pro Med" w:hAnsi="Minion Pro Med"/>
          <w:sz w:val="28"/>
          <w:szCs w:val="28"/>
        </w:rPr>
        <w:t>)</w:t>
      </w:r>
      <w:r w:rsidRPr="00675BD2">
        <w:rPr>
          <w:rFonts w:ascii="Minion Pro Med" w:hAnsi="Minion Pro Med"/>
          <w:sz w:val="28"/>
          <w:szCs w:val="28"/>
        </w:rPr>
        <w:t>, закрепленн</w:t>
      </w:r>
      <w:r w:rsidR="00780A40">
        <w:rPr>
          <w:rFonts w:ascii="Minion Pro Med" w:hAnsi="Minion Pro Med"/>
          <w:sz w:val="28"/>
          <w:szCs w:val="28"/>
        </w:rPr>
        <w:t>ой</w:t>
      </w:r>
      <w:r w:rsidRPr="00675BD2">
        <w:rPr>
          <w:rFonts w:ascii="Minion Pro Med" w:hAnsi="Minion Pro Med"/>
          <w:sz w:val="28"/>
          <w:szCs w:val="28"/>
        </w:rPr>
        <w:t xml:space="preserve"> на валу двигателя </w:t>
      </w:r>
      <w:r w:rsidR="009222BA" w:rsidRPr="00675BD2">
        <w:rPr>
          <w:rFonts w:ascii="Minion Pro Med" w:hAnsi="Minion Pro Med"/>
          <w:sz w:val="28"/>
          <w:szCs w:val="28"/>
        </w:rPr>
        <w:t>посредством шпоночного соединения</w:t>
      </w:r>
      <w:r w:rsidRPr="00675BD2">
        <w:rPr>
          <w:rFonts w:ascii="Minion Pro Med" w:hAnsi="Minion Pro Med"/>
          <w:sz w:val="28"/>
          <w:szCs w:val="28"/>
        </w:rPr>
        <w:t xml:space="preserve"> и </w:t>
      </w:r>
      <w:r w:rsidR="009222BA" w:rsidRPr="00675BD2">
        <w:rPr>
          <w:rFonts w:ascii="Minion Pro Med" w:hAnsi="Minion Pro Med"/>
          <w:sz w:val="28"/>
          <w:szCs w:val="28"/>
        </w:rPr>
        <w:t>ведомой полумуфты</w:t>
      </w:r>
      <w:r w:rsidR="00780A40" w:rsidRPr="00780A40">
        <w:rPr>
          <w:rFonts w:ascii="Minion Pro Med" w:hAnsi="Minion Pro Med"/>
          <w:sz w:val="28"/>
          <w:szCs w:val="28"/>
        </w:rPr>
        <w:t>(24)</w:t>
      </w:r>
      <w:r w:rsidRPr="00675BD2">
        <w:rPr>
          <w:rFonts w:ascii="Minion Pro Med" w:hAnsi="Minion Pro Med"/>
          <w:sz w:val="28"/>
          <w:szCs w:val="28"/>
        </w:rPr>
        <w:t>.</w:t>
      </w:r>
      <w:r w:rsidR="002221BF" w:rsidRPr="00675BD2">
        <w:rPr>
          <w:rFonts w:ascii="Minion Pro Med" w:hAnsi="Minion Pro Med"/>
          <w:sz w:val="28"/>
          <w:szCs w:val="28"/>
        </w:rPr>
        <w:t xml:space="preserve"> Ведомая полумуфта свободно посажена на ступицу ведущей полумуфты и закреплена с помощью стопорящего кольца, заведенного в кольцевой паз ступицы. Пружина</w:t>
      </w:r>
      <w:r w:rsidR="0041231A" w:rsidRPr="00675BD2">
        <w:rPr>
          <w:rFonts w:ascii="Minion Pro Med" w:hAnsi="Minion Pro Med"/>
          <w:sz w:val="28"/>
          <w:szCs w:val="28"/>
        </w:rPr>
        <w:t xml:space="preserve"> закрывается крышкой муфты.</w:t>
      </w:r>
    </w:p>
    <w:p w:rsidR="00A6552F" w:rsidRPr="00675BD2" w:rsidRDefault="004C576B" w:rsidP="00675BD2">
      <w:pPr>
        <w:spacing w:line="288" w:lineRule="auto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 xml:space="preserve">Вращающий момент двигателя от </w:t>
      </w:r>
      <w:r w:rsidR="00A6552F" w:rsidRPr="00675BD2">
        <w:rPr>
          <w:rFonts w:ascii="Minion Pro Med" w:hAnsi="Minion Pro Med"/>
          <w:sz w:val="28"/>
          <w:szCs w:val="28"/>
        </w:rPr>
        <w:t xml:space="preserve">от ведущей полумуфты к ведомой передается через пружины </w:t>
      </w:r>
      <w:r w:rsidR="00541C34" w:rsidRPr="00541C34">
        <w:rPr>
          <w:rFonts w:ascii="Minion Pro Med" w:hAnsi="Minion Pro Med"/>
          <w:sz w:val="28"/>
          <w:szCs w:val="28"/>
        </w:rPr>
        <w:t>(25)</w:t>
      </w:r>
      <w:r w:rsidR="00A6552F" w:rsidRPr="00675BD2">
        <w:rPr>
          <w:rFonts w:ascii="Minion Pro Med" w:hAnsi="Minion Pro Med"/>
          <w:sz w:val="28"/>
          <w:szCs w:val="28"/>
        </w:rPr>
        <w:t>, упирающиеся с одной стороны в выступ ведущей, а с другой – в выступ ведомой полумуфт.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lastRenderedPageBreak/>
        <w:tab/>
        <w:t>Двухступенчатый редуктор является передаточным механизмом для получения заданной максимальной скорости движения штока, а также введения в кинематическую цепь агрегата незаклинивающих механических упоров.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Механические упоры представляют собой два</w:t>
      </w:r>
      <w:r w:rsidR="00A6552F" w:rsidRPr="00675BD2">
        <w:rPr>
          <w:rFonts w:ascii="Minion Pro Med" w:hAnsi="Minion Pro Med"/>
          <w:sz w:val="28"/>
          <w:szCs w:val="28"/>
        </w:rPr>
        <w:t xml:space="preserve"> упора</w:t>
      </w:r>
      <w:r w:rsidR="00541C34" w:rsidRPr="00541C34">
        <w:rPr>
          <w:rFonts w:ascii="Minion Pro Med" w:hAnsi="Minion Pro Med"/>
          <w:sz w:val="28"/>
          <w:szCs w:val="28"/>
        </w:rPr>
        <w:t xml:space="preserve"> (28, 29)</w:t>
      </w:r>
      <w:r w:rsidR="00A6552F" w:rsidRPr="00675BD2">
        <w:rPr>
          <w:rFonts w:ascii="Minion Pro Med" w:hAnsi="Minion Pro Med"/>
          <w:sz w:val="28"/>
          <w:szCs w:val="28"/>
        </w:rPr>
        <w:t>, между которыми по винту</w:t>
      </w:r>
      <w:r w:rsidR="00541C34" w:rsidRPr="00541C34">
        <w:rPr>
          <w:rFonts w:ascii="Minion Pro Med" w:hAnsi="Minion Pro Med"/>
          <w:sz w:val="28"/>
          <w:szCs w:val="28"/>
        </w:rPr>
        <w:t xml:space="preserve"> (31)</w:t>
      </w:r>
      <w:r w:rsidR="00A6552F" w:rsidRPr="00675BD2">
        <w:rPr>
          <w:rFonts w:ascii="Minion Pro Med" w:hAnsi="Minion Pro Med"/>
          <w:sz w:val="28"/>
          <w:szCs w:val="28"/>
        </w:rPr>
        <w:t xml:space="preserve"> скользит гайка</w:t>
      </w:r>
      <w:r w:rsidR="00541C34" w:rsidRPr="00541C34">
        <w:rPr>
          <w:rFonts w:ascii="Minion Pro Med" w:hAnsi="Minion Pro Med"/>
          <w:sz w:val="28"/>
          <w:szCs w:val="28"/>
        </w:rPr>
        <w:t xml:space="preserve"> (30)</w:t>
      </w:r>
      <w:r w:rsidR="00A6552F" w:rsidRPr="00675BD2">
        <w:rPr>
          <w:rFonts w:ascii="Minion Pro Med" w:hAnsi="Minion Pro Med"/>
          <w:sz w:val="28"/>
          <w:szCs w:val="28"/>
        </w:rPr>
        <w:t>,</w:t>
      </w:r>
      <w:r w:rsidRPr="00675BD2">
        <w:rPr>
          <w:rFonts w:ascii="Minion Pro Med" w:hAnsi="Minion Pro Med"/>
          <w:sz w:val="28"/>
          <w:szCs w:val="28"/>
        </w:rPr>
        <w:t xml:space="preserve"> </w:t>
      </w:r>
      <w:r w:rsidR="00A6552F" w:rsidRPr="00675BD2">
        <w:rPr>
          <w:rFonts w:ascii="Minion Pro Med" w:hAnsi="Minion Pro Med"/>
          <w:sz w:val="28"/>
          <w:szCs w:val="28"/>
        </w:rPr>
        <w:t>установленные</w:t>
      </w:r>
      <w:r w:rsidRPr="00675BD2">
        <w:rPr>
          <w:rFonts w:ascii="Minion Pro Med" w:hAnsi="Minion Pro Med"/>
          <w:sz w:val="28"/>
          <w:szCs w:val="28"/>
        </w:rPr>
        <w:t xml:space="preserve"> таким образом, что через определенное число оборотов, </w:t>
      </w:r>
      <w:r w:rsidR="00A6552F" w:rsidRPr="00675BD2">
        <w:rPr>
          <w:rFonts w:ascii="Minion Pro Med" w:hAnsi="Minion Pro Med"/>
          <w:sz w:val="28"/>
          <w:szCs w:val="28"/>
        </w:rPr>
        <w:t>гайка упирается</w:t>
      </w:r>
      <w:r w:rsidRPr="00675BD2">
        <w:rPr>
          <w:rFonts w:ascii="Minion Pro Med" w:hAnsi="Minion Pro Med"/>
          <w:sz w:val="28"/>
          <w:szCs w:val="28"/>
        </w:rPr>
        <w:t xml:space="preserve"> </w:t>
      </w:r>
      <w:r w:rsidR="00A6552F" w:rsidRPr="00675BD2">
        <w:rPr>
          <w:rFonts w:ascii="Minion Pro Med" w:hAnsi="Minion Pro Med"/>
          <w:sz w:val="28"/>
          <w:szCs w:val="28"/>
        </w:rPr>
        <w:t>в один из упоров</w:t>
      </w:r>
      <w:r w:rsidRPr="00675BD2">
        <w:rPr>
          <w:rFonts w:ascii="Minion Pro Med" w:hAnsi="Minion Pro Med"/>
          <w:sz w:val="28"/>
          <w:szCs w:val="28"/>
        </w:rPr>
        <w:t xml:space="preserve"> и останавливают редуктор, а вместе с ним вал  двигателя и выходной шток</w:t>
      </w:r>
      <w:r w:rsidR="00541C34" w:rsidRPr="00541C34">
        <w:rPr>
          <w:rFonts w:ascii="Minion Pro Med" w:hAnsi="Minion Pro Med"/>
          <w:sz w:val="28"/>
          <w:szCs w:val="28"/>
        </w:rPr>
        <w:t xml:space="preserve"> (38)</w:t>
      </w:r>
      <w:r w:rsidRPr="00675BD2">
        <w:rPr>
          <w:rFonts w:ascii="Minion Pro Med" w:hAnsi="Minion Pro Med"/>
          <w:sz w:val="28"/>
          <w:szCs w:val="28"/>
        </w:rPr>
        <w:t xml:space="preserve">. 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Выходное звено редуктора представляет собой винтовую пару с однозаходной трапецеидальной резьбой.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На винте закреплены дв</w:t>
      </w:r>
      <w:r w:rsidR="00A6552F" w:rsidRPr="00675BD2">
        <w:rPr>
          <w:rFonts w:ascii="Minion Pro Med" w:hAnsi="Minion Pro Med"/>
          <w:sz w:val="28"/>
          <w:szCs w:val="28"/>
        </w:rPr>
        <w:t>а радиально-упорных подшипника</w:t>
      </w:r>
      <w:r w:rsidR="00541C34" w:rsidRPr="00541C34">
        <w:rPr>
          <w:rFonts w:ascii="Minion Pro Med" w:hAnsi="Minion Pro Med"/>
          <w:sz w:val="28"/>
          <w:szCs w:val="28"/>
        </w:rPr>
        <w:t xml:space="preserve"> (13)</w:t>
      </w:r>
      <w:r w:rsidR="00A6552F" w:rsidRPr="00675BD2">
        <w:rPr>
          <w:rFonts w:ascii="Minion Pro Med" w:hAnsi="Minion Pro Med"/>
          <w:sz w:val="28"/>
          <w:szCs w:val="28"/>
        </w:rPr>
        <w:t xml:space="preserve">. </w:t>
      </w:r>
      <w:r w:rsidRPr="00675BD2">
        <w:rPr>
          <w:rFonts w:ascii="Minion Pro Med" w:hAnsi="Minion Pro Med"/>
          <w:sz w:val="28"/>
          <w:szCs w:val="28"/>
        </w:rPr>
        <w:t>Шток рулевого агрегата центрируется и перемещается в двух подшипниковых опорах. Одна опора содержит три шарикоподшипника</w:t>
      </w:r>
      <w:r w:rsidR="00541C34" w:rsidRPr="00541C34">
        <w:rPr>
          <w:rFonts w:ascii="Minion Pro Med" w:hAnsi="Minion Pro Med"/>
          <w:sz w:val="28"/>
          <w:szCs w:val="28"/>
        </w:rPr>
        <w:t xml:space="preserve"> (15)</w:t>
      </w:r>
      <w:r w:rsidRPr="00675BD2">
        <w:rPr>
          <w:rFonts w:ascii="Minion Pro Med" w:hAnsi="Minion Pro Med"/>
          <w:sz w:val="28"/>
          <w:szCs w:val="28"/>
        </w:rPr>
        <w:t>, так установленных под углом 120</w:t>
      </w:r>
      <w:r w:rsidRPr="00675BD2">
        <w:rPr>
          <w:rFonts w:ascii="Minion Pro Med" w:hAnsi="Minion Pro Med"/>
          <w:sz w:val="28"/>
          <w:szCs w:val="28"/>
          <w:vertAlign w:val="superscript"/>
        </w:rPr>
        <w:t>0</w:t>
      </w:r>
      <w:r w:rsidRPr="00675BD2">
        <w:rPr>
          <w:rFonts w:ascii="Minion Pro Med" w:hAnsi="Minion Pro Med"/>
          <w:sz w:val="28"/>
          <w:szCs w:val="28"/>
        </w:rPr>
        <w:t xml:space="preserve"> друг к другу, что шток при движении скользит по наружным обоймам подшипников. </w:t>
      </w:r>
      <w:r w:rsidR="00B56B8F" w:rsidRPr="00675BD2">
        <w:rPr>
          <w:rFonts w:ascii="Minion Pro Med" w:hAnsi="Minion Pro Med"/>
          <w:sz w:val="28"/>
          <w:szCs w:val="28"/>
        </w:rPr>
        <w:t>П</w:t>
      </w:r>
      <w:r w:rsidRPr="00675BD2">
        <w:rPr>
          <w:rFonts w:ascii="Minion Pro Med" w:hAnsi="Minion Pro Med"/>
          <w:sz w:val="28"/>
          <w:szCs w:val="28"/>
        </w:rPr>
        <w:t>одшипник, упирающи</w:t>
      </w:r>
      <w:r w:rsidR="00B56B8F" w:rsidRPr="00675BD2">
        <w:rPr>
          <w:rFonts w:ascii="Minion Pro Med" w:hAnsi="Minion Pro Med"/>
          <w:sz w:val="28"/>
          <w:szCs w:val="28"/>
        </w:rPr>
        <w:t>йся</w:t>
      </w:r>
      <w:r w:rsidRPr="00675BD2">
        <w:rPr>
          <w:rFonts w:ascii="Minion Pro Med" w:hAnsi="Minion Pro Med"/>
          <w:sz w:val="28"/>
          <w:szCs w:val="28"/>
        </w:rPr>
        <w:t xml:space="preserve"> наружн</w:t>
      </w:r>
      <w:r w:rsidR="00B56B8F" w:rsidRPr="00675BD2">
        <w:rPr>
          <w:rFonts w:ascii="Minion Pro Med" w:hAnsi="Minion Pro Med"/>
          <w:sz w:val="28"/>
          <w:szCs w:val="28"/>
        </w:rPr>
        <w:t>ой</w:t>
      </w:r>
      <w:r w:rsidRPr="00675BD2">
        <w:rPr>
          <w:rFonts w:ascii="Minion Pro Med" w:hAnsi="Minion Pro Med"/>
          <w:sz w:val="28"/>
          <w:szCs w:val="28"/>
        </w:rPr>
        <w:t xml:space="preserve">  обойм</w:t>
      </w:r>
      <w:r w:rsidR="00B56B8F" w:rsidRPr="00675BD2">
        <w:rPr>
          <w:rFonts w:ascii="Minion Pro Med" w:hAnsi="Minion Pro Med"/>
          <w:sz w:val="28"/>
          <w:szCs w:val="28"/>
        </w:rPr>
        <w:t>ой</w:t>
      </w:r>
      <w:r w:rsidRPr="00675BD2">
        <w:rPr>
          <w:rFonts w:ascii="Minion Pro Med" w:hAnsi="Minion Pro Med"/>
          <w:sz w:val="28"/>
          <w:szCs w:val="28"/>
        </w:rPr>
        <w:t xml:space="preserve">  в лыску на штоке,</w:t>
      </w:r>
      <w:r w:rsidR="00B56B8F" w:rsidRPr="00675BD2">
        <w:rPr>
          <w:rFonts w:ascii="Minion Pro Med" w:hAnsi="Minion Pro Med"/>
          <w:sz w:val="28"/>
          <w:szCs w:val="28"/>
        </w:rPr>
        <w:t xml:space="preserve"> препятствует повороту</w:t>
      </w:r>
      <w:r w:rsidRPr="00675BD2">
        <w:rPr>
          <w:rFonts w:ascii="Minion Pro Med" w:hAnsi="Minion Pro Med"/>
          <w:sz w:val="28"/>
          <w:szCs w:val="28"/>
        </w:rPr>
        <w:t xml:space="preserve"> </w:t>
      </w:r>
      <w:r w:rsidR="00B56B8F" w:rsidRPr="00675BD2">
        <w:rPr>
          <w:rFonts w:ascii="Minion Pro Med" w:hAnsi="Minion Pro Med"/>
          <w:sz w:val="28"/>
          <w:szCs w:val="28"/>
        </w:rPr>
        <w:t>штока</w:t>
      </w:r>
      <w:r w:rsidRPr="00675BD2">
        <w:rPr>
          <w:rFonts w:ascii="Minion Pro Med" w:hAnsi="Minion Pro Med"/>
          <w:sz w:val="28"/>
          <w:szCs w:val="28"/>
        </w:rPr>
        <w:t xml:space="preserve"> при вращении ходового винта и совершает поступательное перемещение.</w:t>
      </w:r>
    </w:p>
    <w:p w:rsidR="008517DF" w:rsidRPr="00675BD2" w:rsidRDefault="008517DF" w:rsidP="00675BD2">
      <w:pPr>
        <w:spacing w:line="288" w:lineRule="auto"/>
        <w:ind w:firstLine="708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 xml:space="preserve">На цилиндрической поверхности вала редуктора имеется четыре паза, в которые входит сердечник электромагнитного стопора </w:t>
      </w:r>
      <w:r w:rsidR="00541C34" w:rsidRPr="00541C34">
        <w:rPr>
          <w:rFonts w:ascii="Minion Pro Med" w:hAnsi="Minion Pro Med"/>
          <w:sz w:val="28"/>
          <w:szCs w:val="28"/>
        </w:rPr>
        <w:t>(</w:t>
      </w:r>
      <w:r w:rsidR="0098132C" w:rsidRPr="0098132C">
        <w:rPr>
          <w:rFonts w:ascii="Minion Pro Med" w:hAnsi="Minion Pro Med"/>
          <w:sz w:val="28"/>
          <w:szCs w:val="28"/>
        </w:rPr>
        <w:t>48</w:t>
      </w:r>
      <w:r w:rsidR="00541C34" w:rsidRPr="00541C34">
        <w:rPr>
          <w:rFonts w:ascii="Minion Pro Med" w:hAnsi="Minion Pro Med"/>
          <w:sz w:val="28"/>
          <w:szCs w:val="28"/>
        </w:rPr>
        <w:t>)</w:t>
      </w:r>
      <w:r w:rsidRPr="00675BD2">
        <w:rPr>
          <w:rFonts w:ascii="Minion Pro Med" w:hAnsi="Minion Pro Med"/>
          <w:sz w:val="28"/>
          <w:szCs w:val="28"/>
        </w:rPr>
        <w:t>, который стопорит механизм РАУ при выключении питания.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Электромеханический стопор представляет собой соленоид, якорь которого со стопорящим язычком при подаче в обмотку соленоида напряжения  +27 В втягивается, а при выключении питания под действием пружин выталкивается.</w:t>
      </w:r>
    </w:p>
    <w:p w:rsidR="00C6548C" w:rsidRPr="00675BD2" w:rsidRDefault="004C576B" w:rsidP="00675BD2">
      <w:pPr>
        <w:spacing w:line="288" w:lineRule="auto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  <w:t>Электрическая часть РАУ состоит из электродвигателя, электростопора, потенциометра</w:t>
      </w:r>
      <w:r w:rsidR="00541C34" w:rsidRPr="00541C34">
        <w:rPr>
          <w:rFonts w:ascii="Minion Pro Med" w:hAnsi="Minion Pro Med"/>
          <w:sz w:val="28"/>
          <w:szCs w:val="28"/>
        </w:rPr>
        <w:t xml:space="preserve"> (34)</w:t>
      </w:r>
      <w:r w:rsidRPr="00675BD2">
        <w:rPr>
          <w:rFonts w:ascii="Minion Pro Med" w:hAnsi="Minion Pro Med"/>
          <w:sz w:val="28"/>
          <w:szCs w:val="28"/>
        </w:rPr>
        <w:t xml:space="preserve"> обратной связи, контактных ламелей, концевых выключателей</w:t>
      </w:r>
      <w:r w:rsidR="00541C34" w:rsidRPr="00541C34">
        <w:rPr>
          <w:rFonts w:ascii="Minion Pro Med" w:hAnsi="Minion Pro Med"/>
          <w:sz w:val="28"/>
          <w:szCs w:val="28"/>
        </w:rPr>
        <w:t xml:space="preserve"> (12)</w:t>
      </w:r>
      <w:r w:rsidRPr="00675BD2">
        <w:rPr>
          <w:rFonts w:ascii="Minion Pro Med" w:hAnsi="Minion Pro Med"/>
          <w:sz w:val="28"/>
          <w:szCs w:val="28"/>
        </w:rPr>
        <w:t>.</w:t>
      </w:r>
      <w:r w:rsidR="00C6548C" w:rsidRPr="00675BD2">
        <w:rPr>
          <w:rFonts w:ascii="Minion Pro Med" w:hAnsi="Minion Pro Med"/>
          <w:sz w:val="28"/>
          <w:szCs w:val="28"/>
        </w:rPr>
        <w:t xml:space="preserve"> Ламельное устройство состоит из двух трубочек с зазором между ними и щеток.</w:t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tab/>
      </w:r>
      <w:r w:rsidRPr="00675BD2">
        <w:rPr>
          <w:rFonts w:ascii="Minion Pro Med" w:hAnsi="Minion Pro Med"/>
          <w:sz w:val="28"/>
          <w:szCs w:val="28"/>
        </w:rPr>
        <w:tab/>
      </w:r>
    </w:p>
    <w:p w:rsidR="004C576B" w:rsidRPr="00675BD2" w:rsidRDefault="004C576B" w:rsidP="00675BD2">
      <w:pPr>
        <w:spacing w:line="288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75BD2">
        <w:rPr>
          <w:rFonts w:ascii="Minion Pro Med" w:hAnsi="Minion Pro Med"/>
          <w:sz w:val="28"/>
          <w:szCs w:val="28"/>
        </w:rPr>
        <w:lastRenderedPageBreak/>
        <w:tab/>
        <w:t>Электрическое ограничение хода штока выполняется с помощью концевых выключателей.</w:t>
      </w:r>
      <w:r w:rsidR="00541C34" w:rsidRPr="00541C34">
        <w:rPr>
          <w:rFonts w:ascii="Minion Pro Med" w:hAnsi="Minion Pro Med"/>
          <w:sz w:val="28"/>
          <w:szCs w:val="28"/>
        </w:rPr>
        <w:t xml:space="preserve"> </w:t>
      </w:r>
      <w:r w:rsidRPr="00675BD2">
        <w:rPr>
          <w:rFonts w:ascii="Minion Pro Med" w:hAnsi="Minion Pro Med"/>
          <w:sz w:val="28"/>
          <w:szCs w:val="28"/>
        </w:rPr>
        <w:t>Концевые выключатели расположены так, что  при смещении штока относительно среднего положения на определенную длину под действием кулачка один из них срабатывает и размыкает цепь питания усилителя сервопривода. С якоря двигателя снимается питание.</w:t>
      </w: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4C576B" w:rsidRDefault="004C576B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C6548C" w:rsidRDefault="00C6548C" w:rsidP="00FC275F">
      <w:pPr>
        <w:spacing w:line="360" w:lineRule="auto"/>
        <w:ind w:right="43"/>
        <w:jc w:val="both"/>
        <w:rPr>
          <w:sz w:val="32"/>
        </w:rPr>
      </w:pPr>
    </w:p>
    <w:p w:rsidR="004C576B" w:rsidRPr="003970D8" w:rsidRDefault="004C576B" w:rsidP="00FC275F">
      <w:pPr>
        <w:spacing w:line="360" w:lineRule="auto"/>
        <w:ind w:right="43"/>
        <w:jc w:val="both"/>
        <w:rPr>
          <w:sz w:val="28"/>
        </w:rPr>
      </w:pPr>
    </w:p>
    <w:p w:rsidR="004C576B" w:rsidRDefault="00A253CA" w:rsidP="00624539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2" w:name="_Toc231312180"/>
      <w:r w:rsidRPr="00624539">
        <w:rPr>
          <w:rFonts w:ascii="Courier New" w:hAnsi="Courier New" w:cs="Courier New"/>
          <w:b/>
          <w:szCs w:val="28"/>
          <w:u w:val="single"/>
        </w:rPr>
        <w:lastRenderedPageBreak/>
        <w:t>Выбор двигателя</w:t>
      </w:r>
      <w:bookmarkEnd w:id="2"/>
    </w:p>
    <w:p w:rsidR="00624539" w:rsidRPr="008E2682" w:rsidRDefault="00E01722" w:rsidP="00541C34">
      <w:pPr>
        <w:spacing w:line="288" w:lineRule="auto"/>
        <w:ind w:firstLine="567"/>
        <w:rPr>
          <w:rFonts w:ascii="Minion Pro Med" w:hAnsi="Minion Pro Med"/>
          <w:sz w:val="28"/>
          <w:szCs w:val="28"/>
        </w:rPr>
      </w:pPr>
      <w:r w:rsidRPr="00E01722">
        <w:rPr>
          <w:rFonts w:ascii="Minion Pro Med" w:hAnsi="Minion Pro Med"/>
          <w:sz w:val="28"/>
          <w:szCs w:val="28"/>
        </w:rPr>
        <w:t>П</w:t>
      </w:r>
      <w:r>
        <w:rPr>
          <w:rFonts w:ascii="Minion Pro Med" w:hAnsi="Minion Pro Med"/>
          <w:sz w:val="28"/>
          <w:szCs w:val="28"/>
        </w:rPr>
        <w:t>редварительный выбор двигателя осуществляется с учетом назначения привода, параметров нагрузки и условий эксплуатации. Выбор конкретного двигателя осуществляется с учетом данных в задании.</w:t>
      </w:r>
    </w:p>
    <w:p w:rsidR="00E01722" w:rsidRDefault="00E01722" w:rsidP="00624539">
      <w:pPr>
        <w:rPr>
          <w:rFonts w:ascii="Minion Pro Med" w:hAnsi="Minion Pro Med"/>
          <w:sz w:val="28"/>
          <w:szCs w:val="28"/>
        </w:rPr>
      </w:pPr>
    </w:p>
    <w:p w:rsidR="00E01722" w:rsidRPr="00025AD8" w:rsidRDefault="008E2682" w:rsidP="00624539">
      <w:pPr>
        <w:rPr>
          <w:sz w:val="28"/>
          <w:szCs w:val="28"/>
        </w:rPr>
      </w:pPr>
      <w:r w:rsidRPr="00B269C0">
        <w:rPr>
          <w:rFonts w:ascii="Minion Pro Med" w:hAnsi="Minion Pro Med"/>
          <w:sz w:val="28"/>
          <w:szCs w:val="28"/>
        </w:rPr>
        <w:t>Мощность нагрузки:</w:t>
      </w:r>
      <w:r w:rsidRPr="004260DE">
        <w:rPr>
          <w:sz w:val="28"/>
          <w:szCs w:val="28"/>
        </w:rPr>
        <w:tab/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вых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вых</m:t>
            </m:r>
          </m:sub>
        </m:sSub>
        <m:r>
          <w:rPr>
            <w:rFonts w:ascii="Cambria Math" w:hAnsi="Cambria Math"/>
            <w:sz w:val="28"/>
            <w:szCs w:val="28"/>
          </w:rPr>
          <m:t>=0.05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м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с</m:t>
            </m:r>
          </m:den>
        </m:f>
        <m:r>
          <w:rPr>
            <w:rFonts w:ascii="Cambria Math" w:hAnsi="Cambria Math"/>
            <w:sz w:val="28"/>
            <w:szCs w:val="28"/>
          </w:rPr>
          <m:t>∙60Н=3 Вт</m:t>
        </m:r>
      </m:oMath>
    </w:p>
    <w:p w:rsidR="00E0138C" w:rsidRPr="00B269C0" w:rsidRDefault="00E0138C" w:rsidP="00624539">
      <w:pPr>
        <w:rPr>
          <w:rFonts w:ascii="Minion Pro Med" w:hAnsi="Minion Pro Med"/>
          <w:sz w:val="28"/>
          <w:szCs w:val="28"/>
          <w:lang w:val="en-US"/>
        </w:rPr>
      </w:pPr>
      <w:r w:rsidRPr="00B269C0">
        <w:rPr>
          <w:rFonts w:ascii="Minion Pro Med" w:hAnsi="Minion Pro Med"/>
          <w:sz w:val="28"/>
          <w:szCs w:val="28"/>
        </w:rPr>
        <w:t>КПД цепи двигатель-нагрузка</w:t>
      </w:r>
      <w:r w:rsidRPr="00B269C0">
        <w:rPr>
          <w:rFonts w:ascii="Minion Pro Med" w:hAnsi="Minion Pro Med"/>
          <w:sz w:val="28"/>
          <w:szCs w:val="28"/>
          <w:lang w:val="en-US"/>
        </w:rPr>
        <w:t>:</w:t>
      </w:r>
    </w:p>
    <w:p w:rsidR="008E2682" w:rsidRPr="00E0138C" w:rsidRDefault="002E66A6" w:rsidP="00624539">
      <w:pPr>
        <w:rPr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ц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подш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винт-гайка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0.98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0.995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∙0.4≈0.4</m:t>
          </m:r>
        </m:oMath>
      </m:oMathPara>
    </w:p>
    <w:p w:rsidR="008E2682" w:rsidRDefault="008E2682" w:rsidP="00624539">
      <w:pPr>
        <w:rPr>
          <w:sz w:val="28"/>
          <w:szCs w:val="28"/>
          <w:lang w:val="en-US"/>
        </w:rPr>
      </w:pPr>
    </w:p>
    <w:p w:rsidR="00E0138C" w:rsidRDefault="00E0138C" w:rsidP="00E0138C">
      <w:pPr>
        <w:spacing w:line="360" w:lineRule="auto"/>
        <w:ind w:right="43"/>
        <w:jc w:val="both"/>
        <w:rPr>
          <w:sz w:val="28"/>
          <w:szCs w:val="28"/>
        </w:rPr>
      </w:pPr>
      <w:r w:rsidRPr="00B269C0">
        <w:rPr>
          <w:rFonts w:ascii="Minion Pro Med" w:hAnsi="Minion Pro Med"/>
          <w:sz w:val="28"/>
          <w:szCs w:val="28"/>
        </w:rPr>
        <w:t>Запас по мощности (</w:t>
      </w:r>
      <w:r w:rsidRPr="00B269C0">
        <w:rPr>
          <w:rFonts w:ascii="Minion Pro Med" w:hAnsi="Minion Pro Med"/>
          <w:sz w:val="28"/>
          <w:szCs w:val="28"/>
        </w:rPr>
        <w:sym w:font="Symbol" w:char="F078"/>
      </w:r>
      <w:r w:rsidRPr="00B269C0">
        <w:rPr>
          <w:rFonts w:ascii="Minion Pro Med" w:hAnsi="Minion Pro Med"/>
          <w:sz w:val="28"/>
          <w:szCs w:val="28"/>
        </w:rPr>
        <w:t>) примем следующий: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4956D8">
        <w:rPr>
          <w:sz w:val="28"/>
          <w:szCs w:val="28"/>
        </w:rPr>
        <w:sym w:font="Symbol" w:char="F078"/>
      </w:r>
      <w:r>
        <w:rPr>
          <w:sz w:val="28"/>
          <w:szCs w:val="28"/>
        </w:rPr>
        <w:t>=2.5</w:t>
      </w:r>
    </w:p>
    <w:p w:rsidR="00E0138C" w:rsidRPr="00194061" w:rsidRDefault="00E0138C" w:rsidP="00E0138C">
      <w:pPr>
        <w:spacing w:line="360" w:lineRule="auto"/>
        <w:ind w:right="43"/>
        <w:jc w:val="both"/>
        <w:rPr>
          <w:i/>
          <w:sz w:val="28"/>
          <w:szCs w:val="28"/>
        </w:rPr>
      </w:pPr>
      <w:r w:rsidRPr="00B269C0">
        <w:rPr>
          <w:rFonts w:ascii="Minion Pro Med" w:hAnsi="Minion Pro Med"/>
          <w:sz w:val="28"/>
          <w:szCs w:val="28"/>
        </w:rPr>
        <w:t>Расчетное значение мощности:</w:t>
      </w:r>
      <w:r w:rsidRPr="00170110">
        <w:rPr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расч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  <w:lang w:val="en-US"/>
          </w:rPr>
          <m:t>ξ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0.4</m:t>
            </m:r>
          </m:den>
        </m:f>
        <m:r>
          <w:rPr>
            <w:rFonts w:ascii="Cambria Math" w:hAnsi="Cambria Math"/>
            <w:sz w:val="28"/>
            <w:szCs w:val="28"/>
          </w:rPr>
          <m:t>2.5=18.75 Вт</m:t>
        </m:r>
      </m:oMath>
    </w:p>
    <w:p w:rsidR="008E2682" w:rsidRPr="006C5BDA" w:rsidRDefault="008E2682" w:rsidP="00624539">
      <w:pPr>
        <w:rPr>
          <w:rFonts w:ascii="Minion Pro Med" w:hAnsi="Minion Pro Med"/>
          <w:sz w:val="28"/>
          <w:szCs w:val="28"/>
        </w:rPr>
      </w:pPr>
    </w:p>
    <w:p w:rsidR="006C5BDA" w:rsidRPr="006C5BDA" w:rsidRDefault="006C5BDA" w:rsidP="006C5BDA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C5BDA">
        <w:rPr>
          <w:rFonts w:ascii="Minion Pro Med" w:hAnsi="Minion Pro Med"/>
          <w:sz w:val="28"/>
          <w:szCs w:val="28"/>
        </w:rPr>
        <w:t>По расчетной мощности подходят двигатели ДПР-62-02/03</w:t>
      </w:r>
    </w:p>
    <w:p w:rsidR="006C5BDA" w:rsidRPr="003D009B" w:rsidRDefault="006C5BDA" w:rsidP="006C5BDA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6C5BDA">
        <w:rPr>
          <w:rFonts w:ascii="Minion Pro Med" w:hAnsi="Minion Pro Med"/>
          <w:sz w:val="28"/>
          <w:szCs w:val="28"/>
        </w:rPr>
        <w:t>Выбираем двигатель ДПР-62-03  (срок службы больше)</w:t>
      </w:r>
    </w:p>
    <w:p w:rsidR="00DA053E" w:rsidRPr="003D009B" w:rsidRDefault="00DA053E" w:rsidP="006C5BDA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</w:p>
    <w:p w:rsidR="008300E7" w:rsidRPr="00DA053E" w:rsidRDefault="008300E7" w:rsidP="008300E7">
      <w:pPr>
        <w:pStyle w:val="a3"/>
        <w:ind w:right="43"/>
        <w:rPr>
          <w:rFonts w:ascii="Microsoft Sans Serif" w:hAnsi="Microsoft Sans Serif" w:cs="Microsoft Sans Serif"/>
          <w:lang w:val="en-US"/>
        </w:rPr>
      </w:pPr>
      <w:r w:rsidRPr="00DA053E">
        <w:rPr>
          <w:rFonts w:ascii="Microsoft Sans Serif" w:hAnsi="Microsoft Sans Serif" w:cs="Microsoft Sans Serif"/>
          <w:b/>
        </w:rPr>
        <w:t>Параметры двигателя ДПР-62-03</w:t>
      </w:r>
      <w:r w:rsidRPr="00DA053E">
        <w:rPr>
          <w:rFonts w:ascii="Microsoft Sans Serif" w:hAnsi="Microsoft Sans Serif" w:cs="Microsoft Sans Serif"/>
        </w:rPr>
        <w:t>:</w:t>
      </w:r>
    </w:p>
    <w:tbl>
      <w:tblPr>
        <w:tblStyle w:val="af0"/>
        <w:tblW w:w="0" w:type="auto"/>
        <w:tblLook w:val="04A0"/>
      </w:tblPr>
      <w:tblGrid>
        <w:gridCol w:w="4261"/>
        <w:gridCol w:w="4261"/>
      </w:tblGrid>
      <w:tr w:rsidR="008300E7" w:rsidTr="00025AD8">
        <w:tc>
          <w:tcPr>
            <w:tcW w:w="4261" w:type="dxa"/>
          </w:tcPr>
          <w:p w:rsidR="008300E7" w:rsidRPr="008300E7" w:rsidRDefault="002E66A6" w:rsidP="00025AD8">
            <w:pPr>
              <w:pStyle w:val="a3"/>
              <w:ind w:right="43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дв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>=26</m:t>
                </m:r>
                <m:r>
                  <w:rPr>
                    <w:rFonts w:ascii="Cambria Math" w:hAnsi="Cambria Math"/>
                    <w:szCs w:val="28"/>
                  </w:rPr>
                  <m:t xml:space="preserve"> Вт</m:t>
                </m:r>
              </m:oMath>
            </m:oMathPara>
          </w:p>
        </w:tc>
        <w:tc>
          <w:tcPr>
            <w:tcW w:w="4261" w:type="dxa"/>
          </w:tcPr>
          <w:p w:rsidR="008300E7" w:rsidRPr="0050629B" w:rsidRDefault="008300E7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</w:rPr>
            </w:pPr>
            <w:r w:rsidRPr="0050629B">
              <w:rPr>
                <w:rFonts w:ascii="Minion Pro Med" w:hAnsi="Minion Pro Med"/>
              </w:rPr>
              <w:t>мощность двигателя</w:t>
            </w:r>
          </w:p>
        </w:tc>
      </w:tr>
      <w:tr w:rsidR="008300E7" w:rsidTr="00025AD8">
        <w:tc>
          <w:tcPr>
            <w:tcW w:w="4261" w:type="dxa"/>
          </w:tcPr>
          <w:p w:rsidR="008300E7" w:rsidRPr="008300E7" w:rsidRDefault="008300E7" w:rsidP="008300E7">
            <w:pPr>
              <w:pStyle w:val="a3"/>
              <w:ind w:right="43"/>
              <w:jc w:val="left"/>
            </w:pPr>
            <m:oMathPara>
              <m:oMath>
                <m:r>
                  <w:rPr>
                    <w:rFonts w:ascii="Cambria Math" w:hAnsi="Cambria Math"/>
                    <w:szCs w:val="28"/>
                  </w:rPr>
                  <m:t>U=27 В</m:t>
                </m:r>
              </m:oMath>
            </m:oMathPara>
          </w:p>
        </w:tc>
        <w:tc>
          <w:tcPr>
            <w:tcW w:w="4261" w:type="dxa"/>
          </w:tcPr>
          <w:p w:rsidR="008300E7" w:rsidRPr="0050629B" w:rsidRDefault="008300E7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</w:rPr>
            </w:pPr>
            <w:r w:rsidRPr="0050629B">
              <w:rPr>
                <w:rFonts w:ascii="Minion Pro Med" w:hAnsi="Minion Pro Med"/>
              </w:rPr>
              <w:t>напряжение питания</w:t>
            </w:r>
          </w:p>
        </w:tc>
      </w:tr>
      <w:tr w:rsidR="008300E7" w:rsidTr="00025AD8">
        <w:tc>
          <w:tcPr>
            <w:tcW w:w="4261" w:type="dxa"/>
          </w:tcPr>
          <w:p w:rsidR="00B248BB" w:rsidRPr="00B248BB" w:rsidRDefault="002E66A6" w:rsidP="00B248BB">
            <w:pPr>
              <w:pStyle w:val="a3"/>
              <w:ind w:right="43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ном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>=4500</m:t>
                </m:r>
                <m:r>
                  <w:rPr>
                    <w:rFonts w:ascii="Cambria Math" w:hAnsi="Cambria Math"/>
                    <w:szCs w:val="28"/>
                  </w:rPr>
                  <m:t xml:space="preserve"> об</m:t>
                </m:r>
                <m:r>
                  <w:rPr>
                    <w:rFonts w:ascii="Cambria Math" w:hAnsi="Cambria Math"/>
                    <w:szCs w:val="28"/>
                    <w:lang w:val="en-US"/>
                  </w:rPr>
                  <m:t>/</m:t>
                </m:r>
                <m:r>
                  <w:rPr>
                    <w:rFonts w:ascii="Cambria Math" w:hAnsi="Cambria Math"/>
                    <w:szCs w:val="28"/>
                  </w:rPr>
                  <m:t>мин</m:t>
                </m:r>
              </m:oMath>
            </m:oMathPara>
          </w:p>
        </w:tc>
        <w:tc>
          <w:tcPr>
            <w:tcW w:w="4261" w:type="dxa"/>
          </w:tcPr>
          <w:p w:rsidR="008300E7" w:rsidRPr="00025AD8" w:rsidRDefault="00FB335C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</w:rPr>
            </w:pPr>
            <w:r w:rsidRPr="0050629B">
              <w:rPr>
                <w:rFonts w:ascii="Minion Pro Med" w:hAnsi="Minion Pro Med"/>
              </w:rPr>
              <w:t>номинальная скорость вращения якоря двигателя</w:t>
            </w:r>
          </w:p>
        </w:tc>
      </w:tr>
      <w:tr w:rsidR="008300E7" w:rsidTr="00025AD8">
        <w:tc>
          <w:tcPr>
            <w:tcW w:w="4261" w:type="dxa"/>
          </w:tcPr>
          <w:p w:rsidR="008300E7" w:rsidRPr="00B248BB" w:rsidRDefault="002E66A6" w:rsidP="00B248BB">
            <w:pPr>
              <w:pStyle w:val="a3"/>
              <w:ind w:right="43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пуск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 xml:space="preserve">=150 </m:t>
                </m:r>
                <m:r>
                  <w:rPr>
                    <w:rFonts w:ascii="Cambria Math" w:hAnsi="Cambria Math"/>
                    <w:szCs w:val="28"/>
                  </w:rPr>
                  <m:t>Н∙мм</m:t>
                </m:r>
              </m:oMath>
            </m:oMathPara>
          </w:p>
        </w:tc>
        <w:tc>
          <w:tcPr>
            <w:tcW w:w="4261" w:type="dxa"/>
          </w:tcPr>
          <w:p w:rsidR="008300E7" w:rsidRPr="0050629B" w:rsidRDefault="0050629B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</w:rPr>
            </w:pPr>
            <w:r>
              <w:rPr>
                <w:rFonts w:ascii="Minion Pro Med" w:hAnsi="Minion Pro Med"/>
              </w:rPr>
              <w:t>пусковой момент</w:t>
            </w:r>
          </w:p>
        </w:tc>
      </w:tr>
      <w:tr w:rsidR="008300E7" w:rsidTr="00025AD8">
        <w:trPr>
          <w:trHeight w:val="230"/>
        </w:trPr>
        <w:tc>
          <w:tcPr>
            <w:tcW w:w="4261" w:type="dxa"/>
          </w:tcPr>
          <w:p w:rsidR="008300E7" w:rsidRPr="0050629B" w:rsidRDefault="002E66A6" w:rsidP="0050629B">
            <w:pPr>
              <w:pStyle w:val="a3"/>
              <w:ind w:right="43"/>
              <w:rPr>
                <w:i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Cs w:val="28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  <w:szCs w:val="28"/>
                    <w:lang w:val="en-US"/>
                  </w:rPr>
                  <m:t xml:space="preserve">=1500 </m:t>
                </m:r>
                <m:r>
                  <w:rPr>
                    <w:rFonts w:ascii="Cambria Math" w:hAnsi="Cambria Math"/>
                    <w:szCs w:val="28"/>
                  </w:rPr>
                  <m:t>часов</m:t>
                </m:r>
              </m:oMath>
            </m:oMathPara>
          </w:p>
        </w:tc>
        <w:tc>
          <w:tcPr>
            <w:tcW w:w="4261" w:type="dxa"/>
          </w:tcPr>
          <w:p w:rsidR="008300E7" w:rsidRPr="0050629B" w:rsidRDefault="0050629B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</w:rPr>
            </w:pPr>
            <w:r>
              <w:rPr>
                <w:rFonts w:ascii="Minion Pro Med" w:hAnsi="Minion Pro Med"/>
              </w:rPr>
              <w:t>срок службы</w:t>
            </w:r>
          </w:p>
        </w:tc>
      </w:tr>
      <w:tr w:rsidR="0050629B" w:rsidTr="00025AD8">
        <w:trPr>
          <w:trHeight w:val="230"/>
        </w:trPr>
        <w:tc>
          <w:tcPr>
            <w:tcW w:w="4261" w:type="dxa"/>
          </w:tcPr>
          <w:p w:rsidR="0050629B" w:rsidRPr="0050629B" w:rsidRDefault="0050629B" w:rsidP="0050629B">
            <w:pPr>
              <w:pStyle w:val="a3"/>
              <w:ind w:right="43"/>
              <w:rPr>
                <w:i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Cs w:val="28"/>
                    <w:lang w:val="en-US"/>
                  </w:rPr>
                  <m:t>η=73.6%</m:t>
                </m:r>
              </m:oMath>
            </m:oMathPara>
          </w:p>
        </w:tc>
        <w:tc>
          <w:tcPr>
            <w:tcW w:w="4261" w:type="dxa"/>
          </w:tcPr>
          <w:p w:rsidR="0050629B" w:rsidRPr="0050629B" w:rsidRDefault="0050629B" w:rsidP="0050629B">
            <w:pPr>
              <w:pStyle w:val="a3"/>
              <w:spacing w:line="240" w:lineRule="auto"/>
              <w:ind w:right="45"/>
              <w:rPr>
                <w:rFonts w:ascii="Minion Pro Med" w:hAnsi="Minion Pro Med"/>
                <w:lang w:val="en-US"/>
              </w:rPr>
            </w:pPr>
            <w:r>
              <w:rPr>
                <w:rFonts w:ascii="Minion Pro Med" w:hAnsi="Minion Pro Med"/>
              </w:rPr>
              <w:t>КПД</w:t>
            </w:r>
          </w:p>
        </w:tc>
      </w:tr>
    </w:tbl>
    <w:p w:rsidR="008E2682" w:rsidRPr="00E0138C" w:rsidRDefault="008E2682" w:rsidP="00624539">
      <w:pPr>
        <w:rPr>
          <w:sz w:val="28"/>
          <w:szCs w:val="28"/>
        </w:rPr>
      </w:pPr>
    </w:p>
    <w:p w:rsidR="00E01722" w:rsidRDefault="00E01722" w:rsidP="00624539">
      <w:pPr>
        <w:rPr>
          <w:rFonts w:ascii="Minion Pro Med" w:hAnsi="Minion Pro Med"/>
          <w:sz w:val="28"/>
          <w:szCs w:val="28"/>
        </w:rPr>
      </w:pPr>
    </w:p>
    <w:p w:rsidR="00E01722" w:rsidRPr="006C5BDA" w:rsidRDefault="00E01722" w:rsidP="00624539">
      <w:pPr>
        <w:rPr>
          <w:rFonts w:ascii="Minion Pro Med" w:hAnsi="Minion Pro Med"/>
          <w:sz w:val="28"/>
          <w:szCs w:val="28"/>
        </w:rPr>
      </w:pPr>
    </w:p>
    <w:p w:rsidR="00B269C0" w:rsidRDefault="00B269C0" w:rsidP="00624539">
      <w:pPr>
        <w:rPr>
          <w:rFonts w:ascii="Minion Pro Med" w:hAnsi="Minion Pro Med"/>
          <w:sz w:val="28"/>
          <w:szCs w:val="28"/>
        </w:rPr>
      </w:pPr>
    </w:p>
    <w:p w:rsidR="00AC59C9" w:rsidRDefault="00AC59C9" w:rsidP="00624539">
      <w:pPr>
        <w:rPr>
          <w:rFonts w:ascii="Minion Pro Med" w:hAnsi="Minion Pro Med"/>
          <w:sz w:val="28"/>
          <w:szCs w:val="28"/>
        </w:rPr>
      </w:pPr>
    </w:p>
    <w:p w:rsidR="003E268D" w:rsidRDefault="003E268D" w:rsidP="00624539">
      <w:pPr>
        <w:rPr>
          <w:rFonts w:ascii="Minion Pro Med" w:hAnsi="Minion Pro Med"/>
          <w:sz w:val="28"/>
          <w:szCs w:val="28"/>
        </w:rPr>
      </w:pPr>
    </w:p>
    <w:p w:rsidR="003E268D" w:rsidRDefault="003E268D" w:rsidP="00624539">
      <w:pPr>
        <w:rPr>
          <w:rFonts w:ascii="Minion Pro Med" w:hAnsi="Minion Pro Med"/>
          <w:sz w:val="28"/>
          <w:szCs w:val="28"/>
        </w:rPr>
      </w:pPr>
    </w:p>
    <w:p w:rsidR="00AC59C9" w:rsidRDefault="00AC59C9" w:rsidP="00624539">
      <w:pPr>
        <w:rPr>
          <w:rFonts w:ascii="Minion Pro Med" w:hAnsi="Minion Pro Med"/>
          <w:sz w:val="28"/>
          <w:szCs w:val="28"/>
        </w:rPr>
      </w:pPr>
    </w:p>
    <w:p w:rsidR="006078E4" w:rsidRPr="006078E4" w:rsidRDefault="006078E4" w:rsidP="006078E4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3" w:name="_Toc231312181"/>
      <w:r>
        <w:rPr>
          <w:rFonts w:ascii="Courier New" w:hAnsi="Courier New" w:cs="Courier New"/>
          <w:b/>
          <w:szCs w:val="28"/>
          <w:u w:val="single"/>
        </w:rPr>
        <w:lastRenderedPageBreak/>
        <w:t>Кинематический расчет</w:t>
      </w:r>
      <w:bookmarkEnd w:id="3"/>
    </w:p>
    <w:p w:rsidR="00AC59C9" w:rsidRPr="00025AD8" w:rsidRDefault="00DE21F8" w:rsidP="00DA053E">
      <w:pPr>
        <w:spacing w:line="288" w:lineRule="auto"/>
        <w:rPr>
          <w:rFonts w:ascii="Minion Pro Med" w:hAnsi="Minion Pro Med"/>
          <w:sz w:val="28"/>
          <w:szCs w:val="28"/>
        </w:rPr>
      </w:pPr>
      <w:r>
        <w:rPr>
          <w:rFonts w:ascii="Minion Pro Med" w:hAnsi="Minion Pro Med"/>
          <w:sz w:val="28"/>
          <w:szCs w:val="28"/>
        </w:rPr>
        <w:t>Определяем число ступеней в редукторе по критерию минимизации габаритов.</w:t>
      </w:r>
      <w:r w:rsidR="00E27FB1">
        <w:rPr>
          <w:rFonts w:ascii="Minion Pro Med" w:hAnsi="Minion Pro Med"/>
          <w:sz w:val="28"/>
          <w:szCs w:val="28"/>
        </w:rPr>
        <w:t xml:space="preserve"> Чтобы определить число ступеней, необходимо, знать скорость вращения выходного винта. Известно, что шаг резьбы передачи винт-гайка равен 3мм. Значит за 1 оборот гайки шток перемещается на 3мм. Так как скорость штока равна 50 мм</w:t>
      </w:r>
      <w:r w:rsidR="00E27FB1" w:rsidRPr="00025AD8">
        <w:rPr>
          <w:rFonts w:ascii="Minion Pro Med" w:hAnsi="Minion Pro Med"/>
          <w:sz w:val="28"/>
          <w:szCs w:val="28"/>
        </w:rPr>
        <w:t>/</w:t>
      </w:r>
      <w:r w:rsidR="000D3470">
        <w:rPr>
          <w:rFonts w:ascii="Minion Pro Med" w:hAnsi="Minion Pro Med"/>
          <w:sz w:val="28"/>
          <w:szCs w:val="28"/>
        </w:rPr>
        <w:t>с</w:t>
      </w:r>
      <w:r w:rsidR="000D3470" w:rsidRPr="00025AD8">
        <w:rPr>
          <w:rFonts w:ascii="Minion Pro Med" w:hAnsi="Minion Pro Med"/>
          <w:sz w:val="28"/>
          <w:szCs w:val="28"/>
        </w:rPr>
        <w:t>:</w:t>
      </w:r>
    </w:p>
    <w:p w:rsidR="00AC59C9" w:rsidRDefault="00AC59C9" w:rsidP="00624539">
      <w:pPr>
        <w:rPr>
          <w:rFonts w:ascii="Minion Pro Med" w:hAnsi="Minion Pro Med"/>
          <w:sz w:val="28"/>
          <w:szCs w:val="28"/>
        </w:rPr>
      </w:pPr>
    </w:p>
    <w:p w:rsidR="00DE21F8" w:rsidRPr="00025AD8" w:rsidRDefault="00DE21F8" w:rsidP="00FC275F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>
        <w:rPr>
          <w:rFonts w:ascii="Minion Pro Med" w:hAnsi="Minion Pro Med"/>
          <w:sz w:val="28"/>
          <w:szCs w:val="28"/>
        </w:rPr>
        <w:t>Скорость вращения на выходе</w:t>
      </w:r>
    </w:p>
    <w:p w:rsidR="004C576B" w:rsidRPr="00DE21F8" w:rsidRDefault="00C635F0" w:rsidP="00FC275F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n=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вых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p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50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мм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с</m:t>
                  </m:r>
                </m:den>
              </m:f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 мм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*60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с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мин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=1000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об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мин</m:t>
              </m: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en>
          </m:f>
          <m:r>
            <w:rPr>
              <w:rFonts w:ascii="Cambria Math" w:hAnsi="Cambria Math"/>
              <w:sz w:val="28"/>
              <w:szCs w:val="28"/>
            </w:rPr>
            <m:t xml:space="preserve">         (</m:t>
          </m:r>
          <m:r>
            <w:rPr>
              <w:rFonts w:ascii="Cambria Math" w:hAnsi="Cambria Math"/>
              <w:sz w:val="28"/>
              <w:szCs w:val="28"/>
              <w:lang w:val="en-US"/>
            </w:rPr>
            <m:t>p-</m:t>
          </m:r>
          <m:r>
            <w:rPr>
              <w:rFonts w:ascii="Cambria Math" w:hAnsi="Cambria Math"/>
              <w:sz w:val="28"/>
              <w:szCs w:val="28"/>
            </w:rPr>
            <m:t>шаг винта)</m:t>
          </m:r>
        </m:oMath>
      </m:oMathPara>
    </w:p>
    <w:p w:rsidR="00DE21F8" w:rsidRDefault="00DE21F8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DE21F8" w:rsidRPr="00DE21F8" w:rsidRDefault="00DE21F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Общее передаточное число</w:t>
      </w:r>
      <w:r w:rsidRPr="00DE21F8">
        <w:rPr>
          <w:rFonts w:ascii="Minion Pro Med" w:hAnsi="Minion Pro Med"/>
          <w:sz w:val="28"/>
        </w:rPr>
        <w:t xml:space="preserve"> </w:t>
      </w:r>
      <w:r>
        <w:rPr>
          <w:rFonts w:ascii="Minion Pro Med" w:hAnsi="Minion Pro Med"/>
          <w:sz w:val="28"/>
        </w:rPr>
        <w:t xml:space="preserve">цепи </w:t>
      </w:r>
      <w:r w:rsidRPr="00DE21F8">
        <w:rPr>
          <w:rFonts w:ascii="Minion Pro Med" w:hAnsi="Minion Pro Med"/>
          <w:sz w:val="28"/>
        </w:rPr>
        <w:t>‘</w:t>
      </w:r>
      <w:r>
        <w:rPr>
          <w:rFonts w:ascii="Minion Pro Med" w:hAnsi="Minion Pro Med"/>
          <w:sz w:val="28"/>
        </w:rPr>
        <w:t>двигатель-выходной вал</w:t>
      </w:r>
      <w:r w:rsidRPr="00DE21F8">
        <w:rPr>
          <w:rFonts w:ascii="Minion Pro Med" w:hAnsi="Minion Pro Med"/>
          <w:sz w:val="28"/>
        </w:rPr>
        <w:t>’:</w:t>
      </w:r>
    </w:p>
    <w:p w:rsidR="00E706CC" w:rsidRPr="00FC0F35" w:rsidRDefault="002E66A6" w:rsidP="00FC275F">
      <w:pPr>
        <w:spacing w:line="360" w:lineRule="auto"/>
        <w:ind w:right="43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ном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4500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=4.5</m:t>
          </m:r>
        </m:oMath>
      </m:oMathPara>
    </w:p>
    <w:p w:rsidR="00DE21F8" w:rsidRDefault="00DE21F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Число ступеней по критерию минимизации:</w:t>
      </w:r>
    </w:p>
    <w:p w:rsidR="00DE21F8" w:rsidRPr="00DE21F8" w:rsidRDefault="002E66A6" w:rsidP="00FC275F">
      <w:pPr>
        <w:spacing w:line="360" w:lineRule="auto"/>
        <w:ind w:right="43"/>
        <w:jc w:val="both"/>
        <w:rPr>
          <w:rFonts w:ascii="Minion Pro Med" w:hAnsi="Minion Pro Med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ст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=1.85∙</m:t>
          </m:r>
          <m:func>
            <m:funcPr>
              <m:ctrlPr>
                <w:rPr>
                  <w:rFonts w:ascii="Cambria Math" w:hAnsi="Cambria Math"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lg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4.5</m:t>
                  </m:r>
                </m:e>
              </m:d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e>
          </m:func>
          <m:r>
            <w:rPr>
              <w:rFonts w:ascii="Cambria Math" w:hAnsi="Cambria Math"/>
              <w:sz w:val="28"/>
              <w:szCs w:val="28"/>
              <w:lang w:val="en-US"/>
            </w:rPr>
            <m:t>=1.208</m:t>
          </m:r>
        </m:oMath>
      </m:oMathPara>
    </w:p>
    <w:p w:rsidR="004C576B" w:rsidRPr="00E27FB1" w:rsidRDefault="00E27FB1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Одной ступени недостаточно, с</w:t>
      </w:r>
      <w:r w:rsidR="00DE21F8">
        <w:rPr>
          <w:rFonts w:ascii="Minion Pro Med" w:hAnsi="Minion Pro Med"/>
          <w:sz w:val="28"/>
        </w:rPr>
        <w:t>тупеней в редукторе – 2</w:t>
      </w:r>
      <w:r>
        <w:rPr>
          <w:rFonts w:ascii="Minion Pro Med" w:hAnsi="Minion Pro Med"/>
          <w:sz w:val="28"/>
        </w:rPr>
        <w:t>.</w:t>
      </w:r>
    </w:p>
    <w:p w:rsidR="00D76CE9" w:rsidRPr="00025AD8" w:rsidRDefault="00D76CE9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025AD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7B5305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E17FDC" w:rsidRPr="007B2E78" w:rsidRDefault="00E17FDC" w:rsidP="00E17FD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4" w:name="_Toc231312182"/>
      <w:r>
        <w:rPr>
          <w:rFonts w:ascii="Courier New" w:hAnsi="Courier New" w:cs="Courier New"/>
          <w:b/>
          <w:szCs w:val="28"/>
          <w:u w:val="single"/>
        </w:rPr>
        <w:lastRenderedPageBreak/>
        <w:t>Силовой расчет</w:t>
      </w:r>
      <w:bookmarkEnd w:id="4"/>
    </w:p>
    <w:p w:rsidR="00E17FDC" w:rsidRPr="00E1786B" w:rsidRDefault="00E17FDC" w:rsidP="000863AD">
      <w:pPr>
        <w:spacing w:line="288" w:lineRule="auto"/>
        <w:ind w:right="45" w:firstLine="567"/>
        <w:jc w:val="both"/>
        <w:rPr>
          <w:rFonts w:ascii="Minion Pro Med" w:hAnsi="Minion Pro Med"/>
          <w:sz w:val="28"/>
          <w:lang w:val="en-US"/>
        </w:rPr>
      </w:pPr>
      <w:r>
        <w:rPr>
          <w:rFonts w:ascii="Minion Pro Med" w:hAnsi="Minion Pro Med"/>
          <w:sz w:val="28"/>
        </w:rPr>
        <w:t>Необходимо определить крутящие моменты, действующие на валах механизма. Приведение моментов ведется от выходных звеньев к двигателю последовательно от передачи к передаче. Найдем</w:t>
      </w:r>
      <w:r w:rsidR="00E1786B">
        <w:rPr>
          <w:rFonts w:ascii="Minion Pro Med" w:hAnsi="Minion Pro Med"/>
          <w:sz w:val="28"/>
        </w:rPr>
        <w:t xml:space="preserve"> крутящий момент на выходном валу.</w:t>
      </w:r>
    </w:p>
    <w:p w:rsidR="00E17FDC" w:rsidRPr="00367D85" w:rsidRDefault="002E66A6" w:rsidP="009A4F67">
      <w:pPr>
        <w:spacing w:line="360" w:lineRule="auto"/>
        <w:ind w:right="43"/>
        <w:jc w:val="both"/>
        <w:rPr>
          <w:rFonts w:ascii="Minion Pro Med" w:hAnsi="Minion Pro Med"/>
          <w:i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вых</m:t>
              </m:r>
            </m:sub>
          </m:sSub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F∙V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ω∙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винт-гайка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F∙V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60</m:t>
                  </m:r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вых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винт-гайка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60</m:t>
              </m:r>
              <m:r>
                <w:rPr>
                  <w:rFonts w:ascii="Cambria Math" w:hAnsi="Cambria Math"/>
                  <w:sz w:val="24"/>
                  <w:szCs w:val="24"/>
                </w:rPr>
                <m:t>Н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∙50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мм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с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60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∙1000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об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мин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∙0.4</m:t>
              </m:r>
            </m:den>
          </m:f>
          <m:r>
            <w:rPr>
              <w:rFonts w:ascii="Cambria Math" w:hAnsi="Cambria Math"/>
              <w:sz w:val="24"/>
              <w:szCs w:val="24"/>
              <w:lang w:val="en-US"/>
            </w:rPr>
            <m:t xml:space="preserve">=71.62 </m:t>
          </m:r>
          <m:r>
            <w:rPr>
              <w:rFonts w:ascii="Cambria Math" w:hAnsi="Cambria Math"/>
              <w:sz w:val="24"/>
              <w:szCs w:val="24"/>
            </w:rPr>
            <m:t>Н</m:t>
          </m:r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r>
            <w:rPr>
              <w:rFonts w:ascii="Cambria Math" w:hAnsi="Cambria Math"/>
              <w:sz w:val="24"/>
              <w:szCs w:val="24"/>
            </w:rPr>
            <m:t>мм</m:t>
          </m:r>
        </m:oMath>
      </m:oMathPara>
    </w:p>
    <w:p w:rsidR="00E1786B" w:rsidRDefault="00E1786B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E1786B" w:rsidRDefault="00367D8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Мвых – крутящий момент на выходном валу</w:t>
      </w:r>
    </w:p>
    <w:p w:rsidR="00367D85" w:rsidRDefault="00367D8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ω – скорость вращения выходного вала</w:t>
      </w:r>
    </w:p>
    <w:p w:rsidR="00367D85" w:rsidRDefault="00367D8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  <w:lang w:val="en-US"/>
        </w:rPr>
        <w:t>F</w:t>
      </w:r>
      <w:r w:rsidRPr="00367D85">
        <w:rPr>
          <w:rFonts w:ascii="Minion Pro Med" w:hAnsi="Minion Pro Med"/>
          <w:sz w:val="28"/>
        </w:rPr>
        <w:t xml:space="preserve"> </w:t>
      </w:r>
      <w:r>
        <w:rPr>
          <w:rFonts w:ascii="Minion Pro Med" w:hAnsi="Minion Pro Med"/>
          <w:sz w:val="28"/>
        </w:rPr>
        <w:t>–</w:t>
      </w:r>
      <w:r w:rsidRPr="00367D85">
        <w:rPr>
          <w:rFonts w:ascii="Minion Pro Med" w:hAnsi="Minion Pro Med"/>
          <w:sz w:val="28"/>
        </w:rPr>
        <w:t xml:space="preserve"> </w:t>
      </w:r>
      <w:r>
        <w:rPr>
          <w:rFonts w:ascii="Minion Pro Med" w:hAnsi="Minion Pro Med"/>
          <w:sz w:val="28"/>
        </w:rPr>
        <w:t>максимальное рабочее усилие на выходном штоке</w:t>
      </w:r>
    </w:p>
    <w:p w:rsidR="00367D85" w:rsidRPr="00367D85" w:rsidRDefault="00367D8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  <w:lang w:val="en-US"/>
        </w:rPr>
        <w:t>V</w:t>
      </w:r>
      <w:r w:rsidRPr="00C00B8E">
        <w:rPr>
          <w:rFonts w:ascii="Minion Pro Med" w:hAnsi="Minion Pro Med"/>
          <w:sz w:val="28"/>
        </w:rPr>
        <w:t xml:space="preserve"> – </w:t>
      </w:r>
      <w:r>
        <w:rPr>
          <w:rFonts w:ascii="Minion Pro Med" w:hAnsi="Minion Pro Med"/>
          <w:sz w:val="28"/>
        </w:rPr>
        <w:t>скорость движения выходного штока</w:t>
      </w:r>
    </w:p>
    <w:p w:rsidR="00E17FDC" w:rsidRPr="00C00B8E" w:rsidRDefault="002E66A6" w:rsidP="00A20A74">
      <w:pPr>
        <w:spacing w:line="360" w:lineRule="auto"/>
        <w:ind w:right="43"/>
        <w:jc w:val="right"/>
        <w:rPr>
          <w:rFonts w:ascii="Minion Pro Med" w:hAnsi="Minion Pro Med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вала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вых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подш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ц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34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71.62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0.995∙0.98∙2.105</m:t>
            </m:r>
          </m:den>
        </m:f>
        <m:r>
          <w:rPr>
            <w:rFonts w:ascii="Cambria Math" w:hAnsi="Cambria Math"/>
            <w:sz w:val="28"/>
            <w:szCs w:val="28"/>
          </w:rPr>
          <m:t>≈34.89 Н∙мм</m:t>
        </m:r>
      </m:oMath>
      <w:r w:rsidR="00A20A74">
        <w:rPr>
          <w:rFonts w:ascii="Minion Pro Med" w:hAnsi="Minion Pro Med"/>
          <w:i/>
          <w:sz w:val="28"/>
          <w:szCs w:val="28"/>
        </w:rPr>
        <w:t xml:space="preserve">   - приведенный крутящий момент на валу редуктора</w:t>
      </w:r>
    </w:p>
    <w:p w:rsidR="006D5BAD" w:rsidRPr="00A20A74" w:rsidRDefault="002E66A6" w:rsidP="003D009B">
      <w:pPr>
        <w:spacing w:line="360" w:lineRule="auto"/>
        <w:ind w:right="43"/>
        <w:rPr>
          <w:rFonts w:ascii="Minion Pro Med" w:hAnsi="Minion Pro Med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вала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подш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ц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sub>
            </m:sSub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34.89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0.995∙0.98∙2.105</m:t>
            </m:r>
          </m:den>
        </m:f>
        <m:r>
          <w:rPr>
            <w:rFonts w:ascii="Cambria Math" w:hAnsi="Cambria Math"/>
            <w:sz w:val="28"/>
            <w:szCs w:val="28"/>
          </w:rPr>
          <m:t>≈17 Н∙мм</m:t>
        </m:r>
      </m:oMath>
      <w:r w:rsidR="00A20A74">
        <w:rPr>
          <w:rFonts w:ascii="Minion Pro Med" w:hAnsi="Minion Pro Med"/>
          <w:i/>
          <w:sz w:val="28"/>
          <w:szCs w:val="28"/>
        </w:rPr>
        <w:t xml:space="preserve">   - приведенный крутящий момент нагрузки на валу двигателя.</w:t>
      </w:r>
    </w:p>
    <w:p w:rsidR="00E17FDC" w:rsidRPr="00E17FDC" w:rsidRDefault="00E17FDC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E17FDC" w:rsidRPr="003D009B" w:rsidRDefault="00A20A74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Мном = </w:t>
      </w:r>
      <w:r w:rsidRPr="00A20A74">
        <w:rPr>
          <w:rFonts w:ascii="Minion Pro Med" w:hAnsi="Minion Pro Med"/>
          <w:sz w:val="28"/>
        </w:rPr>
        <w:t>19.6</w:t>
      </w:r>
      <w:r>
        <w:rPr>
          <w:rFonts w:ascii="Minion Pro Med" w:hAnsi="Minion Pro Med"/>
          <w:sz w:val="28"/>
        </w:rPr>
        <w:t xml:space="preserve">Нмм </w:t>
      </w:r>
      <w:r w:rsidRPr="00A20A74">
        <w:rPr>
          <w:rFonts w:ascii="Minion Pro Med" w:hAnsi="Minion Pro Med"/>
          <w:sz w:val="28"/>
        </w:rPr>
        <w:t xml:space="preserve">&gt; 17 </w:t>
      </w:r>
      <w:r>
        <w:rPr>
          <w:rFonts w:ascii="Minion Pro Med" w:hAnsi="Minion Pro Med"/>
          <w:sz w:val="28"/>
        </w:rPr>
        <w:t>Нмм,   значит двигатель выбран верно.</w:t>
      </w:r>
    </w:p>
    <w:p w:rsidR="00E17FDC" w:rsidRDefault="00E17FDC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8229D7" w:rsidRDefault="008229D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7B2E78" w:rsidRPr="007B2E78" w:rsidRDefault="007B2E78" w:rsidP="007B2E78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5" w:name="_Toc231312183"/>
      <w:r>
        <w:rPr>
          <w:rFonts w:ascii="Courier New" w:hAnsi="Courier New" w:cs="Courier New"/>
          <w:b/>
          <w:szCs w:val="28"/>
          <w:u w:val="single"/>
        </w:rPr>
        <w:lastRenderedPageBreak/>
        <w:t>Определение основных геометрических параметров зубчатых колес</w:t>
      </w:r>
      <w:bookmarkEnd w:id="5"/>
    </w:p>
    <w:p w:rsidR="007B2E78" w:rsidRPr="007B2E7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Колеса и шестерни берем прямозубые.</w:t>
      </w:r>
    </w:p>
    <w:p w:rsidR="007B2E78" w:rsidRPr="007B2E78" w:rsidRDefault="007B2E7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Назначаем числа зубьев зубчатых колес редуктора:</w:t>
      </w:r>
    </w:p>
    <w:p w:rsidR="007B2E78" w:rsidRPr="004B6A62" w:rsidRDefault="004B6A62" w:rsidP="004B6A62">
      <w:pPr>
        <w:spacing w:line="360" w:lineRule="auto"/>
        <w:ind w:right="43" w:firstLine="708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У шестерен:</w:t>
      </w:r>
      <w:r>
        <w:rPr>
          <w:rFonts w:ascii="Minion Pro Med" w:hAnsi="Minion Pro Med"/>
          <w:sz w:val="28"/>
        </w:rPr>
        <w:tab/>
      </w:r>
      <m:oMath>
        <m:r>
          <w:rPr>
            <w:rFonts w:ascii="Cambria Math" w:hAnsi="Cambria Math"/>
            <w:sz w:val="28"/>
            <w:lang w:val="en-US"/>
          </w:rPr>
          <m:t>z</m:t>
        </m:r>
        <m:r>
          <w:rPr>
            <w:rFonts w:ascii="Cambria Math" w:hAnsi="Cambria Math"/>
            <w:sz w:val="28"/>
          </w:rPr>
          <m:t>1=</m:t>
        </m:r>
        <m:r>
          <w:rPr>
            <w:rFonts w:ascii="Cambria Math" w:hAnsi="Cambria Math"/>
            <w:sz w:val="28"/>
            <w:lang w:val="en-US"/>
          </w:rPr>
          <m:t>z</m:t>
        </m:r>
        <m:r>
          <w:rPr>
            <w:rFonts w:ascii="Cambria Math" w:hAnsi="Cambria Math"/>
            <w:sz w:val="28"/>
          </w:rPr>
          <m:t>3=19</m:t>
        </m:r>
      </m:oMath>
    </w:p>
    <w:p w:rsidR="007B2E78" w:rsidRPr="007B2E78" w:rsidRDefault="004B6A62" w:rsidP="004B6A62">
      <w:pPr>
        <w:spacing w:line="360" w:lineRule="auto"/>
        <w:ind w:right="43" w:firstLine="708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У колес:</w:t>
      </w:r>
      <w:r>
        <w:rPr>
          <w:rFonts w:ascii="Minion Pro Med" w:hAnsi="Minion Pro Med"/>
          <w:sz w:val="28"/>
        </w:rPr>
        <w:tab/>
      </w:r>
      <w:r>
        <w:rPr>
          <w:rFonts w:ascii="Minion Pro Med" w:hAnsi="Minion Pro Med"/>
          <w:sz w:val="28"/>
        </w:rPr>
        <w:tab/>
      </w:r>
      <m:oMath>
        <m:r>
          <w:rPr>
            <w:rFonts w:ascii="Cambria Math" w:hAnsi="Cambria Math"/>
            <w:sz w:val="28"/>
          </w:rPr>
          <m:t>z2=z4=40</m:t>
        </m:r>
      </m:oMath>
    </w:p>
    <w:p w:rsidR="007B2E78" w:rsidRPr="004B6A62" w:rsidRDefault="004B6A62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Тогда </w:t>
      </w:r>
      <m:oMath>
        <m:r>
          <w:rPr>
            <w:rFonts w:ascii="Cambria Math" w:hAnsi="Cambria Math"/>
            <w:sz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12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34</m:t>
            </m:r>
          </m:sub>
        </m:sSub>
        <m:r>
          <w:rPr>
            <w:rFonts w:ascii="Cambria Math" w:hAnsi="Cambria Math"/>
            <w:sz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</w:rPr>
              <m:t>19</m:t>
            </m:r>
          </m:den>
        </m:f>
        <m:r>
          <w:rPr>
            <w:rFonts w:ascii="Cambria Math" w:hAnsi="Cambria Math"/>
            <w:sz w:val="28"/>
          </w:rPr>
          <m:t>≈2.105</m:t>
        </m:r>
      </m:oMath>
    </w:p>
    <w:p w:rsidR="007B2E78" w:rsidRPr="00025AD8" w:rsidRDefault="004B6A62" w:rsidP="00FC275F">
      <w:pPr>
        <w:spacing w:line="360" w:lineRule="auto"/>
        <w:ind w:right="43"/>
        <w:jc w:val="both"/>
        <w:rPr>
          <w:rFonts w:ascii="Minion Pro Med" w:hAnsi="Minion Pro Med"/>
          <w:i/>
          <w:sz w:val="28"/>
        </w:rPr>
      </w:pPr>
      <w:r>
        <w:rPr>
          <w:rFonts w:ascii="Minion Pro Med" w:hAnsi="Minion Pro Med"/>
          <w:sz w:val="28"/>
        </w:rPr>
        <w:t>А общее</w:t>
      </w:r>
      <w:r w:rsidR="0081789A">
        <w:rPr>
          <w:rFonts w:ascii="Minion Pro Med" w:hAnsi="Minion Pro Med"/>
          <w:sz w:val="28"/>
        </w:rPr>
        <w:t xml:space="preserve"> расчетное</w:t>
      </w:r>
      <w:r>
        <w:rPr>
          <w:rFonts w:ascii="Minion Pro Med" w:hAnsi="Minion Pro Med"/>
          <w:sz w:val="28"/>
        </w:rPr>
        <w:t xml:space="preserve"> передаточное число</w:t>
      </w:r>
      <w:r w:rsidR="0081789A">
        <w:rPr>
          <w:rFonts w:ascii="Minion Pro Med" w:hAnsi="Minion Pro Med"/>
          <w:sz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0</m:t>
                </m:r>
              </m:sub>
            </m:sSub>
            <m:r>
              <w:rPr>
                <w:rFonts w:ascii="Cambria Math" w:hAnsi="Cambria Math"/>
                <w:sz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</w:rPr>
              <m:t>расч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12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∙</m:t>
            </m:r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34</m:t>
            </m:r>
          </m:sub>
        </m:sSub>
        <m:r>
          <w:rPr>
            <w:rFonts w:ascii="Cambria Math" w:hAnsi="Cambria Math"/>
            <w:sz w:val="28"/>
          </w:rPr>
          <m:t>=4.432</m:t>
        </m:r>
      </m:oMath>
    </w:p>
    <w:p w:rsidR="007B2E78" w:rsidRDefault="0081789A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Погрешность с исходным </w:t>
      </w:r>
      <m:oMath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>
        <w:rPr>
          <w:rFonts w:ascii="Minion Pro Med" w:hAnsi="Minion Pro Med"/>
          <w:sz w:val="28"/>
        </w:rPr>
        <w:t xml:space="preserve"> составляет:</w:t>
      </w:r>
    </w:p>
    <w:p w:rsidR="0081789A" w:rsidRPr="0081789A" w:rsidRDefault="0081789A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m:oMath>
        <m:r>
          <w:rPr>
            <w:rFonts w:ascii="Cambria Math" w:hAnsi="Cambria Math"/>
            <w:sz w:val="28"/>
          </w:rPr>
          <m:t>∆=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)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расч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</w:rPr>
                      <m:t>0</m:t>
                    </m:r>
                  </m:sub>
                </m:sSub>
              </m:den>
            </m:f>
          </m:e>
        </m:d>
        <m:r>
          <w:rPr>
            <w:rFonts w:ascii="Cambria Math" w:hAnsi="Cambria Math"/>
            <w:sz w:val="28"/>
          </w:rPr>
          <m:t>∙100%=</m:t>
        </m:r>
      </m:oMath>
      <w:r w:rsidR="003D009B" w:rsidRPr="0098132C">
        <w:rPr>
          <w:rFonts w:ascii="Minion Pro Med" w:hAnsi="Minion Pro Med"/>
          <w:sz w:val="28"/>
        </w:rPr>
        <w:t>1.5%</w:t>
      </w:r>
    </w:p>
    <w:p w:rsidR="007B2E78" w:rsidRDefault="00025A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Погрешность ∆ входит в пределы до 3</w:t>
      </w:r>
      <w:r w:rsidRPr="00025AD8">
        <w:rPr>
          <w:rFonts w:ascii="Minion Pro Med" w:hAnsi="Minion Pro Med"/>
          <w:sz w:val="28"/>
        </w:rPr>
        <w:t xml:space="preserve">%, </w:t>
      </w:r>
      <w:r>
        <w:rPr>
          <w:rFonts w:ascii="Minion Pro Med" w:hAnsi="Minion Pro Med"/>
          <w:sz w:val="28"/>
        </w:rPr>
        <w:t>что допустимо для приборных устройств.</w:t>
      </w:r>
    </w:p>
    <w:p w:rsidR="003D009B" w:rsidRPr="003D009B" w:rsidRDefault="003D009B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 w:rsidRPr="003D009B">
        <w:rPr>
          <w:rFonts w:ascii="Minion Pro Med" w:hAnsi="Minion Pro Med"/>
          <w:sz w:val="28"/>
        </w:rPr>
        <w:t xml:space="preserve">    </w:t>
      </w:r>
      <w:r>
        <w:rPr>
          <w:rFonts w:ascii="Minion Pro Med" w:hAnsi="Minion Pro Med"/>
          <w:sz w:val="28"/>
        </w:rPr>
        <w:t>Назначим материалы для шестерен и колес:</w:t>
      </w:r>
    </w:p>
    <w:p w:rsidR="00AE1A13" w:rsidRDefault="00AE1A13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Колесо – Сталь 50</w:t>
      </w:r>
    </w:p>
    <w:p w:rsidR="00AE1A13" w:rsidRDefault="00AE1A13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Шестерня – Сталь 40Х</w:t>
      </w:r>
    </w:p>
    <w:p w:rsidR="00AE1A13" w:rsidRPr="003D009B" w:rsidRDefault="00AE1A13" w:rsidP="003D009B">
      <w:pPr>
        <w:spacing w:line="288" w:lineRule="auto"/>
        <w:ind w:right="45"/>
        <w:jc w:val="both"/>
        <w:rPr>
          <w:rFonts w:ascii="Arial" w:hAnsi="Arial" w:cs="Arial"/>
        </w:rPr>
      </w:pPr>
      <w:r w:rsidRPr="003D009B">
        <w:rPr>
          <w:rFonts w:ascii="Arial" w:hAnsi="Arial" w:cs="Arial"/>
        </w:rPr>
        <w:t>(из рекомендуемых сочетаний сталей шестерни и колеса из методического пособия по расчету зубчатых передач)</w:t>
      </w:r>
    </w:p>
    <w:p w:rsidR="00AE1A13" w:rsidRDefault="00AE1A13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9384A" w:rsidRDefault="0009384A" w:rsidP="003D009B">
      <w:pPr>
        <w:spacing w:line="24" w:lineRule="atLeast"/>
        <w:ind w:right="43" w:firstLine="426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Предел выносливости материала </w:t>
      </w:r>
      <w:r w:rsidRPr="0009384A">
        <w:rPr>
          <w:rFonts w:ascii="Minion Pro Med" w:hAnsi="Minion Pro Med"/>
          <w:b/>
          <w:sz w:val="28"/>
        </w:rPr>
        <w:t>шестерни</w:t>
      </w:r>
      <w:r>
        <w:rPr>
          <w:rFonts w:ascii="Minion Pro Med" w:hAnsi="Minion Pro Med"/>
          <w:sz w:val="28"/>
        </w:rPr>
        <w:t xml:space="preserve"> при симметричном цикле нагружения:</w:t>
      </w:r>
    </w:p>
    <w:p w:rsidR="0009384A" w:rsidRPr="0009384A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</w:rPr>
              <m:t>-1</m:t>
            </m:r>
          </m:sub>
        </m:sSub>
        <m:r>
          <w:rPr>
            <w:rFonts w:ascii="Cambria Math" w:hAnsi="Cambria Math"/>
            <w:sz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</w:rPr>
              <m:t>0.35∙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σ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в</m:t>
                </m:r>
              </m:sub>
            </m:sSub>
            <m:r>
              <w:rPr>
                <w:rFonts w:ascii="Cambria Math" w:hAnsi="Cambria Math"/>
                <w:sz w:val="28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</w:rPr>
                  <m:t>70..120</m:t>
                </m:r>
              </m:e>
            </m:d>
          </m:e>
        </m:d>
        <m:r>
          <w:rPr>
            <w:rFonts w:ascii="Cambria Math" w:hAnsi="Cambria Math"/>
            <w:sz w:val="28"/>
          </w:rPr>
          <m:t xml:space="preserve">  МПа</m:t>
        </m:r>
      </m:oMath>
      <w:r w:rsidR="0009384A">
        <w:rPr>
          <w:rFonts w:ascii="Minion Pro Med" w:hAnsi="Minion Pro Med"/>
          <w:i/>
          <w:sz w:val="28"/>
        </w:rPr>
        <w:t xml:space="preserve">     (для легированных сталей)</w:t>
      </w:r>
    </w:p>
    <w:p w:rsidR="0009384A" w:rsidRDefault="0009384A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09384A" w:rsidRDefault="0009384A" w:rsidP="003D009B">
      <w:pPr>
        <w:spacing w:line="24" w:lineRule="atLeast"/>
        <w:ind w:right="43" w:firstLine="426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Предел выносливости материала </w:t>
      </w:r>
      <w:r>
        <w:rPr>
          <w:rFonts w:ascii="Minion Pro Med" w:hAnsi="Minion Pro Med"/>
          <w:b/>
          <w:sz w:val="28"/>
        </w:rPr>
        <w:t>колеса</w:t>
      </w:r>
      <w:r>
        <w:rPr>
          <w:rFonts w:ascii="Minion Pro Med" w:hAnsi="Minion Pro Med"/>
          <w:sz w:val="28"/>
        </w:rPr>
        <w:t xml:space="preserve"> при симметричном цикле нагружения:</w:t>
      </w:r>
    </w:p>
    <w:p w:rsidR="0009384A" w:rsidRPr="0009384A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</w:rPr>
              <m:t>-1</m:t>
            </m:r>
          </m:sub>
        </m:sSub>
        <m:r>
          <w:rPr>
            <w:rFonts w:ascii="Cambria Math" w:hAnsi="Cambria Math"/>
            <w:sz w:val="28"/>
          </w:rPr>
          <m:t>=0.43∙</m:t>
        </m:r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σ</m:t>
            </m:r>
          </m:e>
          <m:sub>
            <m:r>
              <w:rPr>
                <w:rFonts w:ascii="Cambria Math" w:hAnsi="Cambria Math"/>
                <w:sz w:val="28"/>
              </w:rPr>
              <m:t>в</m:t>
            </m:r>
          </m:sub>
        </m:sSub>
        <m:r>
          <w:rPr>
            <w:rFonts w:ascii="Cambria Math" w:hAnsi="Cambria Math"/>
            <w:sz w:val="28"/>
          </w:rPr>
          <m:t xml:space="preserve">  МПа</m:t>
        </m:r>
      </m:oMath>
      <w:r w:rsidR="0009384A">
        <w:rPr>
          <w:rFonts w:ascii="Minion Pro Med" w:hAnsi="Minion Pro Med"/>
          <w:i/>
          <w:sz w:val="28"/>
        </w:rPr>
        <w:t xml:space="preserve">   </w:t>
      </w:r>
      <w:r w:rsidR="0009384A">
        <w:rPr>
          <w:rFonts w:ascii="Minion Pro Med" w:hAnsi="Minion Pro Med"/>
          <w:i/>
          <w:sz w:val="28"/>
        </w:rPr>
        <w:tab/>
      </w:r>
      <w:r w:rsidR="0009384A">
        <w:rPr>
          <w:rFonts w:ascii="Minion Pro Med" w:hAnsi="Minion Pro Med"/>
          <w:i/>
          <w:sz w:val="28"/>
        </w:rPr>
        <w:tab/>
      </w:r>
      <w:r w:rsidR="0009384A">
        <w:rPr>
          <w:rFonts w:ascii="Minion Pro Med" w:hAnsi="Minion Pro Med"/>
          <w:i/>
          <w:sz w:val="28"/>
        </w:rPr>
        <w:tab/>
        <w:t xml:space="preserve">  (для углеродистых сталей)</w:t>
      </w:r>
    </w:p>
    <w:p w:rsidR="0009384A" w:rsidRDefault="0009384A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8A2EEA" w:rsidRPr="008A2EEA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F</m:t>
              </m:r>
            </m:sub>
          </m:sSub>
          <m:r>
            <w:rPr>
              <w:rFonts w:ascii="Cambria Math" w:hAnsi="Minion Pro Med"/>
              <w:sz w:val="28"/>
            </w:rPr>
            <m:t>=</m:t>
          </m:r>
          <m:f>
            <m:fPr>
              <m:ctrlPr>
                <w:rPr>
                  <w:rFonts w:ascii="Cambria Math" w:hAnsi="Minion Pro Med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Minion Pro Med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Minion Pro Med"/>
                      <w:sz w:val="28"/>
                      <w:lang w:val="en-US"/>
                    </w:rPr>
                    <m:t>-</m:t>
                  </m:r>
                  <m:r>
                    <w:rPr>
                      <w:rFonts w:ascii="Cambria Math" w:hAnsi="Minion Pro Med"/>
                      <w:sz w:val="28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</w:rPr>
                <m:t>n</m:t>
              </m:r>
            </m:den>
          </m:f>
          <m:r>
            <w:rPr>
              <w:rFonts w:ascii="Cambria Math" w:hAnsi="Minion Pro Med"/>
              <w:sz w:val="28"/>
            </w:rPr>
            <m:t xml:space="preserve">     </m:t>
          </m:r>
          <m:r>
            <w:rPr>
              <w:rFonts w:ascii="Cambria Math" w:hAnsi="Minion Pro Med"/>
              <w:sz w:val="28"/>
            </w:rPr>
            <m:t>-</m:t>
          </m:r>
          <m:r>
            <w:rPr>
              <w:rFonts w:ascii="Cambria Math" w:hAnsi="Minion Pro Med"/>
              <w:sz w:val="28"/>
            </w:rPr>
            <m:t xml:space="preserve">    </m:t>
          </m:r>
          <m:r>
            <w:rPr>
              <w:rFonts w:ascii="Minion Pro Med" w:hAnsi="Minion Pro Med"/>
              <w:sz w:val="28"/>
            </w:rPr>
            <m:t>допустимое</m:t>
          </m:r>
          <m:r>
            <w:rPr>
              <w:rFonts w:ascii="Cambria Math" w:hAnsi="Minion Pro Med"/>
              <w:sz w:val="28"/>
            </w:rPr>
            <m:t xml:space="preserve"> </m:t>
          </m:r>
          <m:r>
            <w:rPr>
              <w:rFonts w:ascii="Minion Pro Med" w:hAnsi="Minion Pro Med"/>
              <w:sz w:val="28"/>
            </w:rPr>
            <m:t>изгибное</m:t>
          </m:r>
          <m:r>
            <w:rPr>
              <w:rFonts w:ascii="Cambria Math" w:hAnsi="Minion Pro Med"/>
              <w:sz w:val="28"/>
            </w:rPr>
            <m:t xml:space="preserve"> </m:t>
          </m:r>
          <m:r>
            <w:rPr>
              <w:rFonts w:ascii="Minion Pro Med" w:hAnsi="Minion Pro Med"/>
              <w:sz w:val="28"/>
            </w:rPr>
            <m:t>напряжение</m:t>
          </m:r>
          <m:r>
            <w:rPr>
              <w:rFonts w:ascii="Cambria Math" w:hAnsi="Minion Pro Med"/>
              <w:sz w:val="28"/>
              <w:lang w:val="en-US"/>
            </w:rPr>
            <m:t xml:space="preserve"> </m:t>
          </m:r>
          <m:r>
            <w:rPr>
              <w:rFonts w:ascii="Minion Pro Med" w:hAnsi="Minion Pro Med"/>
              <w:sz w:val="28"/>
            </w:rPr>
            <m:t>для</m:t>
          </m:r>
          <m:r>
            <w:rPr>
              <w:rFonts w:ascii="Cambria Math" w:hAnsi="Minion Pro Med"/>
              <w:sz w:val="28"/>
            </w:rPr>
            <m:t xml:space="preserve"> </m:t>
          </m:r>
          <m:r>
            <w:rPr>
              <w:rFonts w:ascii="Minion Pro Med" w:hAnsi="Minion Pro Med"/>
              <w:sz w:val="28"/>
            </w:rPr>
            <m:t>реверсивных</m:t>
          </m:r>
          <m:r>
            <w:rPr>
              <w:rFonts w:ascii="Cambria Math" w:hAnsi="Minion Pro Med"/>
              <w:sz w:val="28"/>
            </w:rPr>
            <m:t xml:space="preserve"> </m:t>
          </m:r>
          <m:r>
            <w:rPr>
              <w:rFonts w:ascii="Minion Pro Med" w:hAnsi="Minion Pro Med"/>
              <w:sz w:val="28"/>
            </w:rPr>
            <m:t>передач</m:t>
          </m:r>
        </m:oMath>
      </m:oMathPara>
    </w:p>
    <w:p w:rsidR="008A2EEA" w:rsidRDefault="008A2EEA" w:rsidP="003D009B">
      <w:pPr>
        <w:spacing w:line="24" w:lineRule="atLeast"/>
        <w:ind w:right="43"/>
        <w:jc w:val="both"/>
        <w:rPr>
          <w:rFonts w:ascii="Minion Pro Med" w:hAnsi="Minion Pro Med"/>
          <w:sz w:val="28"/>
          <w:lang w:val="en-US"/>
        </w:rPr>
      </w:pPr>
      <w:r>
        <w:rPr>
          <w:rFonts w:ascii="Minion Pro Med" w:hAnsi="Minion Pro Med"/>
          <w:sz w:val="28"/>
          <w:lang w:val="en-US"/>
        </w:rPr>
        <w:t>n</w:t>
      </w:r>
      <w:r w:rsidRPr="00C767FD">
        <w:rPr>
          <w:rFonts w:ascii="Minion Pro Med" w:hAnsi="Minion Pro Med"/>
          <w:sz w:val="28"/>
        </w:rPr>
        <w:t xml:space="preserve"> – </w:t>
      </w:r>
      <w:r>
        <w:rPr>
          <w:rFonts w:ascii="Minion Pro Med" w:hAnsi="Minion Pro Med"/>
          <w:sz w:val="28"/>
        </w:rPr>
        <w:t>коэффициент запаса по прочности</w:t>
      </w:r>
      <w:r w:rsidR="00C767FD">
        <w:rPr>
          <w:rFonts w:ascii="Minion Pro Med" w:hAnsi="Minion Pro Med"/>
          <w:sz w:val="28"/>
        </w:rPr>
        <w:t xml:space="preserve"> (1</w:t>
      </w:r>
      <w:r w:rsidR="00C767FD" w:rsidRPr="00C767FD">
        <w:rPr>
          <w:rFonts w:ascii="Minion Pro Med" w:hAnsi="Minion Pro Med"/>
          <w:sz w:val="28"/>
        </w:rPr>
        <w:t xml:space="preserve">.5 .. </w:t>
      </w:r>
      <w:r w:rsidR="00C767FD">
        <w:rPr>
          <w:rFonts w:ascii="Minion Pro Med" w:hAnsi="Minion Pro Med"/>
          <w:sz w:val="28"/>
          <w:lang w:val="en-US"/>
        </w:rPr>
        <w:t>2.5</w:t>
      </w:r>
      <w:r w:rsidR="00C767FD">
        <w:rPr>
          <w:rFonts w:ascii="Minion Pro Med" w:hAnsi="Minion Pro Med"/>
          <w:sz w:val="28"/>
        </w:rPr>
        <w:t>)</w:t>
      </w:r>
    </w:p>
    <w:p w:rsidR="002740D8" w:rsidRDefault="00E876FE" w:rsidP="003D009B">
      <w:pPr>
        <w:spacing w:line="24" w:lineRule="atLeast"/>
        <w:ind w:right="43"/>
        <w:jc w:val="both"/>
        <w:rPr>
          <w:rFonts w:ascii="Minion Pro Med" w:hAnsi="Minion Pro Med"/>
          <w:sz w:val="28"/>
          <w:lang w:val="en-US"/>
        </w:rPr>
      </w:pPr>
      <w:r>
        <w:rPr>
          <w:rFonts w:ascii="Minion Pro Med" w:hAnsi="Minion Pro Med"/>
          <w:sz w:val="28"/>
          <w:lang w:val="en-US"/>
        </w:rPr>
        <w:t>n = 1.5</w:t>
      </w:r>
    </w:p>
    <w:p w:rsidR="007B2E78" w:rsidRDefault="007C5D3D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lastRenderedPageBreak/>
        <w:t xml:space="preserve">Сталь </w:t>
      </w:r>
      <w:r>
        <w:rPr>
          <w:rFonts w:ascii="Minion Pro Med" w:hAnsi="Minion Pro Med"/>
          <w:sz w:val="28"/>
          <w:lang w:val="en-US"/>
        </w:rPr>
        <w:t>4</w:t>
      </w:r>
      <w:r w:rsidR="00AE1A13">
        <w:rPr>
          <w:rFonts w:ascii="Minion Pro Med" w:hAnsi="Minion Pro Med"/>
          <w:sz w:val="28"/>
        </w:rPr>
        <w:t>0</w:t>
      </w:r>
      <w:r>
        <w:rPr>
          <w:rFonts w:ascii="Minion Pro Med" w:hAnsi="Minion Pro Med"/>
          <w:sz w:val="28"/>
        </w:rPr>
        <w:t>Х</w:t>
      </w:r>
    </w:p>
    <w:p w:rsidR="007C5D3D" w:rsidRPr="00EA39E1" w:rsidRDefault="002E66A6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Minion Pro Med"/>
                  <w:sz w:val="28"/>
                </w:rPr>
                <m:t>в</m:t>
              </m:r>
            </m:sub>
          </m:sSub>
          <m:r>
            <w:rPr>
              <w:rFonts w:ascii="Cambria Math" w:hAnsi="Minion Pro Med"/>
              <w:sz w:val="28"/>
            </w:rPr>
            <m:t xml:space="preserve">=900 </m:t>
          </m:r>
          <m:r>
            <w:rPr>
              <w:rFonts w:ascii="Minion Pro Med" w:hAnsi="Minion Pro Med"/>
              <w:sz w:val="28"/>
            </w:rPr>
            <m:t>МПа</m:t>
          </m:r>
        </m:oMath>
      </m:oMathPara>
    </w:p>
    <w:p w:rsidR="007C5D3D" w:rsidRPr="007C5D3D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Minion Pro Med"/>
                  <w:sz w:val="28"/>
                </w:rPr>
                <m:t>-</m:t>
              </m:r>
              <m:r>
                <w:rPr>
                  <w:rFonts w:ascii="Cambria Math" w:hAnsi="Minion Pro Med"/>
                  <w:sz w:val="28"/>
                </w:rPr>
                <m:t>1</m:t>
              </m:r>
            </m:sub>
          </m:sSub>
          <m:r>
            <w:rPr>
              <w:rFonts w:ascii="Cambria Math" w:hAnsi="Minion Pro Med"/>
              <w:sz w:val="28"/>
            </w:rPr>
            <m:t>=0.35</m:t>
          </m:r>
          <m:r>
            <w:rPr>
              <w:rFonts w:ascii="Cambria Math" w:hAnsi="Minion Pro Med"/>
              <w:sz w:val="28"/>
            </w:rPr>
            <m:t>∙</m:t>
          </m:r>
          <m:r>
            <w:rPr>
              <w:rFonts w:ascii="Cambria Math" w:hAnsi="Minion Pro Med"/>
              <w:sz w:val="28"/>
            </w:rPr>
            <m:t>900+</m:t>
          </m:r>
          <m:r>
            <w:rPr>
              <w:rFonts w:ascii="Cambria Math" w:hAnsi="Minion Pro Med"/>
              <w:sz w:val="28"/>
              <w:lang w:val="en-US"/>
            </w:rPr>
            <m:t xml:space="preserve">100=415 </m:t>
          </m:r>
          <m:r>
            <w:rPr>
              <w:rFonts w:ascii="Minion Pro Med" w:hAnsi="Minion Pro Med"/>
              <w:sz w:val="28"/>
            </w:rPr>
            <m:t>МПа</m:t>
          </m:r>
        </m:oMath>
      </m:oMathPara>
    </w:p>
    <w:p w:rsidR="00AE1A13" w:rsidRPr="00E876FE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F</m:t>
              </m:r>
            </m:sub>
          </m:sSub>
          <m:r>
            <w:rPr>
              <w:rFonts w:ascii="Cambria Math" w:hAnsi="Minion Pro Med"/>
              <w:sz w:val="28"/>
            </w:rPr>
            <m:t>=</m:t>
          </m:r>
          <m:f>
            <m:fPr>
              <m:ctrlPr>
                <w:rPr>
                  <w:rFonts w:ascii="Cambria Math" w:hAnsi="Minion Pro Med"/>
                  <w:i/>
                  <w:sz w:val="28"/>
                </w:rPr>
              </m:ctrlPr>
            </m:fPr>
            <m:num>
              <m:r>
                <w:rPr>
                  <w:rFonts w:ascii="Cambria Math" w:hAnsi="Minion Pro Med"/>
                  <w:sz w:val="28"/>
                </w:rPr>
                <m:t>415</m:t>
              </m:r>
            </m:num>
            <m:den>
              <m:r>
                <w:rPr>
                  <w:rFonts w:ascii="Cambria Math" w:hAnsi="Minion Pro Med"/>
                  <w:sz w:val="28"/>
                </w:rPr>
                <m:t>1.5</m:t>
              </m:r>
            </m:den>
          </m:f>
          <m:r>
            <w:rPr>
              <w:rFonts w:ascii="Cambria Math" w:hAnsi="Cambria Math"/>
              <w:sz w:val="28"/>
            </w:rPr>
            <m:t>≈</m:t>
          </m:r>
          <m:r>
            <w:rPr>
              <w:rFonts w:ascii="Cambria Math" w:hAnsi="Minion Pro Med"/>
              <w:sz w:val="28"/>
            </w:rPr>
            <m:t xml:space="preserve">277 </m:t>
          </m:r>
          <m:r>
            <w:rPr>
              <w:rFonts w:ascii="Cambria Math" w:hAnsi="Minion Pro Med"/>
              <w:sz w:val="28"/>
            </w:rPr>
            <m:t>МПа</m:t>
          </m:r>
        </m:oMath>
      </m:oMathPara>
    </w:p>
    <w:p w:rsidR="00E876FE" w:rsidRPr="00E876FE" w:rsidRDefault="00E876FE" w:rsidP="003D009B">
      <w:pPr>
        <w:spacing w:line="24" w:lineRule="atLeast"/>
        <w:ind w:right="43"/>
        <w:jc w:val="both"/>
        <w:rPr>
          <w:rFonts w:ascii="Minion Pro Med" w:hAnsi="Minion Pro Med"/>
          <w:sz w:val="28"/>
          <w:lang w:val="en-US"/>
        </w:rPr>
      </w:pPr>
    </w:p>
    <w:p w:rsidR="007C5D3D" w:rsidRPr="007C5D3D" w:rsidRDefault="007C5D3D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Сталь 50</w:t>
      </w:r>
    </w:p>
    <w:p w:rsidR="007C5D3D" w:rsidRPr="007C5D3D" w:rsidRDefault="002E66A6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Minion Pro Med"/>
                  <w:sz w:val="28"/>
                </w:rPr>
                <m:t>в</m:t>
              </m:r>
            </m:sub>
          </m:sSub>
          <m:r>
            <w:rPr>
              <w:rFonts w:ascii="Cambria Math" w:hAnsi="Minion Pro Med"/>
              <w:sz w:val="28"/>
            </w:rPr>
            <m:t xml:space="preserve">=750 </m:t>
          </m:r>
          <m:r>
            <w:rPr>
              <w:rFonts w:ascii="Minion Pro Med" w:hAnsi="Minion Pro Med"/>
              <w:sz w:val="28"/>
            </w:rPr>
            <m:t>МПа</m:t>
          </m:r>
        </m:oMath>
      </m:oMathPara>
    </w:p>
    <w:p w:rsidR="00E876FE" w:rsidRPr="00E876FE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Minion Pro Med"/>
                  <w:sz w:val="28"/>
                </w:rPr>
                <m:t>-</m:t>
              </m:r>
              <m:r>
                <w:rPr>
                  <w:rFonts w:ascii="Cambria Math" w:hAnsi="Minion Pro Med"/>
                  <w:sz w:val="28"/>
                </w:rPr>
                <m:t>1</m:t>
              </m:r>
            </m:sub>
          </m:sSub>
          <m:r>
            <w:rPr>
              <w:rFonts w:ascii="Cambria Math" w:hAnsi="Minion Pro Med"/>
              <w:sz w:val="28"/>
            </w:rPr>
            <m:t>=0.43</m:t>
          </m:r>
          <m:r>
            <w:rPr>
              <w:rFonts w:ascii="Cambria Math" w:hAnsi="Minion Pro Med"/>
              <w:sz w:val="28"/>
            </w:rPr>
            <m:t>∙</m:t>
          </m:r>
          <m:r>
            <w:rPr>
              <w:rFonts w:ascii="Cambria Math" w:hAnsi="Minion Pro Med"/>
              <w:sz w:val="28"/>
            </w:rPr>
            <m:t xml:space="preserve">750=322.5 </m:t>
          </m:r>
          <m:r>
            <w:rPr>
              <w:rFonts w:ascii="Minion Pro Med" w:hAnsi="Minion Pro Med"/>
              <w:sz w:val="28"/>
            </w:rPr>
            <m:t>МПа</m:t>
          </m:r>
        </m:oMath>
      </m:oMathPara>
    </w:p>
    <w:p w:rsidR="00E876FE" w:rsidRPr="00EA39E1" w:rsidRDefault="002E66A6" w:rsidP="003D009B">
      <w:pPr>
        <w:spacing w:line="24" w:lineRule="atLeast"/>
        <w:ind w:right="43"/>
        <w:jc w:val="both"/>
        <w:rPr>
          <w:rFonts w:ascii="Minion Pro Med" w:hAnsi="Minion Pro Med"/>
          <w:i/>
          <w:sz w:val="28"/>
          <w:lang w:val="en-US"/>
        </w:rPr>
      </w:pPr>
      <m:oMathPara>
        <m:oMath>
          <m:sSub>
            <m:sSubPr>
              <m:ctrlPr>
                <w:rPr>
                  <w:rFonts w:ascii="Cambria Math" w:hAnsi="Minion Pro Med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σ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F</m:t>
              </m:r>
            </m:sub>
          </m:sSub>
          <m:r>
            <w:rPr>
              <w:rFonts w:ascii="Cambria Math" w:hAnsi="Minion Pro Med"/>
              <w:sz w:val="28"/>
            </w:rPr>
            <m:t>=</m:t>
          </m:r>
          <m:f>
            <m:fPr>
              <m:ctrlPr>
                <w:rPr>
                  <w:rFonts w:ascii="Cambria Math" w:hAnsi="Minion Pro Med"/>
                  <w:i/>
                  <w:sz w:val="28"/>
                </w:rPr>
              </m:ctrlPr>
            </m:fPr>
            <m:num>
              <m:r>
                <w:rPr>
                  <w:rFonts w:ascii="Cambria Math" w:hAnsi="Minion Pro Med"/>
                  <w:sz w:val="28"/>
                </w:rPr>
                <m:t>322.5</m:t>
              </m:r>
            </m:num>
            <m:den>
              <m:r>
                <w:rPr>
                  <w:rFonts w:ascii="Cambria Math" w:hAnsi="Minion Pro Med"/>
                  <w:sz w:val="28"/>
                </w:rPr>
                <m:t>1.5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Minion Pro Med"/>
              <w:sz w:val="28"/>
            </w:rPr>
            <m:t xml:space="preserve">215 </m:t>
          </m:r>
          <m:r>
            <w:rPr>
              <w:rFonts w:ascii="Cambria Math" w:hAnsi="Minion Pro Med"/>
              <w:sz w:val="28"/>
            </w:rPr>
            <m:t>МПа</m:t>
          </m:r>
        </m:oMath>
      </m:oMathPara>
    </w:p>
    <w:p w:rsidR="00AE1A13" w:rsidRDefault="00AE1A13" w:rsidP="003D009B">
      <w:pPr>
        <w:spacing w:line="24" w:lineRule="atLeast"/>
        <w:ind w:right="43"/>
        <w:jc w:val="both"/>
        <w:rPr>
          <w:rFonts w:ascii="Minion Pro Med" w:hAnsi="Minion Pro Med"/>
          <w:sz w:val="28"/>
          <w:lang w:val="en-US"/>
        </w:rPr>
      </w:pPr>
    </w:p>
    <w:p w:rsidR="003D009B" w:rsidRDefault="003D009B" w:rsidP="003D009B">
      <w:pPr>
        <w:spacing w:line="24" w:lineRule="atLeast"/>
        <w:ind w:right="43"/>
        <w:jc w:val="both"/>
        <w:rPr>
          <w:rFonts w:ascii="Minion Pro Med" w:hAnsi="Minion Pro Med"/>
          <w:sz w:val="28"/>
          <w:lang w:val="en-US"/>
        </w:rPr>
      </w:pPr>
    </w:p>
    <w:p w:rsidR="00AA728B" w:rsidRPr="00AA728B" w:rsidRDefault="00AA728B" w:rsidP="003D009B">
      <w:pPr>
        <w:spacing w:line="360" w:lineRule="auto"/>
        <w:ind w:right="45"/>
        <w:jc w:val="both"/>
        <w:rPr>
          <w:rFonts w:ascii="Minion Pro Med" w:hAnsi="Minion Pro Med"/>
          <w:b/>
          <w:sz w:val="28"/>
        </w:rPr>
      </w:pPr>
      <w:r w:rsidRPr="00AA728B">
        <w:rPr>
          <w:rFonts w:ascii="Minion Pro Med" w:hAnsi="Minion Pro Med"/>
          <w:b/>
          <w:sz w:val="28"/>
        </w:rPr>
        <w:t>Расчет модулей зубчатых колес</w:t>
      </w:r>
    </w:p>
    <w:p w:rsidR="00AA728B" w:rsidRDefault="00AA728B" w:rsidP="003D009B">
      <w:pPr>
        <w:spacing w:line="360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Имеем 2 одинаковые прямозубые передачи.</w:t>
      </w:r>
    </w:p>
    <w:p w:rsidR="00E4026B" w:rsidRPr="006B5ADC" w:rsidRDefault="00AA728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  <w:lang w:val="en-US"/>
        </w:rPr>
        <w:t>z</w:t>
      </w:r>
      <w:r>
        <w:rPr>
          <w:rFonts w:ascii="Minion Pro Med" w:hAnsi="Minion Pro Med"/>
          <w:sz w:val="28"/>
        </w:rPr>
        <w:t>1 = 19</w:t>
      </w:r>
      <w:r w:rsidRPr="006B5ADC">
        <w:rPr>
          <w:rFonts w:ascii="Minion Pro Med" w:hAnsi="Minion Pro Med"/>
          <w:sz w:val="28"/>
        </w:rPr>
        <w:tab/>
      </w:r>
      <w:r w:rsidR="00E4026B">
        <w:rPr>
          <w:rFonts w:ascii="Minion Pro Med" w:hAnsi="Minion Pro Med"/>
          <w:sz w:val="28"/>
          <w:lang w:val="en-US"/>
        </w:rPr>
        <w:t>Yf</w:t>
      </w:r>
      <w:r w:rsidR="003D009B" w:rsidRPr="0098132C">
        <w:rPr>
          <w:rFonts w:ascii="Minion Pro Med" w:hAnsi="Minion Pro Med"/>
          <w:sz w:val="28"/>
        </w:rPr>
        <w:t xml:space="preserve"> </w:t>
      </w:r>
      <w:r w:rsidR="00E4026B" w:rsidRPr="006B5ADC">
        <w:rPr>
          <w:rFonts w:ascii="Minion Pro Med" w:hAnsi="Minion Pro Med"/>
          <w:sz w:val="28"/>
        </w:rPr>
        <w:t>=</w:t>
      </w:r>
      <w:r w:rsidR="003D009B" w:rsidRPr="0098132C">
        <w:rPr>
          <w:rFonts w:ascii="Minion Pro Med" w:hAnsi="Minion Pro Med"/>
          <w:sz w:val="28"/>
        </w:rPr>
        <w:t xml:space="preserve"> </w:t>
      </w:r>
      <w:r w:rsidR="00E4026B" w:rsidRPr="006B5ADC">
        <w:rPr>
          <w:rFonts w:ascii="Minion Pro Med" w:hAnsi="Minion Pro Med"/>
          <w:sz w:val="28"/>
        </w:rPr>
        <w:t>4.17</w:t>
      </w:r>
    </w:p>
    <w:p w:rsidR="00AA728B" w:rsidRPr="0098132C" w:rsidRDefault="00AA728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  <w:lang w:val="en-US"/>
        </w:rPr>
        <w:t>z</w:t>
      </w:r>
      <w:r w:rsidRPr="006B5ADC">
        <w:rPr>
          <w:rFonts w:ascii="Minion Pro Med" w:hAnsi="Minion Pro Med"/>
          <w:sz w:val="28"/>
        </w:rPr>
        <w:t>2</w:t>
      </w:r>
      <w:r w:rsidR="003D009B" w:rsidRPr="0098132C">
        <w:rPr>
          <w:rFonts w:ascii="Minion Pro Med" w:hAnsi="Minion Pro Med"/>
          <w:sz w:val="28"/>
        </w:rPr>
        <w:t xml:space="preserve"> </w:t>
      </w:r>
      <w:r w:rsidRPr="006B5ADC">
        <w:rPr>
          <w:rFonts w:ascii="Minion Pro Med" w:hAnsi="Minion Pro Med"/>
          <w:sz w:val="28"/>
        </w:rPr>
        <w:t>=</w:t>
      </w:r>
      <w:r w:rsidR="003D009B" w:rsidRPr="0098132C">
        <w:rPr>
          <w:rFonts w:ascii="Minion Pro Med" w:hAnsi="Minion Pro Med"/>
          <w:sz w:val="28"/>
        </w:rPr>
        <w:t xml:space="preserve"> </w:t>
      </w:r>
      <w:r w:rsidRPr="006B5ADC">
        <w:rPr>
          <w:rFonts w:ascii="Minion Pro Med" w:hAnsi="Minion Pro Med"/>
          <w:sz w:val="28"/>
        </w:rPr>
        <w:t>40</w:t>
      </w:r>
      <w:r w:rsidR="006B5ADC" w:rsidRPr="006B5ADC">
        <w:rPr>
          <w:rFonts w:ascii="Minion Pro Med" w:hAnsi="Minion Pro Med"/>
          <w:sz w:val="28"/>
        </w:rPr>
        <w:tab/>
      </w:r>
      <w:r w:rsidR="006B5ADC">
        <w:rPr>
          <w:rFonts w:ascii="Minion Pro Med" w:hAnsi="Minion Pro Med"/>
          <w:sz w:val="28"/>
          <w:lang w:val="en-US"/>
        </w:rPr>
        <w:t>Yf</w:t>
      </w:r>
      <w:r w:rsidR="003D009B" w:rsidRPr="0098132C">
        <w:rPr>
          <w:rFonts w:ascii="Minion Pro Med" w:hAnsi="Minion Pro Med"/>
          <w:sz w:val="28"/>
        </w:rPr>
        <w:t xml:space="preserve"> </w:t>
      </w:r>
      <w:r w:rsidR="006B5ADC" w:rsidRPr="008568BF">
        <w:rPr>
          <w:rFonts w:ascii="Minion Pro Med" w:hAnsi="Minion Pro Med"/>
          <w:sz w:val="28"/>
        </w:rPr>
        <w:t>=</w:t>
      </w:r>
      <w:r w:rsidR="003D009B" w:rsidRPr="0098132C">
        <w:rPr>
          <w:rFonts w:ascii="Minion Pro Med" w:hAnsi="Minion Pro Med"/>
          <w:sz w:val="28"/>
        </w:rPr>
        <w:t xml:space="preserve"> </w:t>
      </w:r>
      <w:r w:rsidR="006B5ADC" w:rsidRPr="008568BF">
        <w:rPr>
          <w:rFonts w:ascii="Minion Pro Med" w:hAnsi="Minion Pro Med"/>
          <w:sz w:val="28"/>
        </w:rPr>
        <w:t>3.77</w:t>
      </w:r>
    </w:p>
    <w:p w:rsidR="003D009B" w:rsidRPr="0098132C" w:rsidRDefault="003D009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AA728B" w:rsidRPr="00E4026B" w:rsidRDefault="007A7BB3" w:rsidP="003D009B">
      <w:pPr>
        <w:spacing w:line="360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  <w:lang w:val="en-US"/>
        </w:rPr>
        <w:t>K</w:t>
      </w:r>
      <w:r w:rsidRPr="007A7BB3">
        <w:rPr>
          <w:rFonts w:ascii="Minion Pro Med" w:hAnsi="Minion Pro Med"/>
          <w:sz w:val="28"/>
        </w:rPr>
        <w:t xml:space="preserve"> – </w:t>
      </w:r>
      <w:r>
        <w:rPr>
          <w:rFonts w:ascii="Minion Pro Med" w:hAnsi="Minion Pro Med"/>
          <w:sz w:val="28"/>
        </w:rPr>
        <w:t>коэффициент расчетной нагрузки (</w:t>
      </w:r>
      <w:r w:rsidRPr="007A7BB3">
        <w:rPr>
          <w:rFonts w:ascii="Minion Pro Med" w:hAnsi="Minion Pro Med"/>
          <w:sz w:val="28"/>
        </w:rPr>
        <w:t>1.1 .. 1.</w:t>
      </w:r>
      <w:r w:rsidRPr="00E4026B">
        <w:rPr>
          <w:rFonts w:ascii="Minion Pro Med" w:hAnsi="Minion Pro Med"/>
          <w:sz w:val="28"/>
        </w:rPr>
        <w:t>5</w:t>
      </w:r>
      <w:r>
        <w:rPr>
          <w:rFonts w:ascii="Minion Pro Med" w:hAnsi="Minion Pro Med"/>
          <w:sz w:val="28"/>
        </w:rPr>
        <w:t>)</w:t>
      </w:r>
      <w:r w:rsidRPr="007A7BB3">
        <w:rPr>
          <w:rFonts w:ascii="Minion Pro Med" w:hAnsi="Minion Pro Med"/>
          <w:sz w:val="28"/>
        </w:rPr>
        <w:t xml:space="preserve">  </w:t>
      </w:r>
      <w:r>
        <w:rPr>
          <w:rFonts w:ascii="Minion Pro Med" w:hAnsi="Minion Pro Med"/>
          <w:sz w:val="28"/>
          <w:lang w:val="en-US"/>
        </w:rPr>
        <w:t>K</w:t>
      </w:r>
      <w:r w:rsidRPr="007A7BB3">
        <w:rPr>
          <w:rFonts w:ascii="Minion Pro Med" w:hAnsi="Minion Pro Med"/>
          <w:sz w:val="28"/>
        </w:rPr>
        <w:t>=</w:t>
      </w:r>
      <w:r w:rsidRPr="00E4026B">
        <w:rPr>
          <w:rFonts w:ascii="Minion Pro Med" w:hAnsi="Minion Pro Med"/>
          <w:sz w:val="28"/>
        </w:rPr>
        <w:t>1.3</w:t>
      </w:r>
    </w:p>
    <w:p w:rsidR="00AE1A13" w:rsidRDefault="001A3EA1" w:rsidP="003D009B">
      <w:pPr>
        <w:spacing w:line="360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Коэффициент ширины зубчатого венца</w:t>
      </w:r>
      <w:r w:rsidRPr="00E4026B">
        <w:rPr>
          <w:rFonts w:ascii="Minion Pro Med" w:hAnsi="Minion Pro Med"/>
          <w:sz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ψ</m:t>
            </m:r>
          </m:e>
          <m:sub>
            <m:r>
              <w:rPr>
                <w:rFonts w:ascii="Cambria Math" w:hAnsi="Cambria Math"/>
                <w:sz w:val="28"/>
              </w:rPr>
              <m:t>bm</m:t>
            </m:r>
          </m:sub>
        </m:sSub>
        <m:r>
          <w:rPr>
            <w:rFonts w:ascii="Cambria Math" w:hAnsi="Cambria Math"/>
            <w:sz w:val="28"/>
          </w:rPr>
          <m:t>=3..16=10</m:t>
        </m:r>
      </m:oMath>
    </w:p>
    <w:p w:rsidR="00775F82" w:rsidRDefault="002E66A6" w:rsidP="003D009B">
      <w:pPr>
        <w:spacing w:line="360" w:lineRule="auto"/>
        <w:ind w:right="45"/>
        <w:jc w:val="both"/>
        <w:rPr>
          <w:rFonts w:ascii="Minion Pro Med" w:hAnsi="Minion Pro Med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</w:rPr>
                    <m:t>ш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</w:rPr>
                    <m:t>ш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4</m:t>
              </m:r>
              <m:r>
                <w:rPr>
                  <w:rFonts w:ascii="Cambria Math" w:hAnsi="Cambria Math"/>
                  <w:sz w:val="28"/>
                  <w:lang w:val="en-US"/>
                </w:rPr>
                <m:t>.17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277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 xml:space="preserve">=0.015                    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 xml:space="preserve">F </m:t>
                  </m:r>
                  <m:r>
                    <w:rPr>
                      <w:rFonts w:ascii="Cambria Math" w:hAnsi="Cambria Math"/>
                      <w:sz w:val="28"/>
                    </w:rPr>
                    <m:t>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</w:rPr>
                    <m:t>к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3.77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</w:rPr>
                <m:t>215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=0.017</m:t>
          </m:r>
        </m:oMath>
      </m:oMathPara>
    </w:p>
    <w:p w:rsidR="00AE1A13" w:rsidRDefault="002E66A6" w:rsidP="003D009B">
      <w:pPr>
        <w:spacing w:line="360" w:lineRule="auto"/>
        <w:ind w:right="45"/>
        <w:jc w:val="both"/>
        <w:rPr>
          <w:rFonts w:ascii="Minion Pro Med" w:hAnsi="Minion Pro Med"/>
          <w:sz w:val="28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</w:rPr>
                    <m:t>ш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F</m:t>
                  </m:r>
                  <m:r>
                    <w:rPr>
                      <w:rFonts w:ascii="Cambria Math" w:hAnsi="Cambria Math"/>
                      <w:sz w:val="28"/>
                    </w:rPr>
                    <m:t>ш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8"/>
            </w:rPr>
            <m:t>&lt;</m:t>
          </m:r>
          <m:f>
            <m:fPr>
              <m:ctrlPr>
                <w:rPr>
                  <w:rFonts w:ascii="Cambria Math" w:hAnsi="Cambria Math"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Fк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  <w:sz w:val="28"/>
                      <w:lang w:val="en-US"/>
                    </w:rPr>
                    <m:t>Fк</m:t>
                  </m:r>
                </m:sub>
              </m:sSub>
            </m:den>
          </m:f>
        </m:oMath>
      </m:oMathPara>
    </w:p>
    <w:p w:rsidR="007B2E78" w:rsidRPr="004B6A62" w:rsidRDefault="00775F82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Значит</w:t>
      </w:r>
      <w:r w:rsidR="00F41CB6" w:rsidRPr="00374D9B">
        <w:rPr>
          <w:rFonts w:ascii="Minion Pro Med" w:hAnsi="Minion Pro Med"/>
          <w:sz w:val="28"/>
        </w:rPr>
        <w:t>,</w:t>
      </w:r>
      <w:r>
        <w:rPr>
          <w:rFonts w:ascii="Minion Pro Med" w:hAnsi="Minion Pro Med"/>
          <w:sz w:val="28"/>
        </w:rPr>
        <w:t xml:space="preserve"> расчет будем вести по зубу колеса.</w:t>
      </w:r>
    </w:p>
    <w:p w:rsidR="007B2E78" w:rsidRPr="004B6A62" w:rsidRDefault="003C3329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m:oMath>
        <m:r>
          <w:rPr>
            <w:rFonts w:ascii="Cambria Math" w:hAnsi="Cambria Math"/>
            <w:sz w:val="28"/>
            <w:lang w:val="en-US"/>
          </w:rPr>
          <m:t>m</m:t>
        </m:r>
        <m:r>
          <w:rPr>
            <w:rFonts w:ascii="Cambria Math" w:hAnsi="Cambria Math"/>
            <w:sz w:val="28"/>
          </w:rPr>
          <m:t>≥</m:t>
        </m:r>
        <m:rad>
          <m:rad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2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KMYf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bm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∙</m:t>
                </m:r>
                <m:r>
                  <w:rPr>
                    <w:rFonts w:ascii="Cambria Math" w:hAnsi="Cambria Math"/>
                    <w:sz w:val="28"/>
                    <w:lang w:val="en-US"/>
                  </w:rPr>
                  <m:t>z</m:t>
                </m:r>
                <m:r>
                  <w:rPr>
                    <w:rFonts w:ascii="Cambria Math" w:hAnsi="Cambria Math"/>
                    <w:sz w:val="28"/>
                  </w:rPr>
                  <m:t>∙[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sz w:val="28"/>
                  </w:rPr>
                  <m:t>]</m:t>
                </m:r>
              </m:den>
            </m:f>
          </m:e>
        </m:rad>
        <m:r>
          <w:rPr>
            <w:rFonts w:ascii="Cambria Math" w:hAnsi="Cambria Math"/>
            <w:sz w:val="28"/>
          </w:rPr>
          <m:t>=</m:t>
        </m:r>
      </m:oMath>
      <w:r w:rsidR="00374D9B" w:rsidRPr="00374D9B">
        <w:rPr>
          <w:rFonts w:ascii="Minion Pro Med" w:hAnsi="Minion Pro Med"/>
          <w:sz w:val="28"/>
        </w:rPr>
        <w:t>0.125</w:t>
      </w:r>
    </w:p>
    <w:p w:rsidR="007B2E78" w:rsidRPr="00374D9B" w:rsidRDefault="00374D9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Выбираем модули </w:t>
      </w:r>
      <w:r>
        <w:rPr>
          <w:rFonts w:ascii="Minion Pro Med" w:hAnsi="Minion Pro Med"/>
          <w:sz w:val="28"/>
          <w:lang w:val="en-US"/>
        </w:rPr>
        <w:t>m</w:t>
      </w:r>
      <w:r w:rsidRPr="00374D9B">
        <w:rPr>
          <w:rFonts w:ascii="Minion Pro Med" w:hAnsi="Minion Pro Med"/>
          <w:sz w:val="28"/>
        </w:rPr>
        <w:t>12=</w:t>
      </w:r>
      <w:r>
        <w:rPr>
          <w:rFonts w:ascii="Minion Pro Med" w:hAnsi="Minion Pro Med"/>
          <w:sz w:val="28"/>
          <w:lang w:val="en-US"/>
        </w:rPr>
        <w:t>m</w:t>
      </w:r>
      <w:r w:rsidRPr="00374D9B">
        <w:rPr>
          <w:rFonts w:ascii="Minion Pro Med" w:hAnsi="Minion Pro Med"/>
          <w:sz w:val="28"/>
        </w:rPr>
        <w:t>34=0.8</w:t>
      </w:r>
    </w:p>
    <w:p w:rsidR="007B2E78" w:rsidRPr="004B6A62" w:rsidRDefault="007B2E78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7B2E78" w:rsidRPr="0098132C" w:rsidRDefault="00374D9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Так как пары зубчатых колес одинаковые, то условие соосности выполняется.</w:t>
      </w:r>
    </w:p>
    <w:p w:rsidR="003D009B" w:rsidRPr="0098132C" w:rsidRDefault="003D009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7B2E78" w:rsidRPr="008568BF" w:rsidRDefault="00CE2AC9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Расстояние между осями валов: </w:t>
      </w:r>
      <w:r>
        <w:rPr>
          <w:rFonts w:ascii="Minion Pro Med" w:hAnsi="Minion Pro Med"/>
          <w:sz w:val="28"/>
          <w:lang w:val="en-US"/>
        </w:rPr>
        <w:t>a</w:t>
      </w:r>
      <w:r w:rsidRPr="00CE2AC9">
        <w:rPr>
          <w:rFonts w:ascii="Minion Pro Med" w:hAnsi="Minion Pro Med"/>
          <w:sz w:val="28"/>
        </w:rPr>
        <w:t>=(</w:t>
      </w:r>
      <w:r>
        <w:rPr>
          <w:rFonts w:ascii="Minion Pro Med" w:hAnsi="Minion Pro Med"/>
          <w:sz w:val="28"/>
          <w:lang w:val="en-US"/>
        </w:rPr>
        <w:t>d</w:t>
      </w:r>
      <w:r w:rsidRPr="00CE2AC9">
        <w:rPr>
          <w:rFonts w:ascii="Minion Pro Med" w:hAnsi="Minion Pro Med"/>
          <w:sz w:val="28"/>
        </w:rPr>
        <w:t>1+</w:t>
      </w:r>
      <w:r>
        <w:rPr>
          <w:rFonts w:ascii="Minion Pro Med" w:hAnsi="Minion Pro Med"/>
          <w:sz w:val="28"/>
          <w:lang w:val="en-US"/>
        </w:rPr>
        <w:t>d</w:t>
      </w:r>
      <w:r w:rsidRPr="00CE2AC9">
        <w:rPr>
          <w:rFonts w:ascii="Minion Pro Med" w:hAnsi="Minion Pro Med"/>
          <w:sz w:val="28"/>
        </w:rPr>
        <w:t>2)/2=23.6</w:t>
      </w:r>
      <w:r>
        <w:rPr>
          <w:rFonts w:ascii="Minion Pro Med" w:hAnsi="Minion Pro Med"/>
          <w:sz w:val="28"/>
        </w:rPr>
        <w:t>мм</w:t>
      </w:r>
    </w:p>
    <w:p w:rsidR="007B2E78" w:rsidRPr="0098132C" w:rsidRDefault="007B2E78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3D009B" w:rsidRPr="0098132C" w:rsidRDefault="003D009B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7B2E78" w:rsidRPr="00197B74" w:rsidRDefault="00197B74" w:rsidP="003D009B">
      <w:pPr>
        <w:spacing w:line="288" w:lineRule="auto"/>
        <w:ind w:right="45"/>
        <w:jc w:val="both"/>
        <w:rPr>
          <w:rFonts w:ascii="Minion Pro Med" w:hAnsi="Minion Pro Med"/>
          <w:b/>
          <w:sz w:val="28"/>
        </w:rPr>
      </w:pPr>
      <w:r w:rsidRPr="00197B74">
        <w:rPr>
          <w:rFonts w:ascii="Minion Pro Med" w:hAnsi="Minion Pro Med"/>
          <w:b/>
          <w:sz w:val="28"/>
        </w:rPr>
        <w:lastRenderedPageBreak/>
        <w:t>Параметры зубчатых колес</w:t>
      </w:r>
    </w:p>
    <w:p w:rsidR="00881F61" w:rsidRDefault="008B1D17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Делительный</w:t>
      </w:r>
      <w:r w:rsidR="00881F61" w:rsidRPr="00881F61">
        <w:rPr>
          <w:rFonts w:ascii="Minion Pro Med" w:hAnsi="Minion Pro Med"/>
          <w:sz w:val="28"/>
        </w:rPr>
        <w:t xml:space="preserve"> </w:t>
      </w:r>
      <w:r w:rsidR="00881F61">
        <w:rPr>
          <w:rFonts w:ascii="Minion Pro Med" w:hAnsi="Minion Pro Med"/>
          <w:sz w:val="28"/>
        </w:rPr>
        <w:t>диаметр</w:t>
      </w:r>
    </w:p>
    <w:p w:rsidR="00881F61" w:rsidRDefault="002E66A6" w:rsidP="003D009B">
      <w:pPr>
        <w:spacing w:line="288" w:lineRule="auto"/>
        <w:ind w:right="45"/>
        <w:jc w:val="both"/>
        <w:rPr>
          <w:rFonts w:ascii="Minion Pro Med" w:hAnsi="Minion Pro Med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=m*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</w:rPr>
                <m:t>1</m:t>
              </m:r>
            </m:sub>
          </m:sSub>
          <m:r>
            <w:rPr>
              <w:rFonts w:ascii="Cambria Math" w:hAnsi="Cambria Math"/>
              <w:sz w:val="28"/>
            </w:rPr>
            <m:t>=15.2мм    (шестерни)</m:t>
          </m:r>
        </m:oMath>
      </m:oMathPara>
    </w:p>
    <w:p w:rsidR="00881F61" w:rsidRPr="00881F61" w:rsidRDefault="002E66A6" w:rsidP="00881F61">
      <w:pPr>
        <w:spacing w:line="288" w:lineRule="auto"/>
        <w:ind w:right="45"/>
        <w:jc w:val="both"/>
        <w:rPr>
          <w:rFonts w:ascii="Minion Pro Med" w:hAnsi="Minion Pro Med"/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=m*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z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r>
            <w:rPr>
              <w:rFonts w:ascii="Cambria Math" w:hAnsi="Cambria Math"/>
              <w:sz w:val="28"/>
              <w:lang w:val="en-US"/>
            </w:rPr>
            <m:t>32</m:t>
          </m:r>
          <m:r>
            <w:rPr>
              <w:rFonts w:ascii="Cambria Math" w:hAnsi="Cambria Math"/>
              <w:sz w:val="28"/>
            </w:rPr>
            <m:t>мм       (колеса)</m:t>
          </m:r>
        </m:oMath>
      </m:oMathPara>
    </w:p>
    <w:p w:rsidR="00881F61" w:rsidRDefault="00881F61" w:rsidP="003D009B">
      <w:pPr>
        <w:spacing w:line="288" w:lineRule="auto"/>
        <w:ind w:right="45"/>
        <w:jc w:val="both"/>
        <w:rPr>
          <w:rFonts w:ascii="Minion Pro Med" w:hAnsi="Minion Pro Med"/>
          <w:sz w:val="28"/>
          <w:lang w:val="en-US"/>
        </w:rPr>
      </w:pPr>
    </w:p>
    <w:p w:rsidR="00A76C80" w:rsidRDefault="00A76C80" w:rsidP="00A76C80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Диаметр выступов</w:t>
      </w:r>
    </w:p>
    <w:p w:rsidR="00A76C80" w:rsidRDefault="002E66A6" w:rsidP="00A76C80">
      <w:pPr>
        <w:spacing w:line="288" w:lineRule="auto"/>
        <w:ind w:right="45"/>
        <w:jc w:val="both"/>
        <w:rPr>
          <w:rFonts w:ascii="Minion Pro Med" w:hAnsi="Minion Pro Med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а1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+2</m:t>
          </m:r>
          <m:r>
            <w:rPr>
              <w:rFonts w:ascii="Cambria Math" w:hAnsi="Cambria Math"/>
              <w:sz w:val="28"/>
            </w:rPr>
            <m:t>m=16.8мм    (шестерни)</m:t>
          </m:r>
        </m:oMath>
      </m:oMathPara>
    </w:p>
    <w:p w:rsidR="00A76C80" w:rsidRPr="00881F61" w:rsidRDefault="002E66A6" w:rsidP="00A76C80">
      <w:pPr>
        <w:spacing w:line="288" w:lineRule="auto"/>
        <w:ind w:right="45"/>
        <w:jc w:val="both"/>
        <w:rPr>
          <w:rFonts w:ascii="Minion Pro Med" w:hAnsi="Minion Pro Med"/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а2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+2m=</m:t>
          </m:r>
          <m:r>
            <w:rPr>
              <w:rFonts w:ascii="Cambria Math" w:hAnsi="Cambria Math"/>
              <w:sz w:val="28"/>
              <w:lang w:val="en-US"/>
            </w:rPr>
            <m:t>33.6</m:t>
          </m:r>
          <m:r>
            <w:rPr>
              <w:rFonts w:ascii="Cambria Math" w:hAnsi="Cambria Math"/>
              <w:sz w:val="28"/>
            </w:rPr>
            <m:t>мм       (колеса)</m:t>
          </m:r>
        </m:oMath>
      </m:oMathPara>
    </w:p>
    <w:p w:rsidR="00A76C80" w:rsidRDefault="00A76C80" w:rsidP="003D009B">
      <w:pPr>
        <w:spacing w:line="288" w:lineRule="auto"/>
        <w:ind w:right="45"/>
        <w:jc w:val="both"/>
        <w:rPr>
          <w:rFonts w:ascii="Minion Pro Med" w:hAnsi="Minion Pro Med"/>
          <w:sz w:val="28"/>
          <w:lang w:val="en-US"/>
        </w:rPr>
      </w:pPr>
    </w:p>
    <w:p w:rsidR="00A76C80" w:rsidRDefault="00A76C80" w:rsidP="00A76C80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Диаметр впадин</w:t>
      </w:r>
    </w:p>
    <w:p w:rsidR="00237578" w:rsidRPr="00237578" w:rsidRDefault="002E66A6" w:rsidP="00A76C80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f1</m:t>
            </m:r>
          </m:sub>
        </m:sSub>
        <m:r>
          <w:rPr>
            <w:rFonts w:ascii="Cambria Math" w:hAnsi="Cambria Math"/>
            <w:sz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>-2m*(1+с)</m:t>
        </m:r>
      </m:oMath>
      <w:r w:rsidR="00237578">
        <w:rPr>
          <w:rFonts w:ascii="Minion Pro Med" w:hAnsi="Minion Pro Med"/>
          <w:sz w:val="28"/>
        </w:rPr>
        <w:t xml:space="preserve">     </w:t>
      </w:r>
      <w:r w:rsidR="00237578" w:rsidRPr="00EA28F9">
        <w:rPr>
          <w:rFonts w:ascii="Minion Pro Med" w:hAnsi="Minion Pro Med"/>
          <w:sz w:val="28"/>
        </w:rPr>
        <w:t xml:space="preserve">   </w:t>
      </w:r>
      <w:r w:rsidR="00237578">
        <w:rPr>
          <w:rFonts w:ascii="Minion Pro Med" w:hAnsi="Minion Pro Med"/>
          <w:sz w:val="28"/>
        </w:rPr>
        <w:t xml:space="preserve">с=0,35 для </w:t>
      </w:r>
      <w:r w:rsidR="00237578">
        <w:rPr>
          <w:rFonts w:ascii="Minion Pro Med" w:hAnsi="Minion Pro Med"/>
          <w:sz w:val="28"/>
          <w:lang w:val="en-US"/>
        </w:rPr>
        <w:t>m</w:t>
      </w:r>
      <w:r w:rsidR="00237578" w:rsidRPr="00237578">
        <w:rPr>
          <w:rFonts w:ascii="Minion Pro Med" w:hAnsi="Minion Pro Med"/>
          <w:sz w:val="28"/>
        </w:rPr>
        <w:t>&gt;0.5</w:t>
      </w:r>
    </w:p>
    <w:p w:rsidR="00A76C80" w:rsidRDefault="002E66A6" w:rsidP="00A76C80">
      <w:pPr>
        <w:spacing w:line="288" w:lineRule="auto"/>
        <w:ind w:right="45"/>
        <w:jc w:val="both"/>
        <w:rPr>
          <w:rFonts w:ascii="Minion Pro Med" w:hAnsi="Minion Pro Med"/>
          <w:i/>
          <w:sz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f1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lang w:val="en-US"/>
            </w:rPr>
            <m:t>-2</m:t>
          </m:r>
          <m:r>
            <w:rPr>
              <w:rFonts w:ascii="Cambria Math" w:hAnsi="Cambria Math"/>
              <w:sz w:val="28"/>
            </w:rPr>
            <m:t>m*1.35=13.04мм    (шестерни)</m:t>
          </m:r>
        </m:oMath>
      </m:oMathPara>
    </w:p>
    <w:p w:rsidR="00A76C80" w:rsidRPr="00881F61" w:rsidRDefault="002E66A6" w:rsidP="00A76C80">
      <w:pPr>
        <w:spacing w:line="288" w:lineRule="auto"/>
        <w:ind w:right="45"/>
        <w:jc w:val="both"/>
        <w:rPr>
          <w:rFonts w:ascii="Minion Pro Med" w:hAnsi="Minion Pro Med"/>
          <w:i/>
          <w:sz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f2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hAnsi="Cambria Math"/>
              <w:sz w:val="28"/>
            </w:rPr>
            <m:t>-2m*1.35=</m:t>
          </m:r>
          <m:r>
            <w:rPr>
              <w:rFonts w:ascii="Cambria Math" w:hAnsi="Cambria Math"/>
              <w:sz w:val="28"/>
              <w:lang w:val="en-US"/>
            </w:rPr>
            <m:t>29.84</m:t>
          </m:r>
          <m:r>
            <w:rPr>
              <w:rFonts w:ascii="Cambria Math" w:hAnsi="Cambria Math"/>
              <w:sz w:val="28"/>
            </w:rPr>
            <m:t>мм       (колеса)</m:t>
          </m:r>
        </m:oMath>
      </m:oMathPara>
    </w:p>
    <w:p w:rsidR="00A76C80" w:rsidRDefault="00A76C80" w:rsidP="003D009B">
      <w:pPr>
        <w:spacing w:line="288" w:lineRule="auto"/>
        <w:ind w:right="45"/>
        <w:jc w:val="both"/>
        <w:rPr>
          <w:rFonts w:ascii="Minion Pro Med" w:hAnsi="Minion Pro Med"/>
          <w:sz w:val="28"/>
          <w:lang w:val="en-US"/>
        </w:rPr>
      </w:pPr>
    </w:p>
    <w:p w:rsidR="007B2E78" w:rsidRPr="009B7727" w:rsidRDefault="009B7727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Ш</w:t>
      </w:r>
      <w:r w:rsidR="00585ECD">
        <w:rPr>
          <w:rFonts w:ascii="Minion Pro Med" w:hAnsi="Minion Pro Med"/>
          <w:sz w:val="28"/>
        </w:rPr>
        <w:t xml:space="preserve">ирина зубчатого венца: </w:t>
      </w:r>
      <w:r w:rsidR="00585ECD">
        <w:rPr>
          <w:rFonts w:ascii="Minion Pro Med" w:hAnsi="Minion Pro Med"/>
          <w:sz w:val="28"/>
          <w:lang w:val="en-US"/>
        </w:rPr>
        <w:t>b</w:t>
      </w:r>
      <w:r w:rsidR="00EA28F9" w:rsidRPr="00EA28F9">
        <w:rPr>
          <w:rFonts w:ascii="Minion Pro Med" w:hAnsi="Minion Pro Med"/>
          <w:sz w:val="28"/>
          <w:vertAlign w:val="subscript"/>
        </w:rPr>
        <w:t>1</w:t>
      </w:r>
      <w:r w:rsidR="00EA28F9">
        <w:rPr>
          <w:rFonts w:ascii="Minion Pro Med" w:hAnsi="Minion Pro Med"/>
          <w:sz w:val="28"/>
          <w:vertAlign w:val="subscript"/>
        </w:rPr>
        <w:t xml:space="preserve"> </w:t>
      </w:r>
      <w:r w:rsidR="00585ECD" w:rsidRPr="00585ECD">
        <w:rPr>
          <w:rFonts w:ascii="Minion Pro Med" w:hAnsi="Minion Pro Med"/>
          <w:sz w:val="28"/>
        </w:rPr>
        <w:t>=</w:t>
      </w:r>
      <w:r w:rsidR="00EA28F9">
        <w:rPr>
          <w:rFonts w:ascii="Minion Pro Med" w:hAnsi="Minion Pro Med"/>
          <w:sz w:val="28"/>
        </w:rPr>
        <w:t xml:space="preserve"> </w:t>
      </w:r>
      <w:r w:rsidR="00585ECD">
        <w:rPr>
          <w:rFonts w:ascii="Minion Pro Med" w:hAnsi="Minion Pro Med"/>
          <w:sz w:val="28"/>
          <w:lang w:val="en-US"/>
        </w:rPr>
        <w:t>ψ</w:t>
      </w:r>
      <w:r w:rsidR="00EA28F9">
        <w:rPr>
          <w:rFonts w:ascii="Minion Pro Med" w:hAnsi="Minion Pro Med"/>
          <w:sz w:val="28"/>
        </w:rPr>
        <w:t>*</w:t>
      </w:r>
      <w:r w:rsidR="00585ECD">
        <w:rPr>
          <w:rFonts w:ascii="Minion Pro Med" w:hAnsi="Minion Pro Med"/>
          <w:sz w:val="28"/>
          <w:lang w:val="en-US"/>
        </w:rPr>
        <w:t>m</w:t>
      </w:r>
      <w:r w:rsidR="00EA28F9">
        <w:rPr>
          <w:rFonts w:ascii="Minion Pro Med" w:hAnsi="Minion Pro Med"/>
          <w:sz w:val="28"/>
        </w:rPr>
        <w:t xml:space="preserve"> </w:t>
      </w:r>
      <w:r>
        <w:rPr>
          <w:rFonts w:ascii="Minion Pro Med" w:hAnsi="Minion Pro Med"/>
          <w:sz w:val="28"/>
        </w:rPr>
        <w:t>=</w:t>
      </w:r>
      <w:r w:rsidR="00EA28F9">
        <w:rPr>
          <w:rFonts w:ascii="Minion Pro Med" w:hAnsi="Minion Pro Med"/>
          <w:sz w:val="28"/>
        </w:rPr>
        <w:t xml:space="preserve"> 6 мм</w:t>
      </w:r>
    </w:p>
    <w:p w:rsidR="00AA1CB4" w:rsidRPr="00EA28F9" w:rsidRDefault="00EA28F9" w:rsidP="003D009B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Для </w:t>
      </w:r>
      <w:r w:rsidR="00AA1CB4">
        <w:rPr>
          <w:rFonts w:ascii="Minion Pro Med" w:hAnsi="Minion Pro Med"/>
          <w:sz w:val="28"/>
        </w:rPr>
        <w:t xml:space="preserve">шестерни: </w:t>
      </w:r>
      <w:r w:rsidR="00AA1CB4">
        <w:rPr>
          <w:rFonts w:ascii="Minion Pro Med" w:hAnsi="Minion Pro Med"/>
          <w:sz w:val="28"/>
          <w:lang w:val="en-US"/>
        </w:rPr>
        <w:t>b</w:t>
      </w:r>
      <w:r w:rsidRPr="00EA28F9">
        <w:rPr>
          <w:rFonts w:ascii="Minion Pro Med" w:hAnsi="Minion Pro Med"/>
          <w:sz w:val="28"/>
          <w:vertAlign w:val="subscript"/>
        </w:rPr>
        <w:t>2</w:t>
      </w:r>
      <w:r>
        <w:rPr>
          <w:rFonts w:ascii="Minion Pro Med" w:hAnsi="Minion Pro Med"/>
          <w:sz w:val="28"/>
        </w:rPr>
        <w:t xml:space="preserve"> = 8 мм</w:t>
      </w:r>
    </w:p>
    <w:p w:rsidR="008B1D17" w:rsidRDefault="008B1D17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EA28F9" w:rsidRPr="00585ECD" w:rsidRDefault="00EA28F9" w:rsidP="003D009B">
      <w:pPr>
        <w:spacing w:line="24" w:lineRule="atLeast"/>
        <w:ind w:right="43"/>
        <w:jc w:val="both"/>
        <w:rPr>
          <w:rFonts w:ascii="Minion Pro Med" w:hAnsi="Minion Pro Med"/>
          <w:sz w:val="28"/>
        </w:rPr>
      </w:pPr>
    </w:p>
    <w:p w:rsidR="008B1D17" w:rsidRPr="00EA28F9" w:rsidRDefault="008B1D17" w:rsidP="003D009B">
      <w:pPr>
        <w:spacing w:line="24" w:lineRule="atLeast"/>
        <w:rPr>
          <w:sz w:val="28"/>
          <w:szCs w:val="28"/>
        </w:rPr>
      </w:pPr>
      <w:r w:rsidRPr="00EA28F9">
        <w:rPr>
          <w:sz w:val="28"/>
          <w:szCs w:val="28"/>
        </w:rPr>
        <w:t>Основные размеры элементов передачи</w:t>
      </w:r>
    </w:p>
    <w:p w:rsidR="008B1D17" w:rsidRPr="00F336A8" w:rsidRDefault="008B1D17" w:rsidP="00EA28F9">
      <w:pPr>
        <w:spacing w:line="24" w:lineRule="atLeast"/>
        <w:rPr>
          <w:b/>
        </w:rPr>
      </w:pPr>
    </w:p>
    <w:tbl>
      <w:tblPr>
        <w:tblStyle w:val="af0"/>
        <w:tblW w:w="0" w:type="auto"/>
        <w:tblLook w:val="01E0"/>
      </w:tblPr>
      <w:tblGrid>
        <w:gridCol w:w="2603"/>
        <w:gridCol w:w="1717"/>
        <w:gridCol w:w="1718"/>
        <w:gridCol w:w="1720"/>
        <w:gridCol w:w="1716"/>
      </w:tblGrid>
      <w:tr w:rsidR="008B1D17" w:rsidTr="002B42D0">
        <w:trPr>
          <w:trHeight w:val="234"/>
        </w:trPr>
        <w:tc>
          <w:tcPr>
            <w:tcW w:w="2628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sz w:val="24"/>
                <w:szCs w:val="24"/>
              </w:rPr>
              <w:t>№ зубчатых колес</w:t>
            </w:r>
          </w:p>
        </w:tc>
        <w:tc>
          <w:tcPr>
            <w:tcW w:w="1735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6"/>
                <w:sz w:val="24"/>
                <w:szCs w:val="24"/>
              </w:rPr>
              <w:object w:dxaOrig="24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5pt" o:ole="">
                  <v:imagedata r:id="rId9" o:title=""/>
                </v:shape>
                <o:OLEObject Type="Embed" ProgID="Equation.DSMT4" ShapeID="_x0000_i1025" DrawAspect="Content" ObjectID="_1305078071" r:id="rId10"/>
              </w:object>
            </w:r>
            <w:r w:rsidRPr="00EA28F9">
              <w:rPr>
                <w:sz w:val="24"/>
                <w:szCs w:val="24"/>
              </w:rPr>
              <w:t>, мм</w:t>
            </w:r>
          </w:p>
        </w:tc>
        <w:tc>
          <w:tcPr>
            <w:tcW w:w="1736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2"/>
                <w:sz w:val="24"/>
                <w:szCs w:val="24"/>
              </w:rPr>
              <w:object w:dxaOrig="320" w:dyaOrig="380">
                <v:shape id="_x0000_i1026" type="#_x0000_t75" style="width:15.75pt;height:18.75pt" o:ole="">
                  <v:imagedata r:id="rId11" o:title=""/>
                </v:shape>
                <o:OLEObject Type="Embed" ProgID="Equation.DSMT4" ShapeID="_x0000_i1026" DrawAspect="Content" ObjectID="_1305078072" r:id="rId12"/>
              </w:object>
            </w:r>
            <w:r w:rsidRPr="00EA28F9">
              <w:rPr>
                <w:sz w:val="24"/>
                <w:szCs w:val="24"/>
              </w:rPr>
              <w:t>, мм</w:t>
            </w:r>
          </w:p>
        </w:tc>
        <w:tc>
          <w:tcPr>
            <w:tcW w:w="1736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6"/>
                <w:sz w:val="24"/>
                <w:szCs w:val="24"/>
              </w:rPr>
              <w:object w:dxaOrig="340" w:dyaOrig="420">
                <v:shape id="_x0000_i1027" type="#_x0000_t75" style="width:17.25pt;height:21pt" o:ole="">
                  <v:imagedata r:id="rId13" o:title=""/>
                </v:shape>
                <o:OLEObject Type="Embed" ProgID="Equation.DSMT4" ShapeID="_x0000_i1027" DrawAspect="Content" ObjectID="_1305078073" r:id="rId14"/>
              </w:object>
            </w:r>
            <w:r w:rsidRPr="00EA28F9">
              <w:rPr>
                <w:sz w:val="24"/>
                <w:szCs w:val="24"/>
              </w:rPr>
              <w:t>, мм</w:t>
            </w:r>
          </w:p>
        </w:tc>
        <w:tc>
          <w:tcPr>
            <w:tcW w:w="1736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6"/>
                <w:sz w:val="24"/>
                <w:szCs w:val="24"/>
              </w:rPr>
              <w:object w:dxaOrig="200" w:dyaOrig="300">
                <v:shape id="_x0000_i1028" type="#_x0000_t75" style="width:9.75pt;height:15pt" o:ole="">
                  <v:imagedata r:id="rId15" o:title=""/>
                </v:shape>
                <o:OLEObject Type="Embed" ProgID="Equation.DSMT4" ShapeID="_x0000_i1028" DrawAspect="Content" ObjectID="_1305078074" r:id="rId16"/>
              </w:object>
            </w:r>
            <w:r w:rsidRPr="00EA28F9">
              <w:rPr>
                <w:sz w:val="24"/>
                <w:szCs w:val="24"/>
              </w:rPr>
              <w:t>, мм</w:t>
            </w:r>
          </w:p>
        </w:tc>
      </w:tr>
      <w:tr w:rsidR="008B1D17" w:rsidTr="002B42D0">
        <w:tc>
          <w:tcPr>
            <w:tcW w:w="2628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sz w:val="24"/>
                <w:szCs w:val="24"/>
              </w:rPr>
              <w:t>1, 3 (</w:t>
            </w:r>
            <w:r w:rsidRPr="00EA28F9">
              <w:rPr>
                <w:sz w:val="24"/>
                <w:szCs w:val="24"/>
                <w:lang w:val="en-US"/>
              </w:rPr>
              <w:t>z=19</w:t>
            </w:r>
            <w:r w:rsidRPr="00EA28F9"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  <w:lang w:val="en-US"/>
              </w:rPr>
            </w:pPr>
            <w:r w:rsidRPr="00EA28F9">
              <w:rPr>
                <w:sz w:val="24"/>
                <w:szCs w:val="24"/>
              </w:rPr>
              <w:t>15</w:t>
            </w:r>
            <w:r w:rsidRPr="00EA28F9"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0"/>
                <w:sz w:val="24"/>
                <w:szCs w:val="24"/>
              </w:rPr>
              <w:t>16,8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0"/>
                <w:sz w:val="24"/>
                <w:szCs w:val="24"/>
              </w:rPr>
              <w:t>13,04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6"/>
                <w:sz w:val="24"/>
                <w:szCs w:val="24"/>
              </w:rPr>
              <w:t>8</w:t>
            </w:r>
          </w:p>
        </w:tc>
      </w:tr>
      <w:tr w:rsidR="008B1D17" w:rsidTr="00EA28F9">
        <w:trPr>
          <w:trHeight w:val="102"/>
        </w:trPr>
        <w:tc>
          <w:tcPr>
            <w:tcW w:w="2628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sz w:val="24"/>
                <w:szCs w:val="24"/>
              </w:rPr>
              <w:t>2, 4 (</w:t>
            </w:r>
            <w:r w:rsidRPr="00EA28F9">
              <w:rPr>
                <w:sz w:val="24"/>
                <w:szCs w:val="24"/>
                <w:lang w:val="en-US"/>
              </w:rPr>
              <w:t>z=40</w:t>
            </w:r>
            <w:r w:rsidRPr="00EA28F9">
              <w:rPr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center"/>
          </w:tcPr>
          <w:p w:rsidR="008B1D17" w:rsidRPr="00EA28F9" w:rsidRDefault="008B1D17" w:rsidP="003D009B">
            <w:pPr>
              <w:spacing w:line="24" w:lineRule="atLeast"/>
              <w:jc w:val="center"/>
              <w:rPr>
                <w:sz w:val="24"/>
                <w:szCs w:val="24"/>
                <w:lang w:val="en-US"/>
              </w:rPr>
            </w:pPr>
            <w:r w:rsidRPr="00EA28F9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0"/>
                <w:sz w:val="24"/>
                <w:szCs w:val="24"/>
              </w:rPr>
              <w:t>33,6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0"/>
                <w:sz w:val="24"/>
                <w:szCs w:val="24"/>
              </w:rPr>
              <w:t>29,84</w:t>
            </w:r>
          </w:p>
        </w:tc>
        <w:tc>
          <w:tcPr>
            <w:tcW w:w="1736" w:type="dxa"/>
            <w:vAlign w:val="center"/>
          </w:tcPr>
          <w:p w:rsidR="008B1D17" w:rsidRPr="00EA28F9" w:rsidRDefault="00EA28F9" w:rsidP="003D009B">
            <w:pPr>
              <w:spacing w:line="24" w:lineRule="atLeast"/>
              <w:jc w:val="center"/>
              <w:rPr>
                <w:sz w:val="24"/>
                <w:szCs w:val="24"/>
              </w:rPr>
            </w:pPr>
            <w:r w:rsidRPr="00EA28F9">
              <w:rPr>
                <w:position w:val="-10"/>
                <w:sz w:val="24"/>
                <w:szCs w:val="24"/>
              </w:rPr>
              <w:t>6</w:t>
            </w:r>
          </w:p>
        </w:tc>
      </w:tr>
    </w:tbl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  <w:lang w:val="en-US"/>
        </w:rPr>
      </w:pPr>
    </w:p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  <w:lang w:val="en-US"/>
        </w:rPr>
      </w:pPr>
    </w:p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  <w:lang w:val="en-US"/>
        </w:rPr>
      </w:pPr>
    </w:p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  <w:lang w:val="en-US"/>
        </w:rPr>
      </w:pPr>
    </w:p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  <w:lang w:val="en-US"/>
        </w:rPr>
      </w:pPr>
    </w:p>
    <w:p w:rsidR="003D009B" w:rsidRDefault="003D009B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</w:p>
    <w:p w:rsidR="00EA28F9" w:rsidRDefault="00EA28F9" w:rsidP="00EA28F9"/>
    <w:p w:rsidR="00EA28F9" w:rsidRDefault="00EA28F9" w:rsidP="00EA28F9"/>
    <w:p w:rsidR="00EA28F9" w:rsidRDefault="00EA28F9" w:rsidP="00EA28F9"/>
    <w:p w:rsidR="00EA28F9" w:rsidRPr="00EA28F9" w:rsidRDefault="00EA28F9" w:rsidP="00EA28F9"/>
    <w:p w:rsidR="00EA28F9" w:rsidRDefault="00EA28F9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</w:p>
    <w:p w:rsidR="00D94EEC" w:rsidRPr="007B2E78" w:rsidRDefault="00E9320C" w:rsidP="00D94EE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6" w:name="_Toc231312184"/>
      <w:r>
        <w:rPr>
          <w:rFonts w:ascii="Courier New" w:hAnsi="Courier New" w:cs="Courier New"/>
          <w:b/>
          <w:szCs w:val="28"/>
          <w:u w:val="single"/>
        </w:rPr>
        <w:t>Расчет вала редуктора</w:t>
      </w:r>
      <w:bookmarkEnd w:id="6"/>
    </w:p>
    <w:p w:rsidR="00183BEF" w:rsidRPr="00D94EEC" w:rsidRDefault="00E9320C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Расчет составляющих сил в редукторе</w:t>
      </w:r>
    </w:p>
    <w:p w:rsidR="00183BEF" w:rsidRPr="00D94EEC" w:rsidRDefault="00E9320C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α = 20  </w:t>
      </w:r>
      <w:r>
        <w:rPr>
          <w:sz w:val="28"/>
        </w:rPr>
        <w:t>̊</w:t>
      </w:r>
      <w:r>
        <w:rPr>
          <w:rFonts w:ascii="Minion Pro Med" w:hAnsi="Minion Pro Med"/>
          <w:sz w:val="28"/>
        </w:rPr>
        <w:t xml:space="preserve"> - угол профиля делительный, равный углу профиля исходного контура</w:t>
      </w:r>
    </w:p>
    <w:p w:rsidR="00183BEF" w:rsidRPr="008568BF" w:rsidRDefault="00E9320C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 xml:space="preserve">β = 0  </w:t>
      </w:r>
      <w:r>
        <w:rPr>
          <w:sz w:val="28"/>
        </w:rPr>
        <w:t>̊</w:t>
      </w:r>
      <w:r>
        <w:rPr>
          <w:rFonts w:ascii="Minion Pro Med" w:hAnsi="Minion Pro Med"/>
          <w:sz w:val="28"/>
        </w:rPr>
        <w:t xml:space="preserve"> - по ГОСТ 13755-81 для прямозубой цилиндрической передачи.</w:t>
      </w:r>
    </w:p>
    <w:p w:rsidR="00183BEF" w:rsidRPr="00D94EEC" w:rsidRDefault="00183BEF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2A1EE8" w:rsidRPr="002A1EE8" w:rsidRDefault="00085567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  <w:r>
        <w:rPr>
          <w:noProof/>
        </w:rPr>
        <w:drawing>
          <wp:inline distT="0" distB="0" distL="0" distR="0">
            <wp:extent cx="5591175" cy="3248025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567" w:rsidRPr="00EA28F9" w:rsidRDefault="00085567" w:rsidP="00085567">
      <w:pPr>
        <w:spacing w:line="360" w:lineRule="auto"/>
        <w:rPr>
          <w:sz w:val="28"/>
          <w:szCs w:val="28"/>
          <w:lang w:val="en-US"/>
        </w:rPr>
      </w:pPr>
      <w:r w:rsidRPr="00EA28F9">
        <w:rPr>
          <w:sz w:val="28"/>
          <w:szCs w:val="28"/>
          <w:lang w:val="en-US"/>
        </w:rPr>
        <w:t>a=15</w:t>
      </w:r>
      <w:r w:rsidRPr="00EA28F9">
        <w:rPr>
          <w:sz w:val="28"/>
          <w:szCs w:val="28"/>
        </w:rPr>
        <w:t xml:space="preserve">мм, </w:t>
      </w:r>
      <w:r w:rsidR="00D7187A" w:rsidRPr="00EA28F9">
        <w:rPr>
          <w:sz w:val="28"/>
          <w:szCs w:val="28"/>
          <w:lang w:val="en-US"/>
        </w:rPr>
        <w:t xml:space="preserve"> b=37</w:t>
      </w:r>
      <w:r w:rsidR="00D7187A" w:rsidRPr="00EA28F9">
        <w:rPr>
          <w:sz w:val="28"/>
          <w:szCs w:val="28"/>
        </w:rPr>
        <w:t>мм</w:t>
      </w:r>
      <w:r w:rsidRPr="00EA28F9">
        <w:rPr>
          <w:sz w:val="28"/>
          <w:szCs w:val="28"/>
        </w:rPr>
        <w:t>,</w:t>
      </w:r>
      <w:r w:rsidR="00D7187A" w:rsidRPr="00EA28F9">
        <w:rPr>
          <w:sz w:val="28"/>
          <w:szCs w:val="28"/>
        </w:rPr>
        <w:t xml:space="preserve"> </w:t>
      </w:r>
      <w:r w:rsidR="00D7187A" w:rsidRPr="00EA28F9">
        <w:rPr>
          <w:sz w:val="28"/>
          <w:szCs w:val="28"/>
          <w:lang w:val="en-US"/>
        </w:rPr>
        <w:t>c</w:t>
      </w:r>
      <w:r w:rsidR="00D7187A" w:rsidRPr="00EA28F9">
        <w:rPr>
          <w:sz w:val="28"/>
          <w:szCs w:val="28"/>
        </w:rPr>
        <w:t>=6мм</w:t>
      </w:r>
      <w:r w:rsidRPr="00EA28F9">
        <w:rPr>
          <w:sz w:val="28"/>
          <w:szCs w:val="28"/>
        </w:rPr>
        <w:t>.</w:t>
      </w:r>
    </w:p>
    <w:p w:rsidR="00066030" w:rsidRDefault="00066030" w:rsidP="00085567">
      <w:pPr>
        <w:spacing w:line="360" w:lineRule="auto"/>
        <w:rPr>
          <w:lang w:val="en-US"/>
        </w:rPr>
      </w:pPr>
    </w:p>
    <w:p w:rsidR="00066030" w:rsidRDefault="00066030" w:rsidP="00085567">
      <w:pPr>
        <w:spacing w:line="360" w:lineRule="auto"/>
        <w:rPr>
          <w:lang w:val="en-US"/>
        </w:rPr>
      </w:pPr>
    </w:p>
    <w:p w:rsidR="00066030" w:rsidRDefault="00066030" w:rsidP="00066030">
      <w:pPr>
        <w:spacing w:line="360" w:lineRule="auto"/>
        <w:rPr>
          <w:sz w:val="28"/>
          <w:szCs w:val="28"/>
          <w:lang w:val="en-US"/>
        </w:rPr>
      </w:pPr>
      <w:r>
        <w:rPr>
          <w:lang w:val="en-US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вала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2*34.9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=2.18      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2r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2t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*tgα=2.18*0.364=0.79</m:t>
                </m:r>
              </m:e>
            </m:eqArr>
          </m:e>
        </m:d>
      </m:oMath>
    </w:p>
    <w:p w:rsidR="00A5303C" w:rsidRDefault="00A5303C" w:rsidP="00066030">
      <w:pPr>
        <w:spacing w:line="360" w:lineRule="auto"/>
        <w:rPr>
          <w:sz w:val="28"/>
          <w:szCs w:val="28"/>
          <w:lang w:val="en-US"/>
        </w:rPr>
      </w:pPr>
    </w:p>
    <w:p w:rsidR="00A5303C" w:rsidRDefault="002E66A6" w:rsidP="00066030">
      <w:pPr>
        <w:spacing w:line="360" w:lineRule="auto"/>
        <w:rPr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3t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вала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2*34.9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15.2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=4.59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3r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3t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*tgα=4.59*0.364=167</m:t>
                  </m:r>
                </m:e>
              </m:eqArr>
            </m:e>
          </m:d>
        </m:oMath>
      </m:oMathPara>
    </w:p>
    <w:p w:rsidR="00A5303C" w:rsidRDefault="00A5303C" w:rsidP="00066030">
      <w:pPr>
        <w:spacing w:line="360" w:lineRule="auto"/>
        <w:rPr>
          <w:sz w:val="28"/>
          <w:szCs w:val="28"/>
          <w:lang w:val="en-US"/>
        </w:rPr>
      </w:pPr>
    </w:p>
    <w:p w:rsidR="00CE5D15" w:rsidRDefault="00CE5D15" w:rsidP="00066030">
      <w:pPr>
        <w:spacing w:line="360" w:lineRule="auto"/>
        <w:rPr>
          <w:sz w:val="28"/>
          <w:szCs w:val="28"/>
          <w:lang w:val="en-US"/>
        </w:rPr>
      </w:pPr>
    </w:p>
    <w:p w:rsidR="00A5303C" w:rsidRPr="00EA28F9" w:rsidRDefault="00A5303C" w:rsidP="00A5303C">
      <w:pPr>
        <w:spacing w:line="360" w:lineRule="auto"/>
        <w:rPr>
          <w:sz w:val="28"/>
          <w:szCs w:val="28"/>
        </w:rPr>
      </w:pPr>
      <w:r w:rsidRPr="00EA28F9">
        <w:rPr>
          <w:sz w:val="28"/>
          <w:szCs w:val="28"/>
        </w:rPr>
        <w:lastRenderedPageBreak/>
        <w:t>Вал выполним из материала Сталь 45:</w:t>
      </w:r>
    </w:p>
    <w:p w:rsidR="00A5303C" w:rsidRDefault="00A5303C" w:rsidP="00A5303C">
      <w:pPr>
        <w:spacing w:line="360" w:lineRule="auto"/>
      </w:pPr>
      <w:r w:rsidRPr="00C21631">
        <w:rPr>
          <w:position w:val="-12"/>
        </w:rPr>
        <w:object w:dxaOrig="1760" w:dyaOrig="380">
          <v:shape id="_x0000_i1029" type="#_x0000_t75" style="width:87.75pt;height:18.75pt" o:ole="">
            <v:imagedata r:id="rId18" o:title=""/>
          </v:shape>
          <o:OLEObject Type="Embed" ProgID="Equation.DSMT4" ShapeID="_x0000_i1029" DrawAspect="Content" ObjectID="_1305078075" r:id="rId19"/>
        </w:object>
      </w:r>
      <w:r>
        <w:t xml:space="preserve">, </w:t>
      </w:r>
      <w:r w:rsidRPr="00C21631">
        <w:rPr>
          <w:position w:val="-12"/>
        </w:rPr>
        <w:object w:dxaOrig="2060" w:dyaOrig="420">
          <v:shape id="_x0000_i1030" type="#_x0000_t75" style="width:102.75pt;height:21pt" o:ole="">
            <v:imagedata r:id="rId20" o:title=""/>
          </v:shape>
          <o:OLEObject Type="Embed" ProgID="Equation.DSMT4" ShapeID="_x0000_i1030" DrawAspect="Content" ObjectID="_1305078076" r:id="rId21"/>
        </w:object>
      </w:r>
      <w:r>
        <w:t>.</w:t>
      </w:r>
    </w:p>
    <w:p w:rsidR="00A5303C" w:rsidRPr="003D009B" w:rsidRDefault="00A5303C" w:rsidP="00066030">
      <w:pPr>
        <w:spacing w:line="360" w:lineRule="auto"/>
        <w:rPr>
          <w:sz w:val="28"/>
          <w:szCs w:val="28"/>
        </w:rPr>
      </w:pPr>
    </w:p>
    <w:p w:rsidR="00A5303C" w:rsidRPr="00EA28F9" w:rsidRDefault="00A5303C" w:rsidP="00A5303C">
      <w:pPr>
        <w:spacing w:line="360" w:lineRule="auto"/>
        <w:rPr>
          <w:sz w:val="28"/>
          <w:szCs w:val="28"/>
        </w:rPr>
      </w:pPr>
      <w:r w:rsidRPr="00C21631">
        <w:rPr>
          <w:position w:val="-32"/>
        </w:rPr>
        <w:object w:dxaOrig="3159" w:dyaOrig="760">
          <v:shape id="_x0000_i1031" type="#_x0000_t75" style="width:158.25pt;height:38.25pt" o:ole="">
            <v:imagedata r:id="rId22" o:title=""/>
          </v:shape>
          <o:OLEObject Type="Embed" ProgID="Equation.DSMT4" ShapeID="_x0000_i1031" DrawAspect="Content" ObjectID="_1305078077" r:id="rId23"/>
        </w:object>
      </w:r>
      <w:r>
        <w:t xml:space="preserve"> - </w:t>
      </w:r>
      <w:r w:rsidRPr="00EA28F9">
        <w:rPr>
          <w:sz w:val="28"/>
          <w:szCs w:val="28"/>
        </w:rPr>
        <w:t>допустимое изгибное напряжение.</w:t>
      </w:r>
    </w:p>
    <w:p w:rsidR="00A5303C" w:rsidRPr="00EA28F9" w:rsidRDefault="00A5303C" w:rsidP="00A5303C">
      <w:pPr>
        <w:spacing w:line="360" w:lineRule="auto"/>
        <w:rPr>
          <w:sz w:val="28"/>
          <w:szCs w:val="28"/>
        </w:rPr>
      </w:pPr>
      <w:r w:rsidRPr="00EA28F9">
        <w:rPr>
          <w:position w:val="-12"/>
          <w:sz w:val="28"/>
          <w:szCs w:val="28"/>
        </w:rPr>
        <w:object w:dxaOrig="2980" w:dyaOrig="360">
          <v:shape id="_x0000_i1032" type="#_x0000_t75" style="width:149.25pt;height:18pt" o:ole="">
            <v:imagedata r:id="rId24" o:title=""/>
          </v:shape>
          <o:OLEObject Type="Embed" ProgID="Equation.DSMT4" ShapeID="_x0000_i1032" DrawAspect="Content" ObjectID="_1305078078" r:id="rId25"/>
        </w:object>
      </w:r>
      <w:r w:rsidRPr="00EA28F9">
        <w:rPr>
          <w:sz w:val="28"/>
          <w:szCs w:val="28"/>
        </w:rPr>
        <w:t xml:space="preserve"> - допустимое касательное напряжение.</w:t>
      </w:r>
    </w:p>
    <w:p w:rsidR="00A5303C" w:rsidRPr="00EA28F9" w:rsidRDefault="00A5303C" w:rsidP="00A5303C">
      <w:pPr>
        <w:spacing w:line="360" w:lineRule="auto"/>
        <w:rPr>
          <w:sz w:val="28"/>
          <w:szCs w:val="28"/>
        </w:rPr>
      </w:pPr>
      <w:r w:rsidRPr="00EA28F9">
        <w:rPr>
          <w:sz w:val="28"/>
          <w:szCs w:val="28"/>
        </w:rPr>
        <w:t xml:space="preserve">Определим диаметр вала при действии только </w:t>
      </w:r>
      <w:r w:rsidRPr="00EA28F9">
        <w:rPr>
          <w:position w:val="-16"/>
          <w:sz w:val="28"/>
          <w:szCs w:val="28"/>
        </w:rPr>
        <w:object w:dxaOrig="1380" w:dyaOrig="420">
          <v:shape id="_x0000_i1033" type="#_x0000_t75" style="width:69pt;height:21pt" o:ole="">
            <v:imagedata r:id="rId26" o:title=""/>
          </v:shape>
          <o:OLEObject Type="Embed" ProgID="Equation.DSMT4" ShapeID="_x0000_i1033" DrawAspect="Content" ObjectID="_1305078079" r:id="rId27"/>
        </w:object>
      </w:r>
      <w:r w:rsidR="00D77A39" w:rsidRPr="00EA28F9">
        <w:rPr>
          <w:sz w:val="28"/>
          <w:szCs w:val="28"/>
        </w:rPr>
        <w:t>=34,89Нмм</w:t>
      </w:r>
      <w:r w:rsidRPr="00EA28F9">
        <w:rPr>
          <w:sz w:val="28"/>
          <w:szCs w:val="28"/>
        </w:rPr>
        <w:t>:</w:t>
      </w:r>
    </w:p>
    <w:p w:rsidR="00D77A39" w:rsidRPr="00CE5D15" w:rsidRDefault="00D77A39" w:rsidP="00A5303C">
      <w:pPr>
        <w:spacing w:line="360" w:lineRule="auto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d≥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16*M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кр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π*[τ]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16*34.89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π*255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=0.89 </m:t>
          </m:r>
          <m:r>
            <w:rPr>
              <w:rFonts w:ascii="Cambria Math" w:hAnsi="Cambria Math"/>
              <w:sz w:val="28"/>
              <w:szCs w:val="28"/>
            </w:rPr>
            <m:t>мм</m:t>
          </m:r>
        </m:oMath>
      </m:oMathPara>
    </w:p>
    <w:p w:rsidR="00066030" w:rsidRDefault="00066030" w:rsidP="00066030">
      <w:pPr>
        <w:spacing w:line="360" w:lineRule="auto"/>
      </w:pPr>
    </w:p>
    <w:p w:rsidR="00EA28F9" w:rsidRDefault="00EA28F9" w:rsidP="00611E15">
      <w:pPr>
        <w:spacing w:line="360" w:lineRule="auto"/>
      </w:pPr>
    </w:p>
    <w:p w:rsidR="00611E15" w:rsidRPr="00EA28F9" w:rsidRDefault="00611E15" w:rsidP="00611E15">
      <w:pPr>
        <w:spacing w:line="360" w:lineRule="auto"/>
        <w:rPr>
          <w:sz w:val="28"/>
          <w:szCs w:val="28"/>
        </w:rPr>
      </w:pPr>
      <w:r w:rsidRPr="00EA28F9">
        <w:rPr>
          <w:sz w:val="28"/>
          <w:szCs w:val="28"/>
        </w:rPr>
        <w:t xml:space="preserve">Определим </w:t>
      </w:r>
      <w:r w:rsidRPr="00EA28F9">
        <w:rPr>
          <w:b/>
          <w:sz w:val="28"/>
          <w:szCs w:val="28"/>
        </w:rPr>
        <w:t>жесткость вала на скручивани</w:t>
      </w:r>
      <w:r w:rsidR="00EA28F9">
        <w:rPr>
          <w:b/>
          <w:sz w:val="28"/>
          <w:szCs w:val="28"/>
        </w:rPr>
        <w:t>е</w:t>
      </w:r>
      <w:r w:rsidRPr="00EA28F9">
        <w:rPr>
          <w:sz w:val="28"/>
          <w:szCs w:val="28"/>
        </w:rPr>
        <w:t xml:space="preserve">. Возьмем предельное значение угла закручивания </w:t>
      </w:r>
      <w:r w:rsidRPr="00EA28F9">
        <w:rPr>
          <w:position w:val="-28"/>
          <w:sz w:val="28"/>
          <w:szCs w:val="28"/>
        </w:rPr>
        <w:object w:dxaOrig="4280" w:dyaOrig="720">
          <v:shape id="_x0000_i1034" type="#_x0000_t75" style="width:213.75pt;height:36pt" o:ole="">
            <v:imagedata r:id="rId28" o:title=""/>
          </v:shape>
          <o:OLEObject Type="Embed" ProgID="Equation.DSMT4" ShapeID="_x0000_i1034" DrawAspect="Content" ObjectID="_1305078080" r:id="rId29"/>
        </w:object>
      </w:r>
      <w:r w:rsidRPr="00EA28F9">
        <w:rPr>
          <w:sz w:val="28"/>
          <w:szCs w:val="28"/>
        </w:rPr>
        <w:t>.</w:t>
      </w:r>
    </w:p>
    <w:p w:rsidR="00611E15" w:rsidRPr="00EA28F9" w:rsidRDefault="00611E15" w:rsidP="00611E15">
      <w:pPr>
        <w:spacing w:line="360" w:lineRule="auto"/>
        <w:rPr>
          <w:sz w:val="28"/>
          <w:szCs w:val="28"/>
        </w:rPr>
      </w:pPr>
      <w:r w:rsidRPr="00EA28F9">
        <w:rPr>
          <w:position w:val="-40"/>
          <w:sz w:val="28"/>
          <w:szCs w:val="28"/>
        </w:rPr>
        <w:object w:dxaOrig="7400" w:dyaOrig="940">
          <v:shape id="_x0000_i1035" type="#_x0000_t75" style="width:369.75pt;height:47.25pt" o:ole="">
            <v:imagedata r:id="rId30" o:title=""/>
          </v:shape>
          <o:OLEObject Type="Embed" ProgID="Equation.DSMT4" ShapeID="_x0000_i1035" DrawAspect="Content" ObjectID="_1305078081" r:id="rId31"/>
        </w:object>
      </w:r>
      <w:r w:rsidRPr="00EA28F9">
        <w:rPr>
          <w:sz w:val="28"/>
          <w:szCs w:val="28"/>
        </w:rPr>
        <w:t>.</w:t>
      </w:r>
    </w:p>
    <w:p w:rsidR="001D6FB0" w:rsidRPr="00EA28F9" w:rsidRDefault="001D6FB0" w:rsidP="00611E15">
      <w:pPr>
        <w:spacing w:line="360" w:lineRule="auto"/>
        <w:rPr>
          <w:sz w:val="28"/>
          <w:szCs w:val="28"/>
        </w:rPr>
      </w:pPr>
    </w:p>
    <w:p w:rsidR="00611E15" w:rsidRPr="00EA28F9" w:rsidRDefault="00611E15" w:rsidP="00611E15">
      <w:pPr>
        <w:spacing w:line="360" w:lineRule="auto"/>
        <w:rPr>
          <w:sz w:val="28"/>
          <w:szCs w:val="28"/>
        </w:rPr>
      </w:pPr>
      <w:r w:rsidRPr="00EA28F9">
        <w:rPr>
          <w:sz w:val="28"/>
          <w:szCs w:val="28"/>
        </w:rPr>
        <w:t>Построим эпюры изгибающих моментов.</w:t>
      </w:r>
    </w:p>
    <w:p w:rsidR="00611E15" w:rsidRPr="00EA28F9" w:rsidRDefault="00611E15" w:rsidP="00611E15">
      <w:pPr>
        <w:spacing w:line="360" w:lineRule="auto"/>
        <w:rPr>
          <w:b/>
          <w:sz w:val="28"/>
          <w:szCs w:val="28"/>
        </w:rPr>
      </w:pPr>
      <w:r w:rsidRPr="00EA28F9">
        <w:rPr>
          <w:b/>
          <w:sz w:val="28"/>
          <w:szCs w:val="28"/>
        </w:rPr>
        <w:t xml:space="preserve">Плоскость </w:t>
      </w:r>
      <w:r w:rsidRPr="00EA28F9">
        <w:rPr>
          <w:b/>
          <w:sz w:val="28"/>
          <w:szCs w:val="28"/>
          <w:lang w:val="en-US"/>
        </w:rPr>
        <w:t>XZ</w:t>
      </w:r>
      <w:r w:rsidRPr="00EA28F9">
        <w:rPr>
          <w:b/>
          <w:sz w:val="28"/>
          <w:szCs w:val="28"/>
        </w:rPr>
        <w:t>:</w:t>
      </w:r>
    </w:p>
    <w:p w:rsidR="00611E15" w:rsidRDefault="00611E15" w:rsidP="00611E15">
      <w:pPr>
        <w:spacing w:line="360" w:lineRule="auto"/>
        <w:rPr>
          <w:b/>
        </w:rPr>
      </w:pPr>
    </w:p>
    <w:p w:rsidR="00611E15" w:rsidRDefault="002008B8" w:rsidP="00611E1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372100" cy="1497571"/>
            <wp:effectExtent l="19050" t="0" r="0" b="0"/>
            <wp:docPr id="309" name="Рисунок 309" descr="D:\baumanka\sem6\ОКП\mykur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D:\baumanka\sem6\ОКП\mykurs\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163" cy="149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15" w:rsidRDefault="00611E15" w:rsidP="00611E15">
      <w:pPr>
        <w:spacing w:line="360" w:lineRule="auto"/>
        <w:jc w:val="center"/>
      </w:pPr>
    </w:p>
    <w:p w:rsidR="002008B8" w:rsidRPr="00EA28F9" w:rsidRDefault="00611E15" w:rsidP="002008B8">
      <w:pPr>
        <w:spacing w:line="360" w:lineRule="auto"/>
        <w:rPr>
          <w:sz w:val="28"/>
          <w:szCs w:val="28"/>
          <w:lang w:val="en-US"/>
        </w:rPr>
      </w:pPr>
      <w:r w:rsidRPr="00EA28F9">
        <w:rPr>
          <w:position w:val="-12"/>
          <w:sz w:val="28"/>
          <w:szCs w:val="28"/>
        </w:rPr>
        <w:object w:dxaOrig="1040" w:dyaOrig="380">
          <v:shape id="_x0000_i1036" type="#_x0000_t75" style="width:51.75pt;height:18.75pt" o:ole="">
            <v:imagedata r:id="rId33" o:title=""/>
          </v:shape>
          <o:OLEObject Type="Embed" ProgID="Equation.DSMT4" ShapeID="_x0000_i1036" DrawAspect="Content" ObjectID="_1305078082" r:id="rId34"/>
        </w:object>
      </w:r>
      <w:r w:rsidRPr="00EA28F9">
        <w:rPr>
          <w:sz w:val="28"/>
          <w:szCs w:val="28"/>
        </w:rPr>
        <w:t>;</w:t>
      </w:r>
      <w:r w:rsidR="002008B8" w:rsidRPr="00EA28F9">
        <w:rPr>
          <w:sz w:val="28"/>
          <w:szCs w:val="28"/>
          <w:lang w:val="en-US"/>
        </w:rPr>
        <w:t xml:space="preserve"> a=15</w:t>
      </w:r>
      <w:r w:rsidR="002008B8" w:rsidRPr="00EA28F9">
        <w:rPr>
          <w:sz w:val="28"/>
          <w:szCs w:val="28"/>
        </w:rPr>
        <w:t xml:space="preserve">мм, </w:t>
      </w:r>
      <w:r w:rsidR="002008B8" w:rsidRPr="00EA28F9">
        <w:rPr>
          <w:sz w:val="28"/>
          <w:szCs w:val="28"/>
          <w:lang w:val="en-US"/>
        </w:rPr>
        <w:t xml:space="preserve"> b=37</w:t>
      </w:r>
      <w:r w:rsidR="002008B8" w:rsidRPr="00EA28F9">
        <w:rPr>
          <w:sz w:val="28"/>
          <w:szCs w:val="28"/>
        </w:rPr>
        <w:t xml:space="preserve">мм, </w:t>
      </w:r>
      <w:r w:rsidR="002008B8" w:rsidRPr="00EA28F9">
        <w:rPr>
          <w:sz w:val="28"/>
          <w:szCs w:val="28"/>
          <w:lang w:val="en-US"/>
        </w:rPr>
        <w:t>c</w:t>
      </w:r>
      <w:r w:rsidR="002008B8" w:rsidRPr="00EA28F9">
        <w:rPr>
          <w:sz w:val="28"/>
          <w:szCs w:val="28"/>
        </w:rPr>
        <w:t>=6мм.</w:t>
      </w:r>
    </w:p>
    <w:p w:rsidR="002008B8" w:rsidRPr="002008B8" w:rsidRDefault="002008B8" w:rsidP="00611E15">
      <w:pPr>
        <w:spacing w:line="360" w:lineRule="auto"/>
        <w:rPr>
          <w:lang w:val="en-US"/>
        </w:rPr>
      </w:pPr>
    </w:p>
    <w:p w:rsidR="002008B8" w:rsidRPr="002008B8" w:rsidRDefault="002E66A6" w:rsidP="00611E15">
      <w:pPr>
        <w:spacing w:line="360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*a-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(a+b)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a+b+c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2.18*15-4.59(15+37)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15+37+6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=-3.55</m:t>
          </m:r>
          <m:r>
            <w:rPr>
              <w:rFonts w:ascii="Cambria Math" w:hAnsi="Cambria Math"/>
              <w:sz w:val="28"/>
              <w:szCs w:val="28"/>
            </w:rPr>
            <m:t>Н</m:t>
          </m:r>
        </m:oMath>
      </m:oMathPara>
    </w:p>
    <w:p w:rsidR="00611E15" w:rsidRPr="002008B8" w:rsidRDefault="00611E15" w:rsidP="00611E15">
      <w:pPr>
        <w:spacing w:line="360" w:lineRule="auto"/>
        <w:rPr>
          <w:lang w:val="en-US"/>
        </w:rPr>
      </w:pPr>
    </w:p>
    <w:p w:rsidR="00611E15" w:rsidRDefault="00611E15" w:rsidP="00611E15">
      <w:pPr>
        <w:spacing w:line="360" w:lineRule="auto"/>
        <w:rPr>
          <w:lang w:val="en-US"/>
        </w:rPr>
      </w:pPr>
      <w:r w:rsidRPr="00E95D2A">
        <w:rPr>
          <w:position w:val="-12"/>
        </w:rPr>
        <w:object w:dxaOrig="1040" w:dyaOrig="380">
          <v:shape id="_x0000_i1037" type="#_x0000_t75" style="width:51.75pt;height:18.75pt" o:ole="">
            <v:imagedata r:id="rId35" o:title=""/>
          </v:shape>
          <o:OLEObject Type="Embed" ProgID="Equation.DSMT4" ShapeID="_x0000_i1037" DrawAspect="Content" ObjectID="_1305078083" r:id="rId36"/>
        </w:object>
      </w:r>
      <w:r>
        <w:t>;</w:t>
      </w:r>
    </w:p>
    <w:p w:rsidR="00DB28C3" w:rsidRPr="002008B8" w:rsidRDefault="002E66A6" w:rsidP="00DB28C3">
      <w:pPr>
        <w:spacing w:line="360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ax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*c+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2t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(c+b)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a+b+c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-4.59*6+2.18(6+37)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15+37+6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=1.14</m:t>
          </m:r>
          <m:r>
            <w:rPr>
              <w:rFonts w:ascii="Cambria Math" w:hAnsi="Cambria Math"/>
              <w:sz w:val="28"/>
              <w:szCs w:val="28"/>
            </w:rPr>
            <m:t>Н</m:t>
          </m:r>
        </m:oMath>
      </m:oMathPara>
    </w:p>
    <w:p w:rsidR="00611E15" w:rsidRDefault="00611E15" w:rsidP="00611E15">
      <w:pPr>
        <w:spacing w:line="360" w:lineRule="auto"/>
      </w:pPr>
    </w:p>
    <w:p w:rsidR="00611E15" w:rsidRDefault="00611E15" w:rsidP="00611E15">
      <w:pPr>
        <w:spacing w:line="360" w:lineRule="auto"/>
        <w:jc w:val="center"/>
      </w:pPr>
    </w:p>
    <w:p w:rsidR="00430733" w:rsidRDefault="00430733" w:rsidP="00611E15">
      <w:pPr>
        <w:spacing w:line="360" w:lineRule="auto"/>
        <w:jc w:val="center"/>
        <w:rPr>
          <w:lang w:val="en-US"/>
        </w:rPr>
      </w:pPr>
    </w:p>
    <w:p w:rsidR="00611E15" w:rsidRDefault="00430733" w:rsidP="00430733">
      <w:pPr>
        <w:spacing w:line="360" w:lineRule="auto"/>
      </w:pPr>
      <w:r w:rsidRPr="00430733">
        <w:rPr>
          <w:noProof/>
        </w:rPr>
        <w:drawing>
          <wp:inline distT="0" distB="0" distL="0" distR="0">
            <wp:extent cx="3705225" cy="3276600"/>
            <wp:effectExtent l="19050" t="0" r="9525" b="0"/>
            <wp:docPr id="1" name="Рисунок 315" descr="C:\Users\X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C:\Users\X\Desktop\3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1E15">
        <w:br w:type="page"/>
      </w:r>
    </w:p>
    <w:p w:rsidR="00611E15" w:rsidRPr="00600853" w:rsidRDefault="00611E15" w:rsidP="00611E15">
      <w:pPr>
        <w:spacing w:line="360" w:lineRule="auto"/>
        <w:ind w:left="567"/>
        <w:rPr>
          <w:b/>
          <w:sz w:val="28"/>
          <w:szCs w:val="28"/>
          <w:lang w:val="en-US"/>
        </w:rPr>
      </w:pPr>
      <w:r w:rsidRPr="00600853">
        <w:rPr>
          <w:b/>
          <w:sz w:val="28"/>
          <w:szCs w:val="28"/>
        </w:rPr>
        <w:lastRenderedPageBreak/>
        <w:t xml:space="preserve">Плоскость </w:t>
      </w:r>
      <w:r w:rsidRPr="00600853">
        <w:rPr>
          <w:b/>
          <w:sz w:val="28"/>
          <w:szCs w:val="28"/>
          <w:lang w:val="en-US"/>
        </w:rPr>
        <w:t>YZ</w:t>
      </w:r>
      <w:r w:rsidRPr="00600853">
        <w:rPr>
          <w:b/>
          <w:sz w:val="28"/>
          <w:szCs w:val="28"/>
        </w:rPr>
        <w:t>:</w:t>
      </w:r>
    </w:p>
    <w:p w:rsidR="005F4C43" w:rsidRPr="005F4C43" w:rsidRDefault="0033248D" w:rsidP="00611E15">
      <w:pPr>
        <w:spacing w:line="360" w:lineRule="auto"/>
        <w:ind w:left="567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4646666" cy="1123950"/>
            <wp:effectExtent l="19050" t="0" r="1534" b="0"/>
            <wp:docPr id="314" name="Рисунок 314" descr="D:\baumanka\sem6\ОКП\mykur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D:\baumanka\sem6\ОКП\mykurs\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666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15" w:rsidRPr="001E3BE6" w:rsidRDefault="00611E15" w:rsidP="00611E15">
      <w:pPr>
        <w:spacing w:line="360" w:lineRule="auto"/>
        <w:ind w:left="567"/>
        <w:rPr>
          <w:b/>
        </w:rPr>
      </w:pPr>
    </w:p>
    <w:p w:rsidR="00611E15" w:rsidRDefault="00611E15" w:rsidP="00611E15">
      <w:pPr>
        <w:spacing w:line="360" w:lineRule="auto"/>
        <w:jc w:val="center"/>
      </w:pPr>
    </w:p>
    <w:p w:rsidR="00611E15" w:rsidRDefault="00611E15" w:rsidP="00611E15">
      <w:pPr>
        <w:spacing w:line="360" w:lineRule="auto"/>
        <w:rPr>
          <w:lang w:val="en-US"/>
        </w:rPr>
      </w:pPr>
      <w:r w:rsidRPr="00E95D2A">
        <w:rPr>
          <w:position w:val="-12"/>
        </w:rPr>
        <w:object w:dxaOrig="1040" w:dyaOrig="380">
          <v:shape id="_x0000_i1038" type="#_x0000_t75" style="width:51.75pt;height:18.75pt" o:ole="">
            <v:imagedata r:id="rId33" o:title=""/>
          </v:shape>
          <o:OLEObject Type="Embed" ProgID="Equation.DSMT4" ShapeID="_x0000_i1038" DrawAspect="Content" ObjectID="_1305078084" r:id="rId39"/>
        </w:object>
      </w:r>
      <w:r>
        <w:t>;</w:t>
      </w:r>
    </w:p>
    <w:p w:rsidR="00C6503B" w:rsidRPr="002008B8" w:rsidRDefault="002E66A6" w:rsidP="00C6503B">
      <w:pPr>
        <w:spacing w:line="360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by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*a+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(a+b)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a+b+c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0.79*15+1.67(15+37)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15+37+6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=1.7</m:t>
          </m:r>
          <m:r>
            <w:rPr>
              <w:rFonts w:ascii="Cambria Math" w:hAnsi="Cambria Math"/>
              <w:sz w:val="28"/>
              <w:szCs w:val="28"/>
            </w:rPr>
            <m:t>Н</m:t>
          </m:r>
        </m:oMath>
      </m:oMathPara>
    </w:p>
    <w:p w:rsidR="00C6503B" w:rsidRPr="00C6503B" w:rsidRDefault="00C6503B" w:rsidP="00611E15">
      <w:pPr>
        <w:spacing w:line="360" w:lineRule="auto"/>
        <w:rPr>
          <w:lang w:val="en-US"/>
        </w:rPr>
      </w:pPr>
    </w:p>
    <w:p w:rsidR="0033248D" w:rsidRPr="0033248D" w:rsidRDefault="0033248D" w:rsidP="00611E15">
      <w:pPr>
        <w:spacing w:line="360" w:lineRule="auto"/>
        <w:rPr>
          <w:lang w:val="en-US"/>
        </w:rPr>
      </w:pPr>
    </w:p>
    <w:p w:rsidR="00611E15" w:rsidRDefault="00611E15" w:rsidP="00611E15">
      <w:pPr>
        <w:spacing w:line="360" w:lineRule="auto"/>
        <w:rPr>
          <w:lang w:val="en-US"/>
        </w:rPr>
      </w:pPr>
      <w:r w:rsidRPr="00E95D2A">
        <w:rPr>
          <w:position w:val="-12"/>
        </w:rPr>
        <w:object w:dxaOrig="1040" w:dyaOrig="380">
          <v:shape id="_x0000_i1039" type="#_x0000_t75" style="width:51.75pt;height:18.75pt" o:ole="">
            <v:imagedata r:id="rId35" o:title=""/>
          </v:shape>
          <o:OLEObject Type="Embed" ProgID="Equation.DSMT4" ShapeID="_x0000_i1039" DrawAspect="Content" ObjectID="_1305078085" r:id="rId40"/>
        </w:object>
      </w:r>
      <w:r>
        <w:t>;</w:t>
      </w:r>
    </w:p>
    <w:p w:rsidR="00743A35" w:rsidRPr="002008B8" w:rsidRDefault="002E66A6" w:rsidP="00743A35">
      <w:pPr>
        <w:spacing w:line="360" w:lineRule="auto"/>
        <w:rPr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ay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*c+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2r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(c+b)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a+b+c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1.67*6+0.79(6+37)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15+37+6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=0.76</m:t>
          </m:r>
          <m:r>
            <w:rPr>
              <w:rFonts w:ascii="Cambria Math" w:hAnsi="Cambria Math"/>
              <w:sz w:val="28"/>
              <w:szCs w:val="28"/>
            </w:rPr>
            <m:t>Н</m:t>
          </m:r>
        </m:oMath>
      </m:oMathPara>
    </w:p>
    <w:p w:rsidR="00743A35" w:rsidRPr="00743A35" w:rsidRDefault="00743A35" w:rsidP="00611E15">
      <w:pPr>
        <w:spacing w:line="360" w:lineRule="auto"/>
        <w:rPr>
          <w:lang w:val="en-US"/>
        </w:rPr>
      </w:pPr>
    </w:p>
    <w:p w:rsidR="00611E15" w:rsidRDefault="00611E15" w:rsidP="009F5E9A">
      <w:pPr>
        <w:spacing w:line="360" w:lineRule="auto"/>
        <w:rPr>
          <w:lang w:val="en-US"/>
        </w:rPr>
      </w:pPr>
      <w:r>
        <w:t>.</w:t>
      </w:r>
      <w:r w:rsidR="009F5E9A">
        <w:rPr>
          <w:noProof/>
        </w:rPr>
        <w:drawing>
          <wp:inline distT="0" distB="0" distL="0" distR="0">
            <wp:extent cx="3676650" cy="1577441"/>
            <wp:effectExtent l="19050" t="0" r="0" b="0"/>
            <wp:docPr id="318" name="Рисунок 318" descr="C:\Users\X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C:\Users\X\Desktop\4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57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E9A" w:rsidRPr="009F5E9A" w:rsidRDefault="009F5E9A" w:rsidP="009F5E9A">
      <w:pPr>
        <w:spacing w:line="360" w:lineRule="auto"/>
        <w:rPr>
          <w:lang w:val="en-US"/>
        </w:rPr>
      </w:pPr>
    </w:p>
    <w:p w:rsidR="00611E15" w:rsidRPr="00600853" w:rsidRDefault="00611E15" w:rsidP="00611E15">
      <w:pPr>
        <w:spacing w:line="360" w:lineRule="auto"/>
        <w:rPr>
          <w:b/>
          <w:sz w:val="28"/>
          <w:szCs w:val="28"/>
          <w:lang w:val="en-US"/>
        </w:rPr>
      </w:pPr>
      <w:r w:rsidRPr="00600853">
        <w:rPr>
          <w:b/>
          <w:sz w:val="28"/>
          <w:szCs w:val="28"/>
        </w:rPr>
        <w:t>Крутящий момент:</w:t>
      </w:r>
    </w:p>
    <w:p w:rsidR="00611E15" w:rsidRDefault="00B77B07" w:rsidP="00611E1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876925" cy="1238250"/>
            <wp:effectExtent l="19050" t="0" r="9525" b="0"/>
            <wp:docPr id="117" name="Рисунок 117" descr="C:\Users\X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C:\Users\X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E15" w:rsidRDefault="00611E15" w:rsidP="00611E15">
      <w:pPr>
        <w:spacing w:line="360" w:lineRule="auto"/>
      </w:pPr>
    </w:p>
    <w:p w:rsidR="00611E15" w:rsidRPr="00B77B07" w:rsidRDefault="00611E15" w:rsidP="00611E15">
      <w:pPr>
        <w:spacing w:line="360" w:lineRule="auto"/>
        <w:rPr>
          <w:sz w:val="28"/>
          <w:szCs w:val="28"/>
        </w:rPr>
      </w:pPr>
      <w:r w:rsidRPr="00B77B07">
        <w:rPr>
          <w:sz w:val="28"/>
          <w:szCs w:val="28"/>
        </w:rPr>
        <w:t xml:space="preserve">Наиболее опасным сечением является место крепления колеса 3, т.к. </w:t>
      </w:r>
      <w:r w:rsidR="009F5E9A" w:rsidRPr="00B77B07">
        <w:rPr>
          <w:sz w:val="28"/>
          <w:szCs w:val="28"/>
        </w:rPr>
        <w:t>изгибающий момент там больше</w:t>
      </w:r>
      <w:r w:rsidRPr="00B77B07">
        <w:rPr>
          <w:sz w:val="28"/>
          <w:szCs w:val="28"/>
        </w:rPr>
        <w:t>.</w:t>
      </w:r>
    </w:p>
    <w:p w:rsidR="001D6FB0" w:rsidRDefault="002E66A6" w:rsidP="00611E15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21.3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10.2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=23.6 </m:t>
          </m:r>
          <m:r>
            <w:rPr>
              <w:rFonts w:ascii="Cambria Math" w:hAnsi="Cambria Math"/>
              <w:sz w:val="28"/>
              <w:szCs w:val="28"/>
            </w:rPr>
            <m:t>Нмм</m:t>
          </m:r>
        </m:oMath>
      </m:oMathPara>
    </w:p>
    <w:p w:rsidR="001D6FB0" w:rsidRPr="001D6FB0" w:rsidRDefault="002E66A6" w:rsidP="001D6FB0">
      <w:pPr>
        <w:spacing w:line="360" w:lineRule="auto"/>
        <w:rPr>
          <w:i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и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кр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23.6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34.89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=42.1 Нмм</m:t>
        </m:r>
      </m:oMath>
      <w:r w:rsidR="001D6FB0" w:rsidRPr="001D6FB0">
        <w:rPr>
          <w:i/>
          <w:sz w:val="28"/>
          <w:szCs w:val="28"/>
        </w:rPr>
        <w:t xml:space="preserve"> </w:t>
      </w:r>
      <w:r w:rsidR="00B77B07" w:rsidRPr="00B77B07">
        <w:rPr>
          <w:i/>
          <w:sz w:val="28"/>
          <w:szCs w:val="28"/>
        </w:rPr>
        <w:t>-</w:t>
      </w:r>
      <w:r w:rsidR="001D6FB0" w:rsidRPr="00B77B07">
        <w:rPr>
          <w:i/>
          <w:sz w:val="28"/>
          <w:szCs w:val="28"/>
        </w:rPr>
        <w:t xml:space="preserve"> </w:t>
      </w:r>
      <w:r w:rsidR="001D6FB0" w:rsidRPr="00B77B07">
        <w:rPr>
          <w:sz w:val="28"/>
          <w:szCs w:val="28"/>
        </w:rPr>
        <w:t>приведенный момент.</w:t>
      </w:r>
    </w:p>
    <w:p w:rsidR="001D6FB0" w:rsidRPr="003D009B" w:rsidRDefault="001D6FB0" w:rsidP="00611E15">
      <w:pPr>
        <w:spacing w:line="360" w:lineRule="auto"/>
        <w:rPr>
          <w:i/>
        </w:rPr>
      </w:pPr>
    </w:p>
    <w:p w:rsidR="001D6FB0" w:rsidRPr="00CE5D15" w:rsidRDefault="001D6FB0" w:rsidP="001D6FB0">
      <w:pPr>
        <w:spacing w:line="360" w:lineRule="auto"/>
        <w:rPr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d≥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M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пр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0.1*[σ]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rad>
            <m:ra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radPr>
            <m:deg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42.1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0.1*387</m:t>
                  </m:r>
                </m:den>
              </m:f>
            </m:e>
          </m:rad>
          <m:r>
            <w:rPr>
              <w:rFonts w:ascii="Cambria Math" w:hAnsi="Cambria Math"/>
              <w:sz w:val="28"/>
              <w:szCs w:val="28"/>
              <w:lang w:val="en-US"/>
            </w:rPr>
            <m:t xml:space="preserve">=1.03 </m:t>
          </m:r>
          <m:r>
            <w:rPr>
              <w:rFonts w:ascii="Cambria Math" w:hAnsi="Cambria Math"/>
              <w:sz w:val="28"/>
              <w:szCs w:val="28"/>
            </w:rPr>
            <m:t>мм</m:t>
          </m:r>
        </m:oMath>
      </m:oMathPara>
    </w:p>
    <w:p w:rsidR="001D6FB0" w:rsidRDefault="001D6FB0" w:rsidP="00611E15">
      <w:pPr>
        <w:spacing w:line="360" w:lineRule="auto"/>
        <w:rPr>
          <w:i/>
          <w:lang w:val="en-US"/>
        </w:rPr>
      </w:pPr>
    </w:p>
    <w:p w:rsidR="001D6FB0" w:rsidRPr="001D6FB0" w:rsidRDefault="001D6FB0" w:rsidP="00611E15">
      <w:pPr>
        <w:spacing w:line="360" w:lineRule="auto"/>
        <w:rPr>
          <w:i/>
          <w:lang w:val="en-US"/>
        </w:rPr>
      </w:pPr>
    </w:p>
    <w:p w:rsidR="00707426" w:rsidRPr="00ED255A" w:rsidRDefault="00707426" w:rsidP="00B77B07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Для ориентировочного определения диаметра вала</w:t>
      </w:r>
      <w:r w:rsidR="00B77B07">
        <w:rPr>
          <w:rFonts w:ascii="Minion Pro Med" w:hAnsi="Minion Pro Med"/>
          <w:sz w:val="28"/>
        </w:rPr>
        <w:t xml:space="preserve"> также</w:t>
      </w:r>
      <w:r>
        <w:rPr>
          <w:rFonts w:ascii="Minion Pro Med" w:hAnsi="Minion Pro Med"/>
          <w:sz w:val="28"/>
        </w:rPr>
        <w:t xml:space="preserve"> могут быть использованы и эмпирические соотношения: диаметр вала редуктора составляет </w:t>
      </w:r>
      <w:r w:rsidRPr="00CE2B2C">
        <w:rPr>
          <w:rFonts w:ascii="Minion Pro Med" w:hAnsi="Minion Pro Med"/>
          <w:sz w:val="28"/>
        </w:rPr>
        <w:t xml:space="preserve">0.8..1.0 </w:t>
      </w:r>
      <w:r>
        <w:rPr>
          <w:rFonts w:ascii="Minion Pro Med" w:hAnsi="Minion Pro Med"/>
          <w:sz w:val="28"/>
        </w:rPr>
        <w:t>от диаметра вала электродвигателя.</w:t>
      </w:r>
    </w:p>
    <w:p w:rsidR="00707426" w:rsidRDefault="00707426" w:rsidP="00B77B07">
      <w:pPr>
        <w:spacing w:line="288" w:lineRule="auto"/>
        <w:ind w:right="45"/>
        <w:jc w:val="both"/>
        <w:rPr>
          <w:rFonts w:ascii="Minion Pro Med" w:hAnsi="Minion Pro Med"/>
          <w:sz w:val="28"/>
        </w:rPr>
      </w:pPr>
      <w:r>
        <w:rPr>
          <w:rFonts w:ascii="Minion Pro Med" w:hAnsi="Minion Pro Med"/>
          <w:sz w:val="28"/>
        </w:rPr>
        <w:t>Возьмем диаметр вала 4мм.</w:t>
      </w: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11E15" w:rsidRPr="00611E15" w:rsidRDefault="00611E1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2D78D3" w:rsidRPr="0098132C" w:rsidRDefault="0097386C" w:rsidP="0097386C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7" w:name="_Toc231312185"/>
      <w:r>
        <w:rPr>
          <w:rFonts w:ascii="Courier New" w:hAnsi="Courier New" w:cs="Courier New"/>
          <w:b/>
          <w:szCs w:val="28"/>
          <w:u w:val="single"/>
        </w:rPr>
        <w:lastRenderedPageBreak/>
        <w:t>Выбор подшипников</w:t>
      </w:r>
      <w:bookmarkEnd w:id="7"/>
    </w:p>
    <w:p w:rsidR="002D78D3" w:rsidRPr="00F55CC3" w:rsidRDefault="002D78D3" w:rsidP="002D78D3">
      <w:pPr>
        <w:spacing w:line="360" w:lineRule="auto"/>
        <w:ind w:right="45" w:firstLine="720"/>
        <w:jc w:val="both"/>
        <w:rPr>
          <w:rFonts w:ascii="Minion Pro Med" w:hAnsi="Minion Pro Med"/>
          <w:sz w:val="28"/>
          <w:szCs w:val="28"/>
        </w:rPr>
      </w:pPr>
      <w:r w:rsidRPr="00F55CC3">
        <w:rPr>
          <w:rFonts w:ascii="Minion Pro Med" w:hAnsi="Minion Pro Med"/>
          <w:sz w:val="28"/>
          <w:szCs w:val="28"/>
        </w:rPr>
        <w:t>Записываем известные соотношения для определения параметров подшипника: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8"/>
          <w:szCs w:val="28"/>
        </w:rPr>
      </w:pPr>
      <w:r w:rsidRPr="00F55CC3">
        <w:rPr>
          <w:rFonts w:ascii="Cambria Math" w:hAnsi="Cambria Math"/>
          <w:sz w:val="28"/>
          <w:szCs w:val="28"/>
        </w:rPr>
        <w:t>С</w:t>
      </w:r>
      <w:r w:rsidRPr="00F55CC3">
        <w:rPr>
          <w:rFonts w:ascii="Cambria Math" w:hAnsi="Cambria Math"/>
          <w:sz w:val="28"/>
          <w:szCs w:val="28"/>
          <w:vertAlign w:val="subscript"/>
        </w:rPr>
        <w:t>0</w:t>
      </w:r>
      <w:r w:rsidRPr="00F55CC3">
        <w:rPr>
          <w:rFonts w:ascii="Cambria Math" w:hAnsi="Cambria Math"/>
          <w:sz w:val="28"/>
          <w:szCs w:val="28"/>
        </w:rPr>
        <w:t>=</w:t>
      </w:r>
      <w:r w:rsidRPr="00F55CC3">
        <w:rPr>
          <w:rFonts w:ascii="Cambria Math" w:hAnsi="Cambria Math"/>
          <w:sz w:val="28"/>
          <w:szCs w:val="28"/>
          <w:lang w:val="en-US"/>
        </w:rPr>
        <w:t>K</w:t>
      </w:r>
      <w:r w:rsidRPr="00F55CC3">
        <w:rPr>
          <w:rFonts w:ascii="Cambria Math" w:hAnsi="Cambria Math"/>
          <w:sz w:val="28"/>
          <w:szCs w:val="28"/>
          <w:vertAlign w:val="subscript"/>
        </w:rPr>
        <w:t>н</w:t>
      </w:r>
      <w:r w:rsidRPr="00F55CC3">
        <w:rPr>
          <w:rFonts w:ascii="Cambria Math" w:hAnsi="Cambria Math"/>
          <w:sz w:val="28"/>
          <w:szCs w:val="28"/>
        </w:rPr>
        <w:t>*Р</w:t>
      </w:r>
      <w:r w:rsidRPr="00F55CC3">
        <w:rPr>
          <w:rFonts w:ascii="Cambria Math" w:hAnsi="Cambria Math"/>
          <w:sz w:val="28"/>
          <w:szCs w:val="28"/>
          <w:vertAlign w:val="subscript"/>
        </w:rPr>
        <w:t>0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F55CC3">
        <w:rPr>
          <w:rFonts w:ascii="Minion Pro Med" w:hAnsi="Minion Pro Med"/>
          <w:sz w:val="28"/>
          <w:szCs w:val="28"/>
        </w:rPr>
        <w:t xml:space="preserve">Угол контакта  </w:t>
      </w:r>
      <w:r w:rsidRPr="00F55CC3">
        <w:rPr>
          <w:rFonts w:ascii="Minion Pro Med" w:hAnsi="Minion Pro Med"/>
          <w:sz w:val="28"/>
          <w:szCs w:val="28"/>
        </w:rPr>
        <w:sym w:font="Symbol" w:char="F061"/>
      </w:r>
      <w:r w:rsidRPr="00F55CC3">
        <w:rPr>
          <w:rFonts w:ascii="Minion Pro Med" w:hAnsi="Minion Pro Med"/>
          <w:sz w:val="28"/>
          <w:szCs w:val="28"/>
        </w:rPr>
        <w:t xml:space="preserve">=12; тогда </w:t>
      </w:r>
      <w:r w:rsidRPr="00F55CC3">
        <w:rPr>
          <w:rFonts w:ascii="Minion Pro Med" w:hAnsi="Minion Pro Med"/>
          <w:sz w:val="28"/>
          <w:szCs w:val="28"/>
          <w:lang w:val="en-US"/>
        </w:rPr>
        <w:t>y</w:t>
      </w:r>
      <w:r w:rsidRPr="00F55CC3">
        <w:rPr>
          <w:rFonts w:ascii="Minion Pro Med" w:hAnsi="Minion Pro Med"/>
          <w:sz w:val="28"/>
          <w:szCs w:val="28"/>
          <w:vertAlign w:val="subscript"/>
        </w:rPr>
        <w:t>0</w:t>
      </w:r>
      <w:r w:rsidRPr="00F55CC3">
        <w:rPr>
          <w:rFonts w:ascii="Minion Pro Med" w:hAnsi="Minion Pro Med"/>
          <w:sz w:val="28"/>
          <w:szCs w:val="28"/>
        </w:rPr>
        <w:t>=0.47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8"/>
          <w:szCs w:val="28"/>
        </w:rPr>
      </w:pPr>
      <w:r w:rsidRPr="00F55CC3">
        <w:rPr>
          <w:rFonts w:ascii="Cambria Math" w:hAnsi="Cambria Math"/>
          <w:sz w:val="28"/>
          <w:szCs w:val="28"/>
        </w:rPr>
        <w:t>Р</w:t>
      </w:r>
      <w:r w:rsidRPr="00F55CC3">
        <w:rPr>
          <w:rFonts w:ascii="Cambria Math" w:hAnsi="Cambria Math"/>
          <w:sz w:val="28"/>
          <w:szCs w:val="28"/>
          <w:vertAlign w:val="subscript"/>
        </w:rPr>
        <w:t>0</w:t>
      </w:r>
      <w:r w:rsidRPr="00F55CC3">
        <w:rPr>
          <w:rFonts w:ascii="Cambria Math" w:hAnsi="Cambria Math"/>
          <w:sz w:val="28"/>
          <w:szCs w:val="28"/>
        </w:rPr>
        <w:t>=Х</w:t>
      </w:r>
      <w:r w:rsidRPr="00F55CC3">
        <w:rPr>
          <w:rFonts w:ascii="Cambria Math" w:hAnsi="Cambria Math"/>
          <w:sz w:val="28"/>
          <w:szCs w:val="28"/>
          <w:vertAlign w:val="subscript"/>
        </w:rPr>
        <w:t>0</w:t>
      </w:r>
      <w:r w:rsidRPr="00F55CC3">
        <w:rPr>
          <w:rFonts w:ascii="Cambria Math" w:hAnsi="Cambria Math"/>
          <w:sz w:val="28"/>
          <w:szCs w:val="28"/>
        </w:rPr>
        <w:t>*</w:t>
      </w:r>
      <w:r w:rsidRPr="00F55CC3">
        <w:rPr>
          <w:rFonts w:ascii="Cambria Math" w:hAnsi="Cambria Math"/>
          <w:sz w:val="28"/>
          <w:szCs w:val="28"/>
          <w:lang w:val="en-US"/>
        </w:rPr>
        <w:t>F</w:t>
      </w:r>
      <w:r w:rsidRPr="00F55CC3">
        <w:rPr>
          <w:rFonts w:ascii="Cambria Math" w:hAnsi="Cambria Math"/>
          <w:sz w:val="28"/>
          <w:szCs w:val="28"/>
          <w:vertAlign w:val="subscript"/>
          <w:lang w:val="en-US"/>
        </w:rPr>
        <w:t>r</w:t>
      </w:r>
      <w:r w:rsidRPr="00F55CC3">
        <w:rPr>
          <w:rFonts w:ascii="Cambria Math" w:hAnsi="Cambria Math"/>
          <w:sz w:val="28"/>
          <w:szCs w:val="28"/>
        </w:rPr>
        <w:t>+</w:t>
      </w:r>
      <w:r w:rsidRPr="00F55CC3">
        <w:rPr>
          <w:rFonts w:ascii="Cambria Math" w:hAnsi="Cambria Math"/>
          <w:sz w:val="28"/>
          <w:szCs w:val="28"/>
          <w:lang w:val="en-US"/>
        </w:rPr>
        <w:t>y</w:t>
      </w:r>
      <w:r w:rsidRPr="00F55CC3">
        <w:rPr>
          <w:rFonts w:ascii="Cambria Math" w:hAnsi="Cambria Math"/>
          <w:sz w:val="28"/>
          <w:szCs w:val="28"/>
          <w:vertAlign w:val="subscript"/>
        </w:rPr>
        <w:t>0</w:t>
      </w:r>
      <w:r w:rsidRPr="00F55CC3">
        <w:rPr>
          <w:rFonts w:ascii="Cambria Math" w:hAnsi="Cambria Math"/>
          <w:sz w:val="28"/>
          <w:szCs w:val="28"/>
        </w:rPr>
        <w:t>*</w:t>
      </w:r>
      <w:r w:rsidRPr="00F55CC3">
        <w:rPr>
          <w:rFonts w:ascii="Cambria Math" w:hAnsi="Cambria Math"/>
          <w:sz w:val="28"/>
          <w:szCs w:val="28"/>
          <w:lang w:val="en-US"/>
        </w:rPr>
        <w:t>F</w:t>
      </w:r>
      <w:r w:rsidRPr="00F55CC3">
        <w:rPr>
          <w:rFonts w:ascii="Cambria Math" w:hAnsi="Cambria Math"/>
          <w:sz w:val="28"/>
          <w:szCs w:val="28"/>
          <w:vertAlign w:val="subscript"/>
          <w:lang w:val="en-US"/>
        </w:rPr>
        <w:t>a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F55CC3">
        <w:rPr>
          <w:rFonts w:ascii="Minion Pro Med" w:hAnsi="Minion Pro Med"/>
          <w:sz w:val="28"/>
          <w:szCs w:val="28"/>
        </w:rPr>
        <w:t xml:space="preserve">Учтем, что </w:t>
      </w:r>
      <w:r w:rsidRPr="00F55CC3">
        <w:rPr>
          <w:rFonts w:ascii="Minion Pro Med" w:hAnsi="Minion Pro Med"/>
          <w:sz w:val="28"/>
          <w:szCs w:val="28"/>
          <w:lang w:val="en-US"/>
        </w:rPr>
        <w:t>F</w:t>
      </w:r>
      <w:r w:rsidRPr="00F55CC3">
        <w:rPr>
          <w:rFonts w:ascii="Minion Pro Med" w:hAnsi="Minion Pro Med"/>
          <w:sz w:val="28"/>
          <w:szCs w:val="28"/>
          <w:vertAlign w:val="subscript"/>
          <w:lang w:val="en-US"/>
        </w:rPr>
        <w:t>r</w:t>
      </w:r>
      <w:r w:rsidRPr="00F55CC3">
        <w:rPr>
          <w:rFonts w:ascii="Minion Pro Med" w:hAnsi="Minion Pro Med"/>
          <w:sz w:val="28"/>
          <w:szCs w:val="28"/>
        </w:rPr>
        <w:t xml:space="preserve"> равна нулю, а </w:t>
      </w:r>
      <w:r w:rsidRPr="00F55CC3">
        <w:rPr>
          <w:rFonts w:ascii="Minion Pro Med" w:hAnsi="Minion Pro Med"/>
          <w:sz w:val="28"/>
          <w:szCs w:val="28"/>
          <w:lang w:val="en-US"/>
        </w:rPr>
        <w:t>K</w:t>
      </w:r>
      <w:r w:rsidRPr="00F55CC3">
        <w:rPr>
          <w:rFonts w:ascii="Minion Pro Med" w:hAnsi="Minion Pro Med"/>
          <w:sz w:val="28"/>
          <w:szCs w:val="28"/>
        </w:rPr>
        <w:t>н=1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F55CC3">
        <w:rPr>
          <w:rFonts w:ascii="Minion Pro Med" w:hAnsi="Minion Pro Med"/>
          <w:sz w:val="28"/>
          <w:szCs w:val="28"/>
        </w:rPr>
        <w:t>Р</w:t>
      </w:r>
      <w:r w:rsidRPr="00F55CC3">
        <w:rPr>
          <w:rFonts w:ascii="Minion Pro Med" w:hAnsi="Minion Pro Med"/>
          <w:sz w:val="28"/>
          <w:szCs w:val="28"/>
          <w:vertAlign w:val="subscript"/>
        </w:rPr>
        <w:t>0</w:t>
      </w:r>
      <w:r w:rsidRPr="00F55CC3">
        <w:rPr>
          <w:rFonts w:ascii="Minion Pro Med" w:hAnsi="Minion Pro Med"/>
          <w:sz w:val="28"/>
          <w:szCs w:val="28"/>
        </w:rPr>
        <w:t>= 0.47*11000=5170 Н</w:t>
      </w:r>
    </w:p>
    <w:p w:rsidR="002D78D3" w:rsidRPr="00F55CC3" w:rsidRDefault="002D78D3" w:rsidP="002D78D3">
      <w:pPr>
        <w:pStyle w:val="4"/>
        <w:ind w:right="43"/>
        <w:rPr>
          <w:rFonts w:ascii="Minion Pro Med" w:hAnsi="Minion Pro Med"/>
          <w:szCs w:val="28"/>
        </w:rPr>
      </w:pPr>
      <w:r w:rsidRPr="00F55CC3">
        <w:rPr>
          <w:rFonts w:ascii="Minion Pro Med" w:hAnsi="Minion Pro Med"/>
          <w:szCs w:val="28"/>
        </w:rPr>
        <w:t>По таблице выбираем подшипник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Minion Pro Med" w:hAnsi="Minion Pro Med"/>
          <w:b/>
          <w:sz w:val="28"/>
          <w:szCs w:val="28"/>
        </w:rPr>
      </w:pPr>
      <w:r w:rsidRPr="00F55CC3">
        <w:rPr>
          <w:rFonts w:ascii="Minion Pro Med" w:hAnsi="Minion Pro Med"/>
          <w:b/>
          <w:sz w:val="28"/>
          <w:szCs w:val="28"/>
        </w:rPr>
        <w:t>№ 36203.</w:t>
      </w:r>
    </w:p>
    <w:p w:rsidR="002D78D3" w:rsidRPr="00F55CC3" w:rsidRDefault="002D78D3" w:rsidP="002D78D3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  <w:r w:rsidRPr="00F55CC3">
        <w:rPr>
          <w:rFonts w:ascii="Minion Pro Med" w:hAnsi="Minion Pro Med"/>
          <w:sz w:val="28"/>
          <w:szCs w:val="28"/>
        </w:rPr>
        <w:t>Его параметры:</w:t>
      </w:r>
    </w:p>
    <w:p w:rsidR="002D78D3" w:rsidRPr="006800FC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4"/>
          <w:szCs w:val="24"/>
        </w:rPr>
      </w:pPr>
      <w:r w:rsidRPr="006800FC">
        <w:rPr>
          <w:rFonts w:ascii="Cambria Math" w:hAnsi="Cambria Math"/>
          <w:sz w:val="24"/>
          <w:szCs w:val="24"/>
          <w:lang w:val="en-US"/>
        </w:rPr>
        <w:t>d</w:t>
      </w:r>
      <w:r w:rsidRPr="006800FC">
        <w:rPr>
          <w:rFonts w:ascii="Cambria Math" w:hAnsi="Cambria Math"/>
          <w:sz w:val="24"/>
          <w:szCs w:val="24"/>
        </w:rPr>
        <w:t>=17 мм</w:t>
      </w:r>
    </w:p>
    <w:p w:rsidR="002D78D3" w:rsidRPr="006800FC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4"/>
          <w:szCs w:val="24"/>
        </w:rPr>
      </w:pPr>
      <w:r w:rsidRPr="006800FC">
        <w:rPr>
          <w:rFonts w:ascii="Cambria Math" w:hAnsi="Cambria Math"/>
          <w:sz w:val="24"/>
          <w:szCs w:val="24"/>
          <w:lang w:val="en-US"/>
        </w:rPr>
        <w:t>D</w:t>
      </w:r>
      <w:r w:rsidRPr="006800FC">
        <w:rPr>
          <w:rFonts w:ascii="Cambria Math" w:hAnsi="Cambria Math"/>
          <w:sz w:val="24"/>
          <w:szCs w:val="24"/>
        </w:rPr>
        <w:t>=40 мм</w:t>
      </w:r>
    </w:p>
    <w:p w:rsidR="002D78D3" w:rsidRPr="006800FC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4"/>
          <w:szCs w:val="24"/>
        </w:rPr>
      </w:pPr>
      <w:r w:rsidRPr="006800FC">
        <w:rPr>
          <w:rFonts w:ascii="Cambria Math" w:hAnsi="Cambria Math"/>
          <w:sz w:val="24"/>
          <w:szCs w:val="24"/>
          <w:lang w:val="en-US"/>
        </w:rPr>
        <w:t>B</w:t>
      </w:r>
      <w:r w:rsidRPr="0074514D">
        <w:rPr>
          <w:rFonts w:ascii="Cambria Math" w:hAnsi="Cambria Math"/>
          <w:sz w:val="24"/>
          <w:szCs w:val="24"/>
        </w:rPr>
        <w:t xml:space="preserve">=12 </w:t>
      </w:r>
      <w:r w:rsidRPr="006800FC">
        <w:rPr>
          <w:rFonts w:ascii="Cambria Math" w:hAnsi="Cambria Math"/>
          <w:sz w:val="24"/>
          <w:szCs w:val="24"/>
        </w:rPr>
        <w:t>мм</w:t>
      </w:r>
    </w:p>
    <w:p w:rsidR="002D78D3" w:rsidRPr="006800FC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4"/>
          <w:szCs w:val="24"/>
        </w:rPr>
      </w:pPr>
      <w:r w:rsidRPr="006800FC">
        <w:rPr>
          <w:rFonts w:ascii="Cambria Math" w:hAnsi="Cambria Math"/>
          <w:sz w:val="24"/>
          <w:szCs w:val="24"/>
          <w:lang w:val="en-US"/>
        </w:rPr>
        <w:t>C</w:t>
      </w:r>
      <w:r w:rsidRPr="006800FC">
        <w:rPr>
          <w:rFonts w:ascii="Cambria Math" w:hAnsi="Cambria Math"/>
          <w:sz w:val="24"/>
          <w:szCs w:val="24"/>
          <w:vertAlign w:val="subscript"/>
        </w:rPr>
        <w:t>0</w:t>
      </w:r>
      <w:r w:rsidRPr="006800FC">
        <w:rPr>
          <w:rFonts w:ascii="Cambria Math" w:hAnsi="Cambria Math"/>
          <w:sz w:val="24"/>
          <w:szCs w:val="24"/>
        </w:rPr>
        <w:t xml:space="preserve">=6200 </w:t>
      </w:r>
      <w:r w:rsidRPr="006800FC">
        <w:rPr>
          <w:rFonts w:ascii="Cambria Math" w:hAnsi="Cambria Math"/>
          <w:sz w:val="24"/>
          <w:szCs w:val="24"/>
          <w:lang w:val="en-US"/>
        </w:rPr>
        <w:t>H</w:t>
      </w:r>
    </w:p>
    <w:p w:rsidR="002D78D3" w:rsidRPr="006800FC" w:rsidRDefault="002D78D3" w:rsidP="002D78D3">
      <w:pPr>
        <w:spacing w:line="360" w:lineRule="auto"/>
        <w:ind w:right="43"/>
        <w:jc w:val="both"/>
        <w:rPr>
          <w:rFonts w:ascii="Cambria Math" w:hAnsi="Cambria Math"/>
          <w:sz w:val="24"/>
          <w:szCs w:val="24"/>
        </w:rPr>
      </w:pPr>
      <w:r w:rsidRPr="006800FC">
        <w:rPr>
          <w:rFonts w:ascii="Cambria Math" w:hAnsi="Cambria Math"/>
          <w:sz w:val="24"/>
          <w:szCs w:val="24"/>
          <w:lang w:val="en-US"/>
        </w:rPr>
        <w:t>C</w:t>
      </w:r>
      <w:r w:rsidRPr="006800FC">
        <w:rPr>
          <w:rFonts w:ascii="Cambria Math" w:hAnsi="Cambria Math"/>
          <w:sz w:val="24"/>
          <w:szCs w:val="24"/>
        </w:rPr>
        <w:t>=9400 Н</w:t>
      </w:r>
    </w:p>
    <w:p w:rsidR="00611E15" w:rsidRPr="0098132C" w:rsidRDefault="002D78D3" w:rsidP="00FC275F">
      <w:pPr>
        <w:spacing w:line="360" w:lineRule="auto"/>
        <w:ind w:right="43"/>
        <w:jc w:val="both"/>
        <w:rPr>
          <w:sz w:val="28"/>
          <w:szCs w:val="28"/>
        </w:rPr>
      </w:pPr>
      <w:r w:rsidRPr="00791495">
        <w:rPr>
          <w:position w:val="-20"/>
        </w:rPr>
        <w:object w:dxaOrig="1240" w:dyaOrig="480">
          <v:shape id="_x0000_i1040" type="#_x0000_t75" style="width:62.25pt;height:24pt" o:ole="">
            <v:imagedata r:id="rId43" o:title=""/>
          </v:shape>
          <o:OLEObject Type="Embed" ProgID="Equation.DSMT4" ShapeID="_x0000_i1040" DrawAspect="Content" ObjectID="_1305078086" r:id="rId44"/>
        </w:object>
      </w:r>
      <w:r>
        <w:t>,</w:t>
      </w:r>
      <w:r w:rsidR="0097386C" w:rsidRPr="0098132C">
        <w:t xml:space="preserve"> </w:t>
      </w:r>
      <w:r>
        <w:t xml:space="preserve"> </w:t>
      </w:r>
      <w:r w:rsidRPr="0097386C">
        <w:rPr>
          <w:sz w:val="28"/>
          <w:szCs w:val="28"/>
        </w:rPr>
        <w:t>следовательно, подшипник подходит.</w:t>
      </w: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sz w:val="28"/>
          <w:szCs w:val="28"/>
        </w:rPr>
      </w:pPr>
    </w:p>
    <w:p w:rsidR="0097386C" w:rsidRPr="0098132C" w:rsidRDefault="0097386C" w:rsidP="00FC275F">
      <w:pPr>
        <w:spacing w:line="360" w:lineRule="auto"/>
        <w:ind w:right="43"/>
        <w:jc w:val="both"/>
        <w:rPr>
          <w:rFonts w:ascii="Minion Pro Med" w:hAnsi="Minion Pro Med"/>
          <w:sz w:val="28"/>
          <w:szCs w:val="28"/>
        </w:rPr>
      </w:pPr>
    </w:p>
    <w:p w:rsidR="00B643CA" w:rsidRPr="00A14AFB" w:rsidRDefault="00B643CA" w:rsidP="00A14AFB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8" w:name="_Toc230580221"/>
      <w:bookmarkStart w:id="9" w:name="_Toc231312186"/>
      <w:r w:rsidRPr="00A14AFB">
        <w:rPr>
          <w:rFonts w:ascii="Courier New" w:hAnsi="Courier New" w:cs="Courier New"/>
          <w:b/>
          <w:szCs w:val="28"/>
          <w:u w:val="single"/>
        </w:rPr>
        <w:lastRenderedPageBreak/>
        <w:t>Расчет упругой муфты</w:t>
      </w:r>
      <w:bookmarkEnd w:id="8"/>
      <w:bookmarkEnd w:id="9"/>
    </w:p>
    <w:p w:rsidR="00B643CA" w:rsidRPr="00567F23" w:rsidRDefault="00B643CA" w:rsidP="00567F23">
      <w:pPr>
        <w:spacing w:line="288" w:lineRule="auto"/>
        <w:ind w:firstLine="425"/>
        <w:rPr>
          <w:rFonts w:ascii="Minion Pro Med" w:hAnsi="Minion Pro Med"/>
          <w:sz w:val="28"/>
          <w:szCs w:val="28"/>
        </w:rPr>
      </w:pPr>
      <w:r w:rsidRPr="00567F23">
        <w:rPr>
          <w:rFonts w:ascii="Minion Pro Med" w:hAnsi="Minion Pro Med"/>
          <w:sz w:val="28"/>
          <w:szCs w:val="28"/>
        </w:rPr>
        <w:t>Упругая муфта состоит из ведущей полумуфты, закрепленной на валу двигателя посредством шпоночного соединения, и ведомой полумуфты, которая жестко связана с ведущей шестерней редуктора. Ведомая полумуфта свободно посажена на ступицу ведущей полумуфты и закреплена с помощью стопорящего кольца, заведенного в кольцевой паз ступицы.</w:t>
      </w:r>
    </w:p>
    <w:p w:rsidR="00B643CA" w:rsidRPr="00567F23" w:rsidRDefault="00B643CA" w:rsidP="00567F23">
      <w:pPr>
        <w:spacing w:line="288" w:lineRule="auto"/>
        <w:ind w:firstLine="425"/>
        <w:rPr>
          <w:rFonts w:ascii="Minion Pro Med" w:hAnsi="Minion Pro Med"/>
          <w:sz w:val="28"/>
          <w:szCs w:val="28"/>
        </w:rPr>
      </w:pPr>
      <w:r w:rsidRPr="00567F23">
        <w:rPr>
          <w:rFonts w:ascii="Minion Pro Med" w:hAnsi="Minion Pro Med"/>
          <w:sz w:val="28"/>
          <w:szCs w:val="28"/>
        </w:rPr>
        <w:t>Вращающий момент двигателя от ведущей полумуфты к ведомой передается через пружины, упирающиеся с одной стороны в выступ ведущей, а с другой – в выступ ведомой полумуфт. Поэтому расчет муфты сводится к расчету пружины.</w:t>
      </w:r>
    </w:p>
    <w:p w:rsidR="00B643CA" w:rsidRPr="00567F23" w:rsidRDefault="00B643CA" w:rsidP="00567F23">
      <w:pPr>
        <w:spacing w:line="288" w:lineRule="auto"/>
        <w:ind w:firstLine="425"/>
        <w:rPr>
          <w:rFonts w:ascii="Minion Pro Med" w:hAnsi="Minion Pro Med"/>
          <w:sz w:val="28"/>
          <w:szCs w:val="28"/>
        </w:rPr>
      </w:pPr>
      <w:r w:rsidRPr="00567F23">
        <w:rPr>
          <w:rFonts w:ascii="Minion Pro Med" w:hAnsi="Minion Pro Med"/>
          <w:sz w:val="28"/>
          <w:szCs w:val="28"/>
        </w:rPr>
        <w:t xml:space="preserve">Для пружины выберем в качестве материала стальную углеродистую пружинную проволоку по ГОСТ 9389-75 класс </w:t>
      </w:r>
      <w:r w:rsidRPr="00567F23">
        <w:rPr>
          <w:rFonts w:ascii="Minion Pro Med" w:hAnsi="Minion Pro Med"/>
          <w:sz w:val="28"/>
          <w:szCs w:val="28"/>
          <w:lang w:val="en-US"/>
        </w:rPr>
        <w:t>II</w:t>
      </w:r>
      <w:r w:rsidRPr="00567F23">
        <w:rPr>
          <w:rFonts w:ascii="Minion Pro Med" w:hAnsi="Minion Pro Med"/>
          <w:sz w:val="28"/>
          <w:szCs w:val="28"/>
        </w:rPr>
        <w:t>.</w:t>
      </w:r>
    </w:p>
    <w:p w:rsidR="00B643CA" w:rsidRPr="0098132C" w:rsidRDefault="00B643CA" w:rsidP="00B643CA">
      <w:pPr>
        <w:spacing w:line="360" w:lineRule="auto"/>
      </w:pPr>
      <w:r w:rsidRPr="00791495">
        <w:rPr>
          <w:position w:val="-12"/>
        </w:rPr>
        <w:object w:dxaOrig="2000" w:dyaOrig="420">
          <v:shape id="_x0000_i1041" type="#_x0000_t75" style="width:99.75pt;height:21pt" o:ole="">
            <v:imagedata r:id="rId45" o:title=""/>
          </v:shape>
          <o:OLEObject Type="Embed" ProgID="Equation.DSMT4" ShapeID="_x0000_i1041" DrawAspect="Content" ObjectID="_1305078087" r:id="rId46"/>
        </w:object>
      </w:r>
      <w:r>
        <w:t xml:space="preserve">, </w:t>
      </w:r>
      <w:r w:rsidRPr="00791495">
        <w:rPr>
          <w:position w:val="-12"/>
        </w:rPr>
        <w:object w:dxaOrig="1700" w:dyaOrig="360">
          <v:shape id="_x0000_i1042" type="#_x0000_t75" style="width:84.75pt;height:18pt" o:ole="">
            <v:imagedata r:id="rId47" o:title=""/>
          </v:shape>
          <o:OLEObject Type="Embed" ProgID="Equation.DSMT4" ShapeID="_x0000_i1042" DrawAspect="Content" ObjectID="_1305078088" r:id="rId48"/>
        </w:object>
      </w:r>
      <w:r>
        <w:t>.</w:t>
      </w:r>
    </w:p>
    <w:p w:rsidR="00567F23" w:rsidRPr="0098132C" w:rsidRDefault="00567F23" w:rsidP="00B643CA">
      <w:pPr>
        <w:spacing w:line="360" w:lineRule="auto"/>
      </w:pPr>
    </w:p>
    <w:p w:rsidR="00B643CA" w:rsidRPr="003D009B" w:rsidRDefault="003B2785" w:rsidP="00B643CA">
      <w:pPr>
        <w:spacing w:line="360" w:lineRule="auto"/>
      </w:pPr>
      <w:r w:rsidRPr="00567F23">
        <w:rPr>
          <w:sz w:val="28"/>
          <w:szCs w:val="28"/>
          <w:lang w:val="en-US"/>
        </w:rPr>
        <w:t>R</w:t>
      </w:r>
      <w:r w:rsidRPr="00567F23">
        <w:rPr>
          <w:sz w:val="28"/>
          <w:szCs w:val="28"/>
        </w:rPr>
        <w:t xml:space="preserve">=10.75мм </w:t>
      </w:r>
      <w:r w:rsidR="00B643CA" w:rsidRPr="00567F23">
        <w:rPr>
          <w:sz w:val="28"/>
          <w:szCs w:val="28"/>
        </w:rPr>
        <w:t>- радиус середины кольцевого паза полумуфты.</w:t>
      </w:r>
    </w:p>
    <w:p w:rsidR="00B643CA" w:rsidRPr="00567F23" w:rsidRDefault="002E66A6" w:rsidP="00B643CA">
      <w:pPr>
        <w:spacing w:line="36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10.75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=1.82 </m:t>
        </m:r>
        <m:r>
          <w:rPr>
            <w:rFonts w:ascii="Cambria Math" w:hAnsi="Cambria Math"/>
            <w:sz w:val="28"/>
            <w:szCs w:val="28"/>
            <w:lang w:val="en-US"/>
          </w:rPr>
          <m:t>H</m:t>
        </m:r>
      </m:oMath>
      <w:r w:rsidR="0081772E" w:rsidRPr="0081772E">
        <w:rPr>
          <w:i/>
          <w:sz w:val="28"/>
          <w:szCs w:val="28"/>
        </w:rPr>
        <w:t xml:space="preserve">  </w:t>
      </w:r>
      <w:r w:rsidR="00B643CA" w:rsidRPr="00567F23">
        <w:rPr>
          <w:sz w:val="24"/>
          <w:szCs w:val="24"/>
        </w:rPr>
        <w:t>- сила, действующая на пружину при номинальном моменте.</w:t>
      </w:r>
    </w:p>
    <w:p w:rsidR="00B643CA" w:rsidRPr="00567F23" w:rsidRDefault="002E66A6" w:rsidP="00B643CA">
      <w:pPr>
        <w:spacing w:line="360" w:lineRule="auto"/>
        <w:rPr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пуск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пуск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10.75</m:t>
            </m:r>
          </m:den>
        </m:f>
        <m:r>
          <w:rPr>
            <w:rFonts w:ascii="Cambria Math" w:hAnsi="Cambria Math"/>
            <w:sz w:val="28"/>
            <w:szCs w:val="28"/>
          </w:rPr>
          <m:t>=13.95 H</m:t>
        </m:r>
      </m:oMath>
      <w:r w:rsidR="0081772E" w:rsidRPr="0081772E">
        <w:t xml:space="preserve">   </w:t>
      </w:r>
      <w:r w:rsidR="00B643CA">
        <w:t xml:space="preserve"> - </w:t>
      </w:r>
      <w:r w:rsidR="00B643CA" w:rsidRPr="00567F23">
        <w:rPr>
          <w:sz w:val="24"/>
          <w:szCs w:val="24"/>
        </w:rPr>
        <w:t>сила, действующая на пружину при пуске двигателя.</w:t>
      </w:r>
    </w:p>
    <w:p w:rsidR="0081772E" w:rsidRPr="0081772E" w:rsidRDefault="0081772E" w:rsidP="00B643CA">
      <w:pPr>
        <w:spacing w:line="360" w:lineRule="auto"/>
      </w:pPr>
    </w:p>
    <w:p w:rsidR="00B643CA" w:rsidRPr="00567F23" w:rsidRDefault="00B643CA" w:rsidP="00B643CA">
      <w:pPr>
        <w:spacing w:line="360" w:lineRule="auto"/>
        <w:rPr>
          <w:sz w:val="28"/>
          <w:szCs w:val="28"/>
        </w:rPr>
      </w:pPr>
      <w:r w:rsidRPr="00567F23">
        <w:rPr>
          <w:sz w:val="28"/>
          <w:szCs w:val="28"/>
        </w:rPr>
        <w:t xml:space="preserve">Примем индекс пружины </w:t>
      </w:r>
      <w:r w:rsidRPr="00567F23">
        <w:rPr>
          <w:position w:val="-6"/>
          <w:sz w:val="28"/>
          <w:szCs w:val="28"/>
        </w:rPr>
        <w:object w:dxaOrig="200" w:dyaOrig="240">
          <v:shape id="_x0000_i1043" type="#_x0000_t75" style="width:9.75pt;height:12pt" o:ole="">
            <v:imagedata r:id="rId49" o:title=""/>
          </v:shape>
          <o:OLEObject Type="Embed" ProgID="Equation.DSMT4" ShapeID="_x0000_i1043" DrawAspect="Content" ObjectID="_1305078089" r:id="rId50"/>
        </w:object>
      </w:r>
      <w:r w:rsidR="0081772E" w:rsidRPr="00567F23">
        <w:rPr>
          <w:sz w:val="28"/>
          <w:szCs w:val="28"/>
        </w:rPr>
        <w:t xml:space="preserve"> равным 8</w:t>
      </w:r>
      <w:r w:rsidRPr="00567F23">
        <w:rPr>
          <w:sz w:val="28"/>
          <w:szCs w:val="28"/>
        </w:rPr>
        <w:t>.</w:t>
      </w:r>
    </w:p>
    <w:p w:rsidR="00052043" w:rsidRDefault="00052043" w:rsidP="00B643CA">
      <w:pPr>
        <w:spacing w:line="36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K</m:t>
        </m:r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  <m: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w:rPr>
            <w:rFonts w:ascii="Cambria Math" w:hAnsi="Cambria Math"/>
            <w:sz w:val="28"/>
            <w:szCs w:val="28"/>
          </w:rPr>
          <m:t>=1.17</m:t>
        </m:r>
      </m:oMath>
      <w:r w:rsidRPr="00052043">
        <w:rPr>
          <w:sz w:val="28"/>
          <w:szCs w:val="28"/>
        </w:rPr>
        <w:t xml:space="preserve">   - </w:t>
      </w:r>
      <w:r>
        <w:rPr>
          <w:sz w:val="28"/>
          <w:szCs w:val="28"/>
        </w:rPr>
        <w:t>коэффициент увеличения напряжения во внутр. точке витка.</w:t>
      </w:r>
    </w:p>
    <w:p w:rsidR="00B643CA" w:rsidRPr="00567F23" w:rsidRDefault="0010393A" w:rsidP="00B643CA">
      <w:pPr>
        <w:spacing w:line="360" w:lineRule="auto"/>
      </w:pPr>
      <m:oMath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Cambria Math" w:hAnsi="Cambria Math"/>
            <w:sz w:val="28"/>
            <w:szCs w:val="28"/>
          </w:rPr>
          <m:t>≥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8*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*[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τ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]</m:t>
                </m:r>
              </m:den>
            </m:f>
          </m:e>
        </m:rad>
        <m:r>
          <w:rPr>
            <w:rFonts w:ascii="Cambria Math" w:hAnsi="Cambria Math"/>
            <w:sz w:val="28"/>
            <w:szCs w:val="28"/>
          </w:rPr>
          <m:t>=0.87мм</m:t>
        </m:r>
      </m:oMath>
      <w:r>
        <w:rPr>
          <w:i/>
        </w:rPr>
        <w:t xml:space="preserve">      </w:t>
      </w:r>
      <w:r w:rsidR="00B643CA">
        <w:t xml:space="preserve">- </w:t>
      </w:r>
      <w:r w:rsidR="00B643CA" w:rsidRPr="00567F23">
        <w:rPr>
          <w:sz w:val="24"/>
          <w:szCs w:val="24"/>
        </w:rPr>
        <w:t>диаметр проволоки пружины. Округлим его до 0,</w:t>
      </w:r>
      <w:r w:rsidRPr="00567F23">
        <w:rPr>
          <w:sz w:val="24"/>
          <w:szCs w:val="24"/>
        </w:rPr>
        <w:t>9</w:t>
      </w:r>
      <w:r w:rsidR="00B643CA" w:rsidRPr="00567F23">
        <w:rPr>
          <w:sz w:val="24"/>
          <w:szCs w:val="24"/>
        </w:rPr>
        <w:t xml:space="preserve"> мм.</w:t>
      </w:r>
    </w:p>
    <w:p w:rsidR="006F3512" w:rsidRPr="002D1F88" w:rsidRDefault="002E66A6" w:rsidP="00B643CA">
      <w:pPr>
        <w:spacing w:line="360" w:lineRule="auto"/>
        <w:rPr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=c*d=8*0.9=7.2 </m:t>
          </m:r>
          <m:r>
            <w:rPr>
              <w:rFonts w:ascii="Cambria Math" w:hAnsi="Cambria Math"/>
              <w:sz w:val="28"/>
              <w:szCs w:val="28"/>
            </w:rPr>
            <m:t>мм –средний диаметр пружины</m:t>
          </m:r>
        </m:oMath>
      </m:oMathPara>
    </w:p>
    <w:p w:rsidR="002D1F88" w:rsidRPr="002D1F88" w:rsidRDefault="002D1F88" w:rsidP="002D1F88">
      <w:pPr>
        <w:spacing w:line="360" w:lineRule="auto"/>
        <w:rPr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D=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+d=7.2+0.9=8.1 </m:t>
          </m:r>
          <m:r>
            <w:rPr>
              <w:rFonts w:ascii="Cambria Math" w:hAnsi="Cambria Math"/>
              <w:sz w:val="28"/>
              <w:szCs w:val="28"/>
            </w:rPr>
            <m:t>мм –наружный диаметр пружины</m:t>
          </m:r>
        </m:oMath>
      </m:oMathPara>
    </w:p>
    <w:p w:rsidR="002D1F88" w:rsidRPr="002D1F88" w:rsidRDefault="002E66A6" w:rsidP="002D1F88">
      <w:pPr>
        <w:spacing w:line="360" w:lineRule="auto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 xml:space="preserve">-d=7.2-0.9=6.3 </m:t>
          </m:r>
          <m:r>
            <w:rPr>
              <w:rFonts w:ascii="Cambria Math" w:hAnsi="Cambria Math"/>
              <w:sz w:val="28"/>
              <w:szCs w:val="28"/>
            </w:rPr>
            <m:t>мм –внутренний диаметр пружины</m:t>
          </m:r>
        </m:oMath>
      </m:oMathPara>
    </w:p>
    <w:p w:rsidR="002D1F88" w:rsidRPr="002D1F88" w:rsidRDefault="002D1F88" w:rsidP="00B643CA">
      <w:pPr>
        <w:spacing w:line="360" w:lineRule="auto"/>
        <w:rPr>
          <w:sz w:val="28"/>
          <w:szCs w:val="28"/>
        </w:rPr>
      </w:pPr>
    </w:p>
    <w:p w:rsidR="00B643CA" w:rsidRPr="00567F23" w:rsidRDefault="00B643CA" w:rsidP="00B643CA">
      <w:pPr>
        <w:spacing w:line="360" w:lineRule="auto"/>
        <w:rPr>
          <w:sz w:val="28"/>
        </w:rPr>
      </w:pPr>
      <w:r w:rsidRPr="00567F23">
        <w:rPr>
          <w:sz w:val="28"/>
        </w:rPr>
        <w:lastRenderedPageBreak/>
        <w:t xml:space="preserve">Число витков пружины </w:t>
      </w:r>
      <w:r w:rsidRPr="00567F23">
        <w:rPr>
          <w:position w:val="-16"/>
          <w:sz w:val="28"/>
        </w:rPr>
        <w:object w:dxaOrig="240" w:dyaOrig="420">
          <v:shape id="_x0000_i1044" type="#_x0000_t75" style="width:12pt;height:21pt" o:ole="">
            <v:imagedata r:id="rId51" o:title=""/>
          </v:shape>
          <o:OLEObject Type="Embed" ProgID="Equation.DSMT4" ShapeID="_x0000_i1044" DrawAspect="Content" ObjectID="_1305078090" r:id="rId52"/>
        </w:object>
      </w:r>
      <w:r w:rsidRPr="00567F23">
        <w:rPr>
          <w:sz w:val="28"/>
        </w:rPr>
        <w:t xml:space="preserve"> назначим равным 1</w:t>
      </w:r>
      <w:r w:rsidR="002D1F88" w:rsidRPr="00567F23">
        <w:rPr>
          <w:sz w:val="28"/>
        </w:rPr>
        <w:t>2</w:t>
      </w:r>
      <w:r w:rsidRPr="00567F23">
        <w:rPr>
          <w:sz w:val="28"/>
        </w:rPr>
        <w:t>.</w:t>
      </w:r>
    </w:p>
    <w:p w:rsidR="006D0FBB" w:rsidRPr="00567F23" w:rsidRDefault="006D0FBB" w:rsidP="00B643CA">
      <w:pPr>
        <w:spacing w:line="360" w:lineRule="auto"/>
        <w:rPr>
          <w:sz w:val="28"/>
        </w:rPr>
      </w:pPr>
      <w:r w:rsidRPr="00567F23">
        <w:rPr>
          <w:sz w:val="28"/>
        </w:rPr>
        <w:t>Тогда жесткость пружины:</w:t>
      </w:r>
    </w:p>
    <w:p w:rsidR="006D0FBB" w:rsidRDefault="0021424B" w:rsidP="00B643CA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>k=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G*d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8*i*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=1.483 </m:t>
          </m:r>
          <m:r>
            <w:rPr>
              <w:rFonts w:ascii="Cambria Math" w:hAnsi="Cambria Math"/>
              <w:sz w:val="28"/>
              <w:szCs w:val="28"/>
            </w:rPr>
            <m:t>Н</m:t>
          </m:r>
          <m:r>
            <w:rPr>
              <w:rFonts w:ascii="Cambria Math" w:hAnsi="Cambria Math"/>
              <w:sz w:val="28"/>
              <w:szCs w:val="28"/>
              <w:lang w:val="en-US"/>
            </w:rPr>
            <m:t>/</m:t>
          </m:r>
          <m:r>
            <w:rPr>
              <w:rFonts w:ascii="Cambria Math" w:hAnsi="Cambria Math"/>
              <w:sz w:val="28"/>
              <w:szCs w:val="28"/>
            </w:rPr>
            <m:t>мм</m:t>
          </m:r>
        </m:oMath>
      </m:oMathPara>
    </w:p>
    <w:p w:rsidR="00B643CA" w:rsidRPr="00567F23" w:rsidRDefault="002E66A6" w:rsidP="00B643CA">
      <w:pPr>
        <w:spacing w:line="360" w:lineRule="auto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πR</m:t>
        </m:r>
        <m:r>
          <w:rPr>
            <w:rFonts w:ascii="Cambria Math" w:hAnsi="Cambria Math"/>
            <w:sz w:val="28"/>
            <w:szCs w:val="28"/>
          </w:rPr>
          <m:t xml:space="preserve">-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180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πR</m:t>
        </m:r>
        <m:r>
          <w:rPr>
            <w:rFonts w:ascii="Cambria Math" w:hAnsi="Cambria Math"/>
            <w:sz w:val="28"/>
            <w:szCs w:val="28"/>
          </w:rPr>
          <m:t>=28.14</m:t>
        </m:r>
      </m:oMath>
      <w:r w:rsidR="0021424B" w:rsidRPr="0021424B">
        <w:t xml:space="preserve">   </w:t>
      </w:r>
      <w:r w:rsidR="00B643CA">
        <w:t xml:space="preserve"> -</w:t>
      </w:r>
      <w:r w:rsidR="00B643CA" w:rsidRPr="00567F23">
        <w:rPr>
          <w:sz w:val="24"/>
        </w:rPr>
        <w:t xml:space="preserve"> длина пружины с предварительным поджатием.</w:t>
      </w:r>
    </w:p>
    <w:p w:rsidR="00B643CA" w:rsidRPr="00567F23" w:rsidRDefault="002E66A6" w:rsidP="00B643CA">
      <w:pPr>
        <w:spacing w:line="360" w:lineRule="auto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пуск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ном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hAnsi="Cambria Math"/>
            <w:sz w:val="28"/>
            <w:szCs w:val="28"/>
          </w:rPr>
          <m:t>=28.14-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150-19.6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10.75*1.483</m:t>
            </m:r>
          </m:den>
        </m:f>
        <m:r>
          <w:rPr>
            <w:rFonts w:ascii="Cambria Math" w:hAnsi="Cambria Math"/>
            <w:sz w:val="28"/>
            <w:szCs w:val="28"/>
          </w:rPr>
          <m:t>=20 мм</m:t>
        </m:r>
      </m:oMath>
      <w:r w:rsidR="009D2C61">
        <w:t xml:space="preserve">   </w:t>
      </w:r>
      <w:r w:rsidR="00B643CA">
        <w:t xml:space="preserve"> </w:t>
      </w:r>
      <w:r w:rsidR="00B643CA" w:rsidRPr="00567F23">
        <w:rPr>
          <w:sz w:val="24"/>
        </w:rPr>
        <w:t>- длина пружины под действием максимального момента.</w:t>
      </w:r>
    </w:p>
    <w:p w:rsidR="009D2C61" w:rsidRPr="003D009B" w:rsidRDefault="009D2C61" w:rsidP="00B643CA">
      <w:pPr>
        <w:spacing w:line="360" w:lineRule="auto"/>
      </w:pPr>
    </w:p>
    <w:p w:rsidR="00B643CA" w:rsidRPr="00567F23" w:rsidRDefault="00B643CA" w:rsidP="00B643CA">
      <w:pPr>
        <w:spacing w:line="360" w:lineRule="auto"/>
        <w:rPr>
          <w:sz w:val="24"/>
        </w:rPr>
      </w:pPr>
      <w:r w:rsidRPr="00567F23">
        <w:rPr>
          <w:sz w:val="24"/>
        </w:rPr>
        <w:t>Поверим, уместятся ли витки пружины в пазе полумуфт при действии максимального момента.</w:t>
      </w:r>
    </w:p>
    <w:p w:rsidR="00B643CA" w:rsidRDefault="002E66A6" w:rsidP="00B643CA">
      <w:pPr>
        <w:spacing w:line="360" w:lineRule="auto"/>
        <w:rPr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внутр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28"/>
              <w:szCs w:val="28"/>
              <w:lang w:val="en-US"/>
            </w:rPr>
            <m:t>*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r-D/2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r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=13.3 </m:t>
          </m:r>
          <m:r>
            <w:rPr>
              <w:rFonts w:ascii="Cambria Math" w:hAnsi="Cambria Math"/>
              <w:sz w:val="28"/>
              <w:szCs w:val="28"/>
            </w:rPr>
            <m:t>мм</m:t>
          </m:r>
        </m:oMath>
      </m:oMathPara>
    </w:p>
    <w:p w:rsidR="00DB5B5D" w:rsidRPr="00DB5B5D" w:rsidRDefault="00DB5B5D" w:rsidP="00B643CA">
      <w:pPr>
        <w:spacing w:line="360" w:lineRule="auto"/>
        <w:rPr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i*d=12*0.9=10.8 </m:t>
          </m:r>
          <m:r>
            <w:rPr>
              <w:rFonts w:ascii="Cambria Math" w:hAnsi="Cambria Math"/>
              <w:sz w:val="28"/>
              <w:szCs w:val="28"/>
            </w:rPr>
            <m:t>мм</m:t>
          </m:r>
        </m:oMath>
      </m:oMathPara>
    </w:p>
    <w:p w:rsidR="00B643CA" w:rsidRDefault="002E66A6" w:rsidP="00B643CA">
      <w:pPr>
        <w:spacing w:line="360" w:lineRule="auto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2внутр</m:t>
            </m:r>
          </m:sub>
        </m:sSub>
        <m:r>
          <w:rPr>
            <w:rFonts w:ascii="Cambria Math" w:hAnsi="Cambria Math"/>
            <w:sz w:val="28"/>
            <w:szCs w:val="28"/>
          </w:rPr>
          <m:t>&gt;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="001D0AAC">
        <w:rPr>
          <w:i/>
          <w:sz w:val="28"/>
          <w:szCs w:val="28"/>
        </w:rPr>
        <w:t>,</w:t>
      </w:r>
      <w:r w:rsidR="00DB5B5D" w:rsidRPr="00DB5B5D">
        <w:rPr>
          <w:i/>
          <w:sz w:val="28"/>
          <w:szCs w:val="28"/>
        </w:rPr>
        <w:t xml:space="preserve">   </w:t>
      </w:r>
      <w:r w:rsidR="00DB5B5D" w:rsidRPr="00567F23">
        <w:rPr>
          <w:i/>
          <w:sz w:val="24"/>
          <w:szCs w:val="28"/>
        </w:rPr>
        <w:t>значит витки пружины не будут давить друг на друга при          максимальном моменте.</w:t>
      </w:r>
    </w:p>
    <w:p w:rsidR="00B643CA" w:rsidRPr="00567F23" w:rsidRDefault="002E66A6" w:rsidP="00B643CA">
      <w:pPr>
        <w:spacing w:line="360" w:lineRule="auto"/>
        <w:rPr>
          <w:sz w:val="24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пуск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  <m:r>
              <w:rPr>
                <w:rFonts w:ascii="Cambria Math" w:hAnsi="Cambria Math"/>
                <w:sz w:val="28"/>
                <w:szCs w:val="28"/>
              </w:rPr>
              <m:t>*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den>
        </m:f>
        <m:r>
          <w:rPr>
            <w:rFonts w:ascii="Cambria Math" w:hAnsi="Cambria Math"/>
            <w:sz w:val="28"/>
            <w:szCs w:val="28"/>
          </w:rPr>
          <m:t>=29.4</m:t>
        </m:r>
      </m:oMath>
      <w:r w:rsidR="00D6461E" w:rsidRPr="00D6461E">
        <w:rPr>
          <w:i/>
        </w:rPr>
        <w:t xml:space="preserve">      </w:t>
      </w:r>
      <w:r w:rsidR="00D6461E" w:rsidRPr="00567F23">
        <w:rPr>
          <w:i/>
          <w:sz w:val="24"/>
        </w:rPr>
        <w:t xml:space="preserve"> </w:t>
      </w:r>
      <w:r w:rsidR="00B643CA" w:rsidRPr="00567F23">
        <w:rPr>
          <w:sz w:val="24"/>
        </w:rPr>
        <w:t>- длина пружины в свободном состоянии.</w:t>
      </w:r>
    </w:p>
    <w:p w:rsidR="00B643CA" w:rsidRDefault="00D6461E" w:rsidP="00B643CA">
      <w:pPr>
        <w:spacing w:line="360" w:lineRule="auto"/>
      </w:pPr>
      <m:oMath>
        <m:r>
          <w:rPr>
            <w:rFonts w:ascii="Cambria Math" w:hAnsi="Cambria Math"/>
            <w:sz w:val="28"/>
            <w:szCs w:val="28"/>
            <w:lang w:val="en-US"/>
          </w:rPr>
          <m:t>L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i</m:t>
        </m:r>
        <m:r>
          <w:rPr>
            <w:rFonts w:ascii="Cambria Math" w:hAnsi="Cambria Math"/>
            <w:sz w:val="28"/>
            <w:szCs w:val="28"/>
          </w:rPr>
          <m:t>*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=271 мм</m:t>
        </m:r>
      </m:oMath>
      <w:r>
        <w:t xml:space="preserve">  </w:t>
      </w:r>
      <w:r w:rsidR="00B643CA">
        <w:t xml:space="preserve"> </w:t>
      </w:r>
      <w:r w:rsidR="00B643CA" w:rsidRPr="00567F23">
        <w:rPr>
          <w:sz w:val="24"/>
        </w:rPr>
        <w:t>- длина проволоки для навивки пружины.</w:t>
      </w: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B45A7E" w:rsidRPr="00B643CA" w:rsidRDefault="00B45A7E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Pr="0098132C" w:rsidRDefault="00567F23" w:rsidP="00567F23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10" w:name="_Toc231312187"/>
      <w:r>
        <w:rPr>
          <w:rFonts w:ascii="Courier New" w:hAnsi="Courier New" w:cs="Courier New"/>
          <w:b/>
          <w:szCs w:val="28"/>
          <w:u w:val="single"/>
        </w:rPr>
        <w:lastRenderedPageBreak/>
        <w:t>Расчет стопора</w:t>
      </w:r>
      <w:bookmarkEnd w:id="10"/>
    </w:p>
    <w:p w:rsidR="00977B75" w:rsidRPr="00E44F57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>
        <w:rPr>
          <w:sz w:val="32"/>
        </w:rPr>
        <w:t xml:space="preserve"> </w:t>
      </w:r>
      <w:r>
        <w:rPr>
          <w:sz w:val="32"/>
        </w:rPr>
        <w:tab/>
      </w:r>
      <w:r w:rsidRPr="00E44F57">
        <w:rPr>
          <w:rFonts w:asciiTheme="majorHAnsi" w:hAnsiTheme="majorHAnsi" w:cs="Microsoft Sans Serif"/>
          <w:sz w:val="28"/>
          <w:szCs w:val="28"/>
        </w:rPr>
        <w:t>Винтовой ограничитель движения  состоит  из  винта, вращающегося в подшипниках, гайки, перемещающейся поступательно вдоль направляющей и упоров, которые вращаются вместе с винтом. Вращение винта оказывается возможным</w:t>
      </w:r>
      <w:r w:rsidR="00DF0ED8">
        <w:rPr>
          <w:rFonts w:asciiTheme="majorHAnsi" w:hAnsiTheme="majorHAnsi" w:cs="Microsoft Sans Serif"/>
          <w:sz w:val="28"/>
          <w:szCs w:val="28"/>
        </w:rPr>
        <w:t xml:space="preserve"> до тех пор, пока </w:t>
      </w:r>
      <w:r w:rsidRPr="00E44F57">
        <w:rPr>
          <w:rFonts w:asciiTheme="majorHAnsi" w:hAnsiTheme="majorHAnsi" w:cs="Microsoft Sans Serif"/>
          <w:sz w:val="28"/>
          <w:szCs w:val="28"/>
        </w:rPr>
        <w:t>гайк</w:t>
      </w:r>
      <w:r w:rsidR="00DF0ED8">
        <w:rPr>
          <w:rFonts w:asciiTheme="majorHAnsi" w:hAnsiTheme="majorHAnsi" w:cs="Microsoft Sans Serif"/>
          <w:sz w:val="28"/>
          <w:szCs w:val="28"/>
        </w:rPr>
        <w:t>а, не коснется упоров</w:t>
      </w:r>
      <w:r w:rsidRPr="00E44F57">
        <w:rPr>
          <w:rFonts w:asciiTheme="majorHAnsi" w:hAnsiTheme="majorHAnsi" w:cs="Microsoft Sans Serif"/>
          <w:sz w:val="28"/>
          <w:szCs w:val="28"/>
        </w:rPr>
        <w:t xml:space="preserve">. </w:t>
      </w:r>
    </w:p>
    <w:p w:rsidR="00977B75" w:rsidRPr="00E44F57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 w:rsidRPr="00E44F57">
        <w:rPr>
          <w:rFonts w:asciiTheme="majorHAnsi" w:hAnsiTheme="majorHAnsi" w:cs="Microsoft Sans Serif"/>
          <w:sz w:val="28"/>
          <w:szCs w:val="28"/>
        </w:rPr>
        <w:tab/>
        <w:t>Число оборотов однозаходного винта с ограничителем этой конструкции не может быть больше значения, определяемого по формуле:</w:t>
      </w:r>
    </w:p>
    <w:p w:rsidR="00977B75" w:rsidRPr="00E44F57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 w:rsidRPr="00E44F57">
        <w:rPr>
          <w:rFonts w:asciiTheme="majorHAnsi" w:hAnsiTheme="majorHAnsi" w:cs="Microsoft Sans Serif"/>
          <w:sz w:val="28"/>
          <w:szCs w:val="28"/>
        </w:rPr>
        <w:tab/>
      </w:r>
      <w:r w:rsidRPr="00E44F57">
        <w:rPr>
          <w:rFonts w:asciiTheme="majorHAnsi" w:hAnsiTheme="majorHAnsi" w:cs="Microsoft Sans Serif"/>
          <w:sz w:val="28"/>
          <w:szCs w:val="28"/>
          <w:lang w:val="en-US"/>
        </w:rPr>
        <w:t>N</w:t>
      </w:r>
      <w:r w:rsidRPr="00E44F57">
        <w:rPr>
          <w:rFonts w:asciiTheme="majorHAnsi" w:hAnsiTheme="majorHAnsi" w:cs="Microsoft Sans Serif"/>
          <w:sz w:val="28"/>
          <w:szCs w:val="28"/>
        </w:rPr>
        <w:t xml:space="preserve"> = (</w:t>
      </w:r>
      <w:r w:rsidRPr="00E44F57">
        <w:rPr>
          <w:rFonts w:asciiTheme="majorHAnsi" w:hAnsiTheme="majorHAnsi" w:cs="Microsoft Sans Serif"/>
          <w:sz w:val="28"/>
          <w:szCs w:val="28"/>
          <w:lang w:val="en-US"/>
        </w:rPr>
        <w:t>L</w:t>
      </w:r>
      <w:r w:rsidRPr="00E44F57">
        <w:rPr>
          <w:rFonts w:asciiTheme="majorHAnsi" w:hAnsiTheme="majorHAnsi" w:cs="Microsoft Sans Serif"/>
          <w:sz w:val="28"/>
          <w:szCs w:val="28"/>
        </w:rPr>
        <w:t>-</w:t>
      </w:r>
      <w:r w:rsidRPr="00E44F57">
        <w:rPr>
          <w:rFonts w:asciiTheme="majorHAnsi" w:hAnsiTheme="majorHAnsi" w:cs="Microsoft Sans Serif"/>
          <w:sz w:val="28"/>
          <w:szCs w:val="28"/>
          <w:lang w:val="en-US"/>
        </w:rPr>
        <w:t>b</w:t>
      </w:r>
      <w:r w:rsidRPr="00E44F57">
        <w:rPr>
          <w:rFonts w:asciiTheme="majorHAnsi" w:hAnsiTheme="majorHAnsi" w:cs="Microsoft Sans Serif"/>
          <w:sz w:val="28"/>
          <w:szCs w:val="28"/>
        </w:rPr>
        <w:t>)/</w:t>
      </w:r>
      <w:r w:rsidRPr="00E44F57">
        <w:rPr>
          <w:rFonts w:asciiTheme="majorHAnsi" w:hAnsiTheme="majorHAnsi" w:cs="Microsoft Sans Serif"/>
          <w:sz w:val="28"/>
          <w:szCs w:val="28"/>
          <w:lang w:val="en-US"/>
        </w:rPr>
        <w:t>t</w:t>
      </w:r>
      <w:r w:rsidRPr="00E44F57">
        <w:rPr>
          <w:rFonts w:asciiTheme="majorHAnsi" w:hAnsiTheme="majorHAnsi" w:cs="Microsoft Sans Serif"/>
          <w:sz w:val="28"/>
          <w:szCs w:val="28"/>
        </w:rPr>
        <w:t>,  где</w:t>
      </w:r>
    </w:p>
    <w:p w:rsidR="00DF0ED8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 w:rsidRPr="00E44F57">
        <w:rPr>
          <w:rFonts w:asciiTheme="majorHAnsi" w:hAnsiTheme="majorHAnsi" w:cs="Microsoft Sans Serif"/>
          <w:sz w:val="28"/>
          <w:szCs w:val="28"/>
          <w:lang w:val="en-US"/>
        </w:rPr>
        <w:t>t</w:t>
      </w:r>
      <w:r w:rsidRPr="00E44F57">
        <w:rPr>
          <w:rFonts w:asciiTheme="majorHAnsi" w:hAnsiTheme="majorHAnsi" w:cs="Microsoft Sans Serif"/>
          <w:sz w:val="28"/>
          <w:szCs w:val="28"/>
        </w:rPr>
        <w:t>-шаг винта</w:t>
      </w:r>
    </w:p>
    <w:p w:rsidR="00DF0ED8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 w:rsidRPr="00E44F57">
        <w:rPr>
          <w:rFonts w:asciiTheme="majorHAnsi" w:hAnsiTheme="majorHAnsi" w:cs="Microsoft Sans Serif"/>
          <w:sz w:val="28"/>
          <w:szCs w:val="28"/>
          <w:lang w:val="en-US"/>
        </w:rPr>
        <w:t>L</w:t>
      </w:r>
      <w:r w:rsidR="00DF0ED8">
        <w:rPr>
          <w:rFonts w:asciiTheme="majorHAnsi" w:hAnsiTheme="majorHAnsi" w:cs="Microsoft Sans Serif"/>
          <w:sz w:val="28"/>
          <w:szCs w:val="28"/>
        </w:rPr>
        <w:t xml:space="preserve"> – расстояние между упорами</w:t>
      </w:r>
    </w:p>
    <w:p w:rsidR="00977B75" w:rsidRPr="00E44F57" w:rsidRDefault="00977B75" w:rsidP="00977B75">
      <w:pPr>
        <w:spacing w:line="360" w:lineRule="auto"/>
        <w:ind w:right="43"/>
        <w:jc w:val="both"/>
        <w:rPr>
          <w:rFonts w:asciiTheme="majorHAnsi" w:hAnsiTheme="majorHAnsi" w:cs="Microsoft Sans Serif"/>
          <w:sz w:val="28"/>
          <w:szCs w:val="28"/>
        </w:rPr>
      </w:pPr>
      <w:r w:rsidRPr="00E44F57">
        <w:rPr>
          <w:rFonts w:asciiTheme="majorHAnsi" w:hAnsiTheme="majorHAnsi" w:cs="Microsoft Sans Serif"/>
          <w:sz w:val="28"/>
          <w:szCs w:val="28"/>
          <w:lang w:val="en-US"/>
        </w:rPr>
        <w:t>b</w:t>
      </w:r>
      <w:r w:rsidR="00DF0ED8">
        <w:rPr>
          <w:rFonts w:asciiTheme="majorHAnsi" w:hAnsiTheme="majorHAnsi" w:cs="Microsoft Sans Serif"/>
          <w:sz w:val="28"/>
          <w:szCs w:val="28"/>
        </w:rPr>
        <w:t xml:space="preserve"> – расстояние между упорами на гайке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</w:p>
    <w:p w:rsidR="00977B75" w:rsidRPr="00B921A0" w:rsidRDefault="00977B75" w:rsidP="00977B75">
      <w:pPr>
        <w:spacing w:line="360" w:lineRule="auto"/>
        <w:ind w:right="43" w:firstLine="720"/>
        <w:jc w:val="both"/>
        <w:rPr>
          <w:sz w:val="28"/>
          <w:szCs w:val="28"/>
        </w:rPr>
      </w:pPr>
      <w:r w:rsidRPr="00B921A0">
        <w:rPr>
          <w:sz w:val="28"/>
          <w:szCs w:val="28"/>
        </w:rPr>
        <w:t xml:space="preserve">Для зубчатого колеса, входящего в конструкцию стопора возьмем диаметр </w:t>
      </w:r>
      <w:r w:rsidRPr="00B921A0">
        <w:rPr>
          <w:sz w:val="28"/>
          <w:szCs w:val="28"/>
          <w:lang w:val="en-US"/>
        </w:rPr>
        <w:t>d</w:t>
      </w:r>
      <w:r w:rsidRPr="00B921A0">
        <w:rPr>
          <w:sz w:val="28"/>
          <w:szCs w:val="28"/>
        </w:rPr>
        <w:t>=</w:t>
      </w:r>
      <w:r>
        <w:rPr>
          <w:sz w:val="28"/>
          <w:szCs w:val="28"/>
        </w:rPr>
        <w:t>16</w:t>
      </w:r>
      <w:r w:rsidRPr="00B921A0">
        <w:rPr>
          <w:sz w:val="28"/>
          <w:szCs w:val="28"/>
        </w:rPr>
        <w:t xml:space="preserve">, тогда  при  </w:t>
      </w:r>
      <w:r w:rsidRPr="00B921A0">
        <w:rPr>
          <w:sz w:val="28"/>
          <w:szCs w:val="28"/>
          <w:lang w:val="en-US"/>
        </w:rPr>
        <w:t>m</w:t>
      </w:r>
      <w:r w:rsidRPr="00B921A0">
        <w:rPr>
          <w:sz w:val="28"/>
          <w:szCs w:val="28"/>
        </w:rPr>
        <w:t>=</w:t>
      </w:r>
      <w:r>
        <w:rPr>
          <w:sz w:val="28"/>
          <w:szCs w:val="28"/>
        </w:rPr>
        <w:t>0.8</w:t>
      </w:r>
      <w:r w:rsidRPr="00B921A0">
        <w:rPr>
          <w:sz w:val="28"/>
          <w:szCs w:val="28"/>
        </w:rPr>
        <w:t xml:space="preserve">,   </w:t>
      </w:r>
      <w:r w:rsidRPr="00B921A0">
        <w:rPr>
          <w:sz w:val="28"/>
          <w:szCs w:val="28"/>
          <w:lang w:val="en-US"/>
        </w:rPr>
        <w:t>z</w:t>
      </w:r>
      <w:r w:rsidRPr="00B921A0">
        <w:rPr>
          <w:sz w:val="28"/>
          <w:szCs w:val="28"/>
        </w:rPr>
        <w:t>=</w:t>
      </w:r>
      <w:r>
        <w:rPr>
          <w:sz w:val="28"/>
          <w:szCs w:val="28"/>
        </w:rPr>
        <w:t>20</w:t>
      </w:r>
      <w:r w:rsidRPr="00B921A0">
        <w:rPr>
          <w:sz w:val="28"/>
          <w:szCs w:val="28"/>
        </w:rPr>
        <w:t>.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  <w:vertAlign w:val="subscript"/>
        </w:rPr>
      </w:pPr>
      <w:r w:rsidRPr="00B921A0">
        <w:rPr>
          <w:sz w:val="28"/>
          <w:szCs w:val="28"/>
        </w:rPr>
        <w:t xml:space="preserve">Передаточное отношение равно отношению количества оборотов одного колеса к другому:  </w:t>
      </w:r>
      <w:r w:rsidRPr="00B921A0">
        <w:rPr>
          <w:sz w:val="28"/>
          <w:szCs w:val="28"/>
          <w:lang w:val="en-US"/>
        </w:rPr>
        <w:t>i</w:t>
      </w:r>
      <w:r w:rsidRPr="00B921A0">
        <w:rPr>
          <w:sz w:val="28"/>
          <w:szCs w:val="28"/>
        </w:rPr>
        <w:t>=</w:t>
      </w: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  <w:vertAlign w:val="subscript"/>
        </w:rPr>
        <w:t>1</w:t>
      </w:r>
      <w:r w:rsidRPr="00B921A0">
        <w:rPr>
          <w:sz w:val="28"/>
          <w:szCs w:val="28"/>
        </w:rPr>
        <w:t>/</w:t>
      </w: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  <w:vertAlign w:val="subscript"/>
        </w:rPr>
        <w:t>2.</w:t>
      </w:r>
    </w:p>
    <w:p w:rsidR="00977B75" w:rsidRPr="00B921A0" w:rsidRDefault="00977B75" w:rsidP="00977B75">
      <w:pPr>
        <w:pStyle w:val="a5"/>
        <w:ind w:right="43" w:firstLine="0"/>
        <w:rPr>
          <w:szCs w:val="28"/>
        </w:rPr>
      </w:pPr>
      <w:r w:rsidRPr="00B921A0">
        <w:rPr>
          <w:szCs w:val="28"/>
        </w:rPr>
        <w:t>Найдем передаточное отношение из соотношений чисел зубьев: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 w:rsidRPr="00B921A0">
        <w:rPr>
          <w:sz w:val="28"/>
          <w:szCs w:val="28"/>
          <w:lang w:val="en-US"/>
        </w:rPr>
        <w:t>i</w:t>
      </w:r>
      <w:r w:rsidRPr="00B921A0">
        <w:rPr>
          <w:sz w:val="28"/>
          <w:szCs w:val="28"/>
        </w:rPr>
        <w:t>=</w:t>
      </w:r>
      <w:r w:rsidRPr="00B921A0">
        <w:rPr>
          <w:sz w:val="28"/>
          <w:szCs w:val="28"/>
          <w:lang w:val="en-US"/>
        </w:rPr>
        <w:t>z</w:t>
      </w:r>
      <w:r w:rsidRPr="00B921A0">
        <w:rPr>
          <w:sz w:val="28"/>
          <w:szCs w:val="28"/>
          <w:vertAlign w:val="subscript"/>
        </w:rPr>
        <w:t>2</w:t>
      </w:r>
      <w:r w:rsidRPr="00B921A0">
        <w:rPr>
          <w:sz w:val="28"/>
          <w:szCs w:val="28"/>
        </w:rPr>
        <w:t>/</w:t>
      </w:r>
      <w:r w:rsidRPr="00B921A0">
        <w:rPr>
          <w:sz w:val="28"/>
          <w:szCs w:val="28"/>
          <w:lang w:val="en-US"/>
        </w:rPr>
        <w:t>z</w:t>
      </w:r>
      <w:r w:rsidRPr="00B921A0">
        <w:rPr>
          <w:sz w:val="28"/>
          <w:szCs w:val="28"/>
          <w:vertAlign w:val="subscript"/>
        </w:rPr>
        <w:t>1</w:t>
      </w:r>
      <w:r w:rsidRPr="00B921A0">
        <w:rPr>
          <w:sz w:val="28"/>
          <w:szCs w:val="28"/>
        </w:rPr>
        <w:t>=</w:t>
      </w:r>
      <w:r>
        <w:rPr>
          <w:sz w:val="28"/>
          <w:szCs w:val="28"/>
        </w:rPr>
        <w:t>2</w:t>
      </w:r>
      <w:r w:rsidRPr="003E5769">
        <w:rPr>
          <w:sz w:val="28"/>
          <w:szCs w:val="28"/>
        </w:rPr>
        <w:t>0</w:t>
      </w:r>
      <w:r w:rsidRPr="00B921A0">
        <w:rPr>
          <w:sz w:val="28"/>
          <w:szCs w:val="28"/>
        </w:rPr>
        <w:t>/</w:t>
      </w:r>
      <w:r>
        <w:rPr>
          <w:sz w:val="28"/>
          <w:szCs w:val="28"/>
        </w:rPr>
        <w:t>40</w:t>
      </w:r>
      <w:r w:rsidRPr="00B921A0">
        <w:rPr>
          <w:sz w:val="28"/>
          <w:szCs w:val="28"/>
        </w:rPr>
        <w:t>=0.</w:t>
      </w:r>
      <w:r>
        <w:rPr>
          <w:sz w:val="28"/>
          <w:szCs w:val="28"/>
        </w:rPr>
        <w:t>5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Число оборотов гайки</w:t>
      </w:r>
      <w:r w:rsidRPr="00B921A0">
        <w:rPr>
          <w:sz w:val="28"/>
          <w:szCs w:val="28"/>
        </w:rPr>
        <w:t xml:space="preserve">:   </w:t>
      </w: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  <w:vertAlign w:val="subscript"/>
        </w:rPr>
        <w:t>1</w:t>
      </w:r>
      <w:r w:rsidRPr="00B921A0">
        <w:rPr>
          <w:sz w:val="28"/>
          <w:szCs w:val="28"/>
        </w:rPr>
        <w:t>=12*2/3=8 об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Число оборотов колеса в стопоре:</w:t>
      </w:r>
      <w:r w:rsidRPr="00B921A0">
        <w:rPr>
          <w:sz w:val="28"/>
          <w:szCs w:val="28"/>
        </w:rPr>
        <w:t xml:space="preserve">  </w:t>
      </w: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  <w:vertAlign w:val="subscript"/>
        </w:rPr>
        <w:t>2</w:t>
      </w:r>
      <w:r w:rsidRPr="00B921A0">
        <w:rPr>
          <w:sz w:val="28"/>
          <w:szCs w:val="28"/>
        </w:rPr>
        <w:t>=</w:t>
      </w: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  <w:vertAlign w:val="subscript"/>
        </w:rPr>
        <w:t>1</w:t>
      </w:r>
      <w:r w:rsidRPr="00B921A0">
        <w:rPr>
          <w:sz w:val="28"/>
          <w:szCs w:val="28"/>
        </w:rPr>
        <w:t>/</w:t>
      </w:r>
      <w:r w:rsidRPr="00B921A0">
        <w:rPr>
          <w:sz w:val="28"/>
          <w:szCs w:val="28"/>
          <w:lang w:val="en-US"/>
        </w:rPr>
        <w:t>i</w:t>
      </w:r>
      <w:r w:rsidRPr="00B921A0">
        <w:rPr>
          <w:sz w:val="28"/>
          <w:szCs w:val="28"/>
        </w:rPr>
        <w:t>=8/0.</w:t>
      </w:r>
      <w:r>
        <w:rPr>
          <w:sz w:val="28"/>
          <w:szCs w:val="28"/>
        </w:rPr>
        <w:t>5</w:t>
      </w:r>
      <w:r w:rsidRPr="00B921A0">
        <w:rPr>
          <w:sz w:val="28"/>
          <w:szCs w:val="28"/>
        </w:rPr>
        <w:t>=1</w:t>
      </w:r>
      <w:r>
        <w:rPr>
          <w:sz w:val="28"/>
          <w:szCs w:val="28"/>
        </w:rPr>
        <w:t>6</w:t>
      </w:r>
      <w:r w:rsidRPr="00B921A0">
        <w:rPr>
          <w:sz w:val="28"/>
          <w:szCs w:val="28"/>
        </w:rPr>
        <w:t xml:space="preserve"> об = </w:t>
      </w:r>
      <w:r w:rsidRPr="00B921A0">
        <w:rPr>
          <w:sz w:val="28"/>
          <w:szCs w:val="28"/>
          <w:lang w:val="en-US"/>
        </w:rPr>
        <w:t>N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 w:rsidRPr="00B921A0">
        <w:rPr>
          <w:sz w:val="28"/>
          <w:szCs w:val="28"/>
        </w:rPr>
        <w:t>Т.е.  гайка должна делать от упора до упора 1</w:t>
      </w:r>
      <w:r>
        <w:rPr>
          <w:sz w:val="28"/>
          <w:szCs w:val="28"/>
        </w:rPr>
        <w:t>6</w:t>
      </w:r>
      <w:r w:rsidRPr="00B921A0">
        <w:rPr>
          <w:sz w:val="28"/>
          <w:szCs w:val="28"/>
        </w:rPr>
        <w:t xml:space="preserve"> оборотов.   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 w:rsidRPr="00B921A0">
        <w:rPr>
          <w:sz w:val="28"/>
          <w:szCs w:val="28"/>
        </w:rPr>
        <w:t>Винт выбираем  М6х1.</w:t>
      </w:r>
    </w:p>
    <w:p w:rsidR="00977B75" w:rsidRPr="00DA4000" w:rsidRDefault="00977B75" w:rsidP="00977B75">
      <w:pPr>
        <w:spacing w:line="360" w:lineRule="auto"/>
        <w:ind w:right="43"/>
        <w:jc w:val="both"/>
        <w:rPr>
          <w:rFonts w:ascii="Microsoft Sans Serif" w:hAnsi="Microsoft Sans Serif" w:cs="Microsoft Sans Serif"/>
          <w:sz w:val="24"/>
          <w:szCs w:val="24"/>
        </w:rPr>
      </w:pPr>
      <w:r w:rsidRPr="00DA4000">
        <w:rPr>
          <w:rFonts w:ascii="Microsoft Sans Serif" w:hAnsi="Microsoft Sans Serif" w:cs="Microsoft Sans Serif"/>
          <w:sz w:val="24"/>
          <w:szCs w:val="24"/>
        </w:rPr>
        <w:t xml:space="preserve">Из формулы для числа оборотов винта </w:t>
      </w:r>
      <w:r w:rsidRPr="00DA4000">
        <w:rPr>
          <w:rFonts w:ascii="Microsoft Sans Serif" w:hAnsi="Microsoft Sans Serif" w:cs="Microsoft Sans Serif"/>
          <w:sz w:val="24"/>
          <w:szCs w:val="24"/>
          <w:lang w:val="en-US"/>
        </w:rPr>
        <w:t>N</w:t>
      </w:r>
      <w:r w:rsidRPr="00DA4000">
        <w:rPr>
          <w:rFonts w:ascii="Microsoft Sans Serif" w:hAnsi="Microsoft Sans Serif" w:cs="Microsoft Sans Serif"/>
          <w:sz w:val="24"/>
          <w:szCs w:val="24"/>
        </w:rPr>
        <w:t xml:space="preserve"> получаем:</w:t>
      </w:r>
    </w:p>
    <w:p w:rsidR="00977B75" w:rsidRPr="00B921A0" w:rsidRDefault="00977B75" w:rsidP="00977B75">
      <w:pPr>
        <w:spacing w:line="360" w:lineRule="auto"/>
        <w:ind w:right="43"/>
        <w:jc w:val="both"/>
        <w:rPr>
          <w:sz w:val="28"/>
          <w:szCs w:val="28"/>
        </w:rPr>
      </w:pPr>
      <w:r w:rsidRPr="00B921A0">
        <w:rPr>
          <w:sz w:val="28"/>
          <w:szCs w:val="28"/>
          <w:lang w:val="en-US"/>
        </w:rPr>
        <w:t>N</w:t>
      </w:r>
      <w:r w:rsidRPr="00B921A0">
        <w:rPr>
          <w:sz w:val="28"/>
          <w:szCs w:val="28"/>
        </w:rPr>
        <w:t>=</w:t>
      </w:r>
      <w:r w:rsidRPr="00B921A0">
        <w:rPr>
          <w:sz w:val="28"/>
          <w:szCs w:val="28"/>
          <w:lang w:val="en-US"/>
        </w:rPr>
        <w:t>L</w:t>
      </w:r>
      <w:r w:rsidRPr="00B921A0">
        <w:rPr>
          <w:sz w:val="28"/>
          <w:szCs w:val="28"/>
        </w:rPr>
        <w:t>-</w:t>
      </w:r>
      <w:r w:rsidRPr="00B921A0">
        <w:rPr>
          <w:sz w:val="28"/>
          <w:szCs w:val="28"/>
          <w:lang w:val="en-US"/>
        </w:rPr>
        <w:t>b</w:t>
      </w:r>
      <w:r w:rsidRPr="00B921A0">
        <w:rPr>
          <w:sz w:val="28"/>
          <w:szCs w:val="28"/>
        </w:rPr>
        <w:t xml:space="preserve"> (т.к. шаг винта взяли единицу).</w:t>
      </w:r>
    </w:p>
    <w:p w:rsidR="00977B75" w:rsidRPr="0074514D" w:rsidRDefault="00977B75" w:rsidP="00977B75">
      <w:pPr>
        <w:spacing w:line="360" w:lineRule="auto"/>
        <w:ind w:right="43"/>
        <w:jc w:val="both"/>
        <w:rPr>
          <w:sz w:val="28"/>
          <w:szCs w:val="28"/>
          <w:lang w:val="en-US"/>
        </w:rPr>
      </w:pPr>
      <w:r w:rsidRPr="00B921A0">
        <w:rPr>
          <w:sz w:val="28"/>
          <w:szCs w:val="28"/>
          <w:lang w:val="en-US"/>
        </w:rPr>
        <w:t>L</w:t>
      </w:r>
      <w:r w:rsidRPr="0074514D">
        <w:rPr>
          <w:sz w:val="28"/>
          <w:szCs w:val="28"/>
          <w:lang w:val="en-US"/>
        </w:rPr>
        <w:t>=</w:t>
      </w:r>
      <w:r w:rsidRPr="00B921A0">
        <w:rPr>
          <w:sz w:val="28"/>
          <w:szCs w:val="28"/>
          <w:lang w:val="en-US"/>
        </w:rPr>
        <w:t>n</w:t>
      </w:r>
      <w:r w:rsidRPr="0074514D">
        <w:rPr>
          <w:sz w:val="28"/>
          <w:szCs w:val="28"/>
          <w:vertAlign w:val="subscript"/>
          <w:lang w:val="en-US"/>
        </w:rPr>
        <w:t>2</w:t>
      </w:r>
      <w:r w:rsidRPr="0074514D">
        <w:rPr>
          <w:sz w:val="28"/>
          <w:szCs w:val="28"/>
          <w:lang w:val="en-US"/>
        </w:rPr>
        <w:t>*</w:t>
      </w:r>
      <w:r w:rsidRPr="00B921A0">
        <w:rPr>
          <w:sz w:val="28"/>
          <w:szCs w:val="28"/>
          <w:lang w:val="en-US"/>
        </w:rPr>
        <w:t>t</w:t>
      </w:r>
      <w:r w:rsidRPr="0074514D">
        <w:rPr>
          <w:sz w:val="28"/>
          <w:szCs w:val="28"/>
          <w:lang w:val="en-US"/>
        </w:rPr>
        <w:t>+</w:t>
      </w:r>
      <w:r>
        <w:rPr>
          <w:sz w:val="28"/>
          <w:szCs w:val="28"/>
          <w:lang w:val="en-US"/>
        </w:rPr>
        <w:t>t*</w:t>
      </w:r>
      <w:r w:rsidRPr="00B921A0">
        <w:rPr>
          <w:sz w:val="28"/>
          <w:szCs w:val="28"/>
          <w:lang w:val="en-US"/>
        </w:rPr>
        <w:t>n</w:t>
      </w:r>
      <w:r w:rsidRPr="0074514D">
        <w:rPr>
          <w:sz w:val="28"/>
          <w:szCs w:val="28"/>
          <w:vertAlign w:val="subscript"/>
          <w:lang w:val="en-US"/>
        </w:rPr>
        <w:t>1</w:t>
      </w:r>
      <w:r w:rsidRPr="0074514D">
        <w:rPr>
          <w:sz w:val="28"/>
          <w:szCs w:val="28"/>
          <w:lang w:val="en-US"/>
        </w:rPr>
        <w:t xml:space="preserve">=16+8=24 </w:t>
      </w:r>
      <w:r w:rsidRPr="00B921A0">
        <w:rPr>
          <w:sz w:val="28"/>
          <w:szCs w:val="28"/>
        </w:rPr>
        <w:t>мм</w:t>
      </w:r>
    </w:p>
    <w:p w:rsidR="00977B75" w:rsidRPr="0074514D" w:rsidRDefault="00977B75" w:rsidP="00977B75">
      <w:pPr>
        <w:spacing w:line="360" w:lineRule="auto"/>
        <w:ind w:right="43"/>
        <w:jc w:val="both"/>
        <w:rPr>
          <w:sz w:val="28"/>
          <w:szCs w:val="28"/>
          <w:lang w:val="en-US"/>
        </w:rPr>
      </w:pPr>
      <w:r w:rsidRPr="00B921A0">
        <w:rPr>
          <w:sz w:val="28"/>
          <w:szCs w:val="28"/>
          <w:lang w:val="en-US"/>
        </w:rPr>
        <w:t>b</w:t>
      </w:r>
      <w:r w:rsidRPr="0074514D">
        <w:rPr>
          <w:sz w:val="28"/>
          <w:szCs w:val="28"/>
          <w:lang w:val="en-US"/>
        </w:rPr>
        <w:t>=</w:t>
      </w:r>
      <w:r w:rsidRPr="00B921A0">
        <w:rPr>
          <w:sz w:val="28"/>
          <w:szCs w:val="28"/>
          <w:lang w:val="en-US"/>
        </w:rPr>
        <w:t>L</w:t>
      </w:r>
      <w:r w:rsidRPr="0074514D">
        <w:rPr>
          <w:sz w:val="28"/>
          <w:szCs w:val="28"/>
          <w:lang w:val="en-US"/>
        </w:rPr>
        <w:t>-</w:t>
      </w:r>
      <w:r w:rsidRPr="00B921A0">
        <w:rPr>
          <w:sz w:val="28"/>
          <w:szCs w:val="28"/>
          <w:lang w:val="en-US"/>
        </w:rPr>
        <w:t>N</w:t>
      </w:r>
      <w:r w:rsidRPr="0074514D">
        <w:rPr>
          <w:sz w:val="28"/>
          <w:szCs w:val="28"/>
          <w:lang w:val="en-US"/>
        </w:rPr>
        <w:t>=24-16=8.</w:t>
      </w:r>
    </w:p>
    <w:p w:rsidR="00977B75" w:rsidRPr="0098132C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0602DB" w:rsidRPr="00DF0ED8" w:rsidRDefault="000602DB" w:rsidP="00DF0ED8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11" w:name="_Toc230580223"/>
      <w:bookmarkStart w:id="12" w:name="_Toc231312188"/>
      <w:r w:rsidRPr="00DF0ED8">
        <w:rPr>
          <w:rFonts w:ascii="Courier New" w:hAnsi="Courier New" w:cs="Courier New"/>
          <w:b/>
          <w:szCs w:val="28"/>
          <w:u w:val="single"/>
        </w:rPr>
        <w:lastRenderedPageBreak/>
        <w:t>Расчет винтов на разрыв</w:t>
      </w:r>
      <w:bookmarkEnd w:id="11"/>
      <w:bookmarkEnd w:id="12"/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 xml:space="preserve">Максимальное усилие на разрыв  </w:t>
      </w:r>
      <w:r w:rsidRPr="00DF0ED8">
        <w:rPr>
          <w:rFonts w:ascii="Minion Pro Med" w:hAnsi="Minion Pro Med"/>
          <w:sz w:val="28"/>
          <w:szCs w:val="28"/>
          <w:lang w:val="en-US"/>
        </w:rPr>
        <w:t>Fmax</w:t>
      </w:r>
      <w:r w:rsidRPr="00DF0ED8">
        <w:rPr>
          <w:rFonts w:ascii="Minion Pro Med" w:hAnsi="Minion Pro Med"/>
          <w:sz w:val="28"/>
          <w:szCs w:val="28"/>
        </w:rPr>
        <w:t xml:space="preserve"> = 11000 </w:t>
      </w:r>
      <w:r w:rsidRPr="00DF0ED8">
        <w:rPr>
          <w:rFonts w:ascii="Minion Pro Med" w:hAnsi="Minion Pro Med"/>
          <w:sz w:val="28"/>
          <w:szCs w:val="28"/>
          <w:lang w:val="en-US"/>
        </w:rPr>
        <w:t>H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>Материал винтов – Сталь 30ХГСА.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12"/>
          <w:sz w:val="28"/>
          <w:szCs w:val="28"/>
        </w:rPr>
        <w:object w:dxaOrig="1820" w:dyaOrig="380">
          <v:shape id="_x0000_i1045" type="#_x0000_t75" style="width:90.75pt;height:18.75pt" o:ole="">
            <v:imagedata r:id="rId53" o:title=""/>
          </v:shape>
          <o:OLEObject Type="Embed" ProgID="Equation.DSMT4" ShapeID="_x0000_i1045" DrawAspect="Content" ObjectID="_1305078091" r:id="rId54"/>
        </w:object>
      </w:r>
      <w:r w:rsidRPr="00DF0ED8">
        <w:rPr>
          <w:rFonts w:ascii="Minion Pro Med" w:hAnsi="Minion Pro Med"/>
          <w:sz w:val="28"/>
          <w:szCs w:val="28"/>
        </w:rPr>
        <w:t xml:space="preserve"> - предел текучести выбранного материала.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28"/>
          <w:sz w:val="28"/>
          <w:szCs w:val="28"/>
        </w:rPr>
        <w:object w:dxaOrig="1040" w:dyaOrig="720">
          <v:shape id="_x0000_i1046" type="#_x0000_t75" style="width:51.75pt;height:36pt" o:ole="">
            <v:imagedata r:id="rId55" o:title=""/>
          </v:shape>
          <o:OLEObject Type="Embed" ProgID="Equation.DSMT4" ShapeID="_x0000_i1046" DrawAspect="Content" ObjectID="_1305078092" r:id="rId56"/>
        </w:object>
      </w:r>
      <w:r w:rsidRPr="00DF0ED8">
        <w:rPr>
          <w:rFonts w:ascii="Minion Pro Med" w:hAnsi="Minion Pro Med"/>
          <w:sz w:val="28"/>
          <w:szCs w:val="28"/>
        </w:rPr>
        <w:t xml:space="preserve">, где </w:t>
      </w:r>
      <w:r w:rsidRPr="00DF0ED8">
        <w:rPr>
          <w:rFonts w:ascii="Minion Pro Med" w:hAnsi="Minion Pro Med"/>
          <w:position w:val="-10"/>
          <w:sz w:val="28"/>
          <w:szCs w:val="28"/>
        </w:rPr>
        <w:object w:dxaOrig="840" w:dyaOrig="340">
          <v:shape id="_x0000_i1047" type="#_x0000_t75" style="width:42pt;height:17.25pt" o:ole="">
            <v:imagedata r:id="rId57" o:title=""/>
          </v:shape>
          <o:OLEObject Type="Embed" ProgID="Equation.DSMT4" ShapeID="_x0000_i1047" DrawAspect="Content" ObjectID="_1305078093" r:id="rId58"/>
        </w:object>
      </w:r>
      <w:r w:rsidRPr="00DF0ED8">
        <w:rPr>
          <w:rFonts w:ascii="Minion Pro Med" w:hAnsi="Minion Pro Med"/>
          <w:sz w:val="28"/>
          <w:szCs w:val="28"/>
        </w:rPr>
        <w:t xml:space="preserve"> - коэффициент запаса на разрыв.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32"/>
          <w:sz w:val="28"/>
          <w:szCs w:val="28"/>
        </w:rPr>
        <w:object w:dxaOrig="2600" w:dyaOrig="760">
          <v:shape id="_x0000_i1048" type="#_x0000_t75" style="width:129.75pt;height:38.25pt" o:ole="">
            <v:imagedata r:id="rId59" o:title=""/>
          </v:shape>
          <o:OLEObject Type="Embed" ProgID="Equation.DSMT4" ShapeID="_x0000_i1048" DrawAspect="Content" ObjectID="_1305078094" r:id="rId60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 xml:space="preserve">Рассчитаем прочность конструкции при соединении ее элементов корпуса </w:t>
      </w:r>
      <w:r w:rsidR="006021D0" w:rsidRPr="00DF0ED8">
        <w:rPr>
          <w:rFonts w:ascii="Minion Pro Med" w:hAnsi="Minion Pro Med"/>
          <w:sz w:val="28"/>
          <w:szCs w:val="28"/>
        </w:rPr>
        <w:t>шестью</w:t>
      </w:r>
      <w:r w:rsidRPr="00DF0ED8">
        <w:rPr>
          <w:rFonts w:ascii="Minion Pro Med" w:hAnsi="Minion Pro Med"/>
          <w:sz w:val="28"/>
          <w:szCs w:val="28"/>
        </w:rPr>
        <w:t xml:space="preserve"> винтами А.М</w:t>
      </w:r>
      <w:r w:rsidR="006021D0" w:rsidRPr="00DF0ED8">
        <w:rPr>
          <w:rFonts w:ascii="Minion Pro Med" w:hAnsi="Minion Pro Med"/>
          <w:sz w:val="28"/>
          <w:szCs w:val="28"/>
        </w:rPr>
        <w:t>5</w:t>
      </w:r>
      <w:r w:rsidRPr="00DF0ED8">
        <w:rPr>
          <w:rFonts w:ascii="Minion Pro Med" w:hAnsi="Minion Pro Med"/>
          <w:sz w:val="28"/>
          <w:szCs w:val="28"/>
        </w:rPr>
        <w:t>-6</w:t>
      </w:r>
      <w:r w:rsidRPr="00DF0ED8">
        <w:rPr>
          <w:rFonts w:ascii="Minion Pro Med" w:hAnsi="Minion Pro Med"/>
          <w:sz w:val="28"/>
          <w:szCs w:val="28"/>
          <w:lang w:val="en-US"/>
        </w:rPr>
        <w:t>g</w:t>
      </w:r>
      <w:r w:rsidRPr="00DF0ED8">
        <w:rPr>
          <w:rFonts w:ascii="Minion Pro Med" w:hAnsi="Minion Pro Med" w:cs="Microsoft Sans Serif"/>
          <w:sz w:val="28"/>
          <w:szCs w:val="28"/>
        </w:rPr>
        <w:t>×</w:t>
      </w:r>
      <w:r w:rsidR="006021D0" w:rsidRPr="00DF0ED8">
        <w:rPr>
          <w:rFonts w:ascii="Minion Pro Med" w:hAnsi="Minion Pro Med"/>
          <w:sz w:val="28"/>
          <w:szCs w:val="28"/>
        </w:rPr>
        <w:t>13</w:t>
      </w:r>
      <w:r w:rsidRPr="00DF0ED8">
        <w:rPr>
          <w:rFonts w:ascii="Minion Pro Med" w:hAnsi="Minion Pro Med"/>
          <w:sz w:val="28"/>
          <w:szCs w:val="28"/>
        </w:rPr>
        <w:t>.109.30ХГСА ГОСТ 1491-80.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 xml:space="preserve">Условием прочности винтов служит </w:t>
      </w:r>
      <w:r w:rsidRPr="00DF0ED8">
        <w:rPr>
          <w:rFonts w:ascii="Minion Pro Med" w:hAnsi="Minion Pro Med"/>
          <w:position w:val="-16"/>
          <w:sz w:val="28"/>
          <w:szCs w:val="28"/>
        </w:rPr>
        <w:object w:dxaOrig="1180" w:dyaOrig="420">
          <v:shape id="_x0000_i1049" type="#_x0000_t75" style="width:59.25pt;height:21pt" o:ole="">
            <v:imagedata r:id="rId61" o:title=""/>
          </v:shape>
          <o:OLEObject Type="Embed" ProgID="Equation.DSMT4" ShapeID="_x0000_i1049" DrawAspect="Content" ObjectID="_1305078095" r:id="rId62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28"/>
          <w:sz w:val="28"/>
          <w:szCs w:val="28"/>
        </w:rPr>
        <w:object w:dxaOrig="1880" w:dyaOrig="720">
          <v:shape id="_x0000_i1050" type="#_x0000_t75" style="width:93.75pt;height:36pt" o:ole="">
            <v:imagedata r:id="rId63" o:title=""/>
          </v:shape>
          <o:OLEObject Type="Embed" ProgID="Equation.DSMT4" ShapeID="_x0000_i1050" DrawAspect="Content" ObjectID="_1305078096" r:id="rId64"/>
        </w:object>
      </w:r>
      <w:r w:rsidRPr="00DF0ED8">
        <w:rPr>
          <w:rFonts w:ascii="Minion Pro Med" w:hAnsi="Minion Pro Med"/>
          <w:sz w:val="28"/>
          <w:szCs w:val="28"/>
        </w:rPr>
        <w:t>, где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6"/>
          <w:sz w:val="28"/>
          <w:szCs w:val="28"/>
        </w:rPr>
        <w:object w:dxaOrig="240" w:dyaOrig="300">
          <v:shape id="_x0000_i1051" type="#_x0000_t75" style="width:12pt;height:15pt" o:ole="">
            <v:imagedata r:id="rId65" o:title=""/>
          </v:shape>
          <o:OLEObject Type="Embed" ProgID="Equation.DSMT4" ShapeID="_x0000_i1051" DrawAspect="Content" ObjectID="_1305078097" r:id="rId66"/>
        </w:object>
      </w:r>
      <w:r w:rsidRPr="00DF0ED8">
        <w:rPr>
          <w:rFonts w:ascii="Minion Pro Med" w:hAnsi="Minion Pro Med"/>
          <w:sz w:val="28"/>
          <w:szCs w:val="28"/>
        </w:rPr>
        <w:t xml:space="preserve"> - номинальный диаметр резьбы винта;</w:t>
      </w:r>
    </w:p>
    <w:p w:rsidR="000602DB" w:rsidRPr="00DF0ED8" w:rsidRDefault="000602DB" w:rsidP="000602DB">
      <w:pPr>
        <w:spacing w:line="360" w:lineRule="auto"/>
        <w:rPr>
          <w:rFonts w:ascii="Minion Pro Med" w:hAnsi="Minion Pro Med"/>
          <w:sz w:val="28"/>
          <w:szCs w:val="28"/>
          <w:lang w:val="en-US"/>
        </w:rPr>
      </w:pPr>
      <w:r w:rsidRPr="00DF0ED8">
        <w:rPr>
          <w:rFonts w:ascii="Minion Pro Med" w:hAnsi="Minion Pro Med"/>
          <w:position w:val="-6"/>
          <w:sz w:val="28"/>
          <w:szCs w:val="28"/>
        </w:rPr>
        <w:object w:dxaOrig="300" w:dyaOrig="300">
          <v:shape id="_x0000_i1052" type="#_x0000_t75" style="width:15pt;height:15pt" o:ole="">
            <v:imagedata r:id="rId67" o:title=""/>
          </v:shape>
          <o:OLEObject Type="Embed" ProgID="Equation.DSMT4" ShapeID="_x0000_i1052" DrawAspect="Content" ObjectID="_1305078098" r:id="rId68"/>
        </w:object>
      </w:r>
      <w:r w:rsidRPr="00DF0ED8">
        <w:rPr>
          <w:rFonts w:ascii="Minion Pro Med" w:hAnsi="Minion Pro Med"/>
          <w:sz w:val="28"/>
          <w:szCs w:val="28"/>
        </w:rPr>
        <w:t xml:space="preserve"> - число винтов.</w:t>
      </w:r>
    </w:p>
    <w:p w:rsidR="000602DB" w:rsidRPr="00DF0ED8" w:rsidRDefault="002E66A6" w:rsidP="000602DB">
      <w:pPr>
        <w:spacing w:line="360" w:lineRule="auto"/>
        <w:rPr>
          <w:rFonts w:ascii="Minion Pro Med" w:hAnsi="Minion Pro Med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Minion Pro Med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Minion Pro Med"/>
                  <w:sz w:val="28"/>
                  <w:szCs w:val="28"/>
                </w:rPr>
                <m:t>[</m:t>
              </m:r>
              <m:r>
                <w:rPr>
                  <w:rFonts w:ascii="Cambria Math" w:hAnsi="Cambria Math"/>
                  <w:sz w:val="28"/>
                  <w:szCs w:val="28"/>
                </w:rPr>
                <m:t>σ</m:t>
              </m:r>
              <m:r>
                <w:rPr>
                  <w:rFonts w:ascii="Cambria Math" w:hAnsi="Minion Pro Med"/>
                  <w:sz w:val="28"/>
                  <w:szCs w:val="28"/>
                </w:rPr>
                <m:t>]</m:t>
              </m:r>
            </m:e>
            <m:sub>
              <m:r>
                <w:rPr>
                  <w:rFonts w:ascii="Minion Pro Med" w:hAnsi="Minion Pro Med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Minion Pro Med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Minion Pro Med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11000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π*</m:t>
              </m:r>
              <m:sSup>
                <m:sSupPr>
                  <m:ctrlPr>
                    <w:rPr>
                      <w:rFonts w:ascii="Cambria Math" w:hAnsi="Minion Pro Med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Minion Pro Med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Minion Pro Med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hAnsi="Minion Pro Med"/>
              <w:sz w:val="28"/>
              <w:szCs w:val="28"/>
              <w:lang w:val="en-US"/>
            </w:rPr>
            <m:t xml:space="preserve">=93.4 </m:t>
          </m:r>
          <m:r>
            <w:rPr>
              <w:rFonts w:ascii="Minion Pro Med" w:hAnsi="Minion Pro Med"/>
              <w:sz w:val="28"/>
              <w:szCs w:val="28"/>
            </w:rPr>
            <m:t>МПа</m:t>
          </m:r>
        </m:oMath>
      </m:oMathPara>
    </w:p>
    <w:p w:rsidR="000602DB" w:rsidRPr="00DF0ED8" w:rsidRDefault="00C2749F" w:rsidP="000602DB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 xml:space="preserve">93,4 &lt; 508 </w:t>
      </w:r>
      <w:r w:rsidR="000602DB" w:rsidRPr="00DF0ED8">
        <w:rPr>
          <w:rFonts w:ascii="Minion Pro Med" w:hAnsi="Minion Pro Med"/>
          <w:sz w:val="28"/>
          <w:szCs w:val="28"/>
        </w:rPr>
        <w:t>, следовательно, винты обеспечивают требуемую прочность.</w:t>
      </w: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0602DB" w:rsidRPr="000602DB" w:rsidRDefault="000602DB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2D356E" w:rsidRPr="00DF0ED8" w:rsidRDefault="002D356E" w:rsidP="00DF0ED8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13" w:name="_Toc230580224"/>
      <w:bookmarkStart w:id="14" w:name="_Toc231312189"/>
      <w:r w:rsidRPr="00DF0ED8">
        <w:rPr>
          <w:rFonts w:ascii="Courier New" w:hAnsi="Courier New" w:cs="Courier New"/>
          <w:b/>
          <w:szCs w:val="28"/>
          <w:u w:val="single"/>
        </w:rPr>
        <w:lastRenderedPageBreak/>
        <w:t>Расчет винтовой пары на срез и смятие</w:t>
      </w:r>
      <w:bookmarkEnd w:id="13"/>
      <w:bookmarkEnd w:id="14"/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>В передаче винт-гайка используем трапецеидальную однозаходную резьбу ГОСТ 9484-73.</w:t>
      </w:r>
      <w:r w:rsidR="00DF0ED8">
        <w:rPr>
          <w:rFonts w:ascii="Minion Pro Med" w:hAnsi="Minion Pro Med"/>
          <w:sz w:val="28"/>
          <w:szCs w:val="28"/>
        </w:rPr>
        <w:t xml:space="preserve"> </w:t>
      </w:r>
      <w:r w:rsidRPr="00DF0ED8">
        <w:rPr>
          <w:rFonts w:ascii="Minion Pro Med" w:hAnsi="Minion Pro Med"/>
          <w:sz w:val="28"/>
          <w:szCs w:val="28"/>
        </w:rPr>
        <w:t xml:space="preserve">В устройстве используется резьба с диаметром резьбы </w:t>
      </w:r>
      <w:r w:rsidR="00E37FAA" w:rsidRPr="00DF0ED8">
        <w:rPr>
          <w:rFonts w:ascii="Minion Pro Med" w:hAnsi="Minion Pro Med"/>
          <w:sz w:val="28"/>
          <w:szCs w:val="28"/>
        </w:rPr>
        <w:t>12мм</w:t>
      </w:r>
      <w:r w:rsidRPr="00DF0ED8">
        <w:rPr>
          <w:rFonts w:ascii="Minion Pro Med" w:hAnsi="Minion Pro Med"/>
          <w:sz w:val="28"/>
          <w:szCs w:val="28"/>
        </w:rPr>
        <w:t xml:space="preserve"> и шагом</w:t>
      </w:r>
      <w:r w:rsidR="00E37FAA" w:rsidRPr="00DF0ED8">
        <w:rPr>
          <w:rFonts w:ascii="Minion Pro Med" w:hAnsi="Minion Pro Med"/>
          <w:sz w:val="28"/>
          <w:szCs w:val="28"/>
        </w:rPr>
        <w:t xml:space="preserve"> 3мм</w:t>
      </w:r>
      <w:r w:rsidRPr="00DF0ED8">
        <w:rPr>
          <w:rFonts w:ascii="Minion Pro Med" w:hAnsi="Minion Pro Med"/>
          <w:sz w:val="28"/>
          <w:szCs w:val="28"/>
        </w:rPr>
        <w:t>. Согласно ГОСТ 9484-73 внутренний диаметр</w:t>
      </w:r>
      <w:r w:rsidR="00E37FAA" w:rsidRPr="00DF0ED8">
        <w:rPr>
          <w:rFonts w:ascii="Minion Pro Med" w:hAnsi="Minion Pro Med"/>
          <w:sz w:val="28"/>
          <w:szCs w:val="28"/>
        </w:rPr>
        <w:t xml:space="preserve"> 9мм</w:t>
      </w:r>
      <w:r w:rsidRPr="00DF0ED8">
        <w:rPr>
          <w:rFonts w:ascii="Minion Pro Med" w:hAnsi="Minion Pro Med"/>
          <w:sz w:val="28"/>
          <w:szCs w:val="28"/>
        </w:rPr>
        <w:t xml:space="preserve">, угол между боковыми гранями профиля резьбы равен </w:t>
      </w:r>
      <w:r w:rsidRPr="00DF0ED8">
        <w:rPr>
          <w:rFonts w:ascii="Minion Pro Med" w:hAnsi="Minion Pro Med"/>
          <w:position w:val="-6"/>
          <w:sz w:val="28"/>
          <w:szCs w:val="28"/>
        </w:rPr>
        <w:object w:dxaOrig="460" w:dyaOrig="300">
          <v:shape id="_x0000_i1053" type="#_x0000_t75" style="width:23.25pt;height:15pt" o:ole="">
            <v:imagedata r:id="rId69" o:title=""/>
          </v:shape>
          <o:OLEObject Type="Embed" ProgID="Equation.DSMT4" ShapeID="_x0000_i1053" DrawAspect="Content" ObjectID="_1305078099" r:id="rId70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sz w:val="28"/>
          <w:szCs w:val="28"/>
        </w:rPr>
        <w:t xml:space="preserve">Материал ходового винта сталь 40Х, ее предел текучести </w:t>
      </w:r>
      <w:r w:rsidRPr="00DF0ED8">
        <w:rPr>
          <w:rFonts w:ascii="Minion Pro Med" w:hAnsi="Minion Pro Med"/>
          <w:position w:val="-12"/>
          <w:sz w:val="28"/>
          <w:szCs w:val="28"/>
        </w:rPr>
        <w:object w:dxaOrig="1680" w:dyaOrig="380">
          <v:shape id="_x0000_i1054" type="#_x0000_t75" style="width:84pt;height:18.75pt" o:ole="">
            <v:imagedata r:id="rId71" o:title=""/>
          </v:shape>
          <o:OLEObject Type="Embed" ProgID="Equation.DSMT4" ShapeID="_x0000_i1054" DrawAspect="Content" ObjectID="_1305078100" r:id="rId72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28"/>
          <w:sz w:val="28"/>
          <w:szCs w:val="28"/>
        </w:rPr>
        <w:object w:dxaOrig="1040" w:dyaOrig="720">
          <v:shape id="_x0000_i1055" type="#_x0000_t75" style="width:51.75pt;height:36pt" o:ole="">
            <v:imagedata r:id="rId55" o:title=""/>
          </v:shape>
          <o:OLEObject Type="Embed" ProgID="Equation.DSMT4" ShapeID="_x0000_i1055" DrawAspect="Content" ObjectID="_1305078101" r:id="rId73"/>
        </w:object>
      </w:r>
      <w:r w:rsidRPr="00DF0ED8">
        <w:rPr>
          <w:rFonts w:ascii="Minion Pro Med" w:hAnsi="Minion Pro Med"/>
          <w:sz w:val="28"/>
          <w:szCs w:val="28"/>
        </w:rPr>
        <w:t xml:space="preserve">, где </w:t>
      </w:r>
      <w:r w:rsidRPr="00DF0ED8">
        <w:rPr>
          <w:rFonts w:ascii="Minion Pro Med" w:hAnsi="Minion Pro Med"/>
          <w:position w:val="-6"/>
          <w:sz w:val="28"/>
          <w:szCs w:val="28"/>
        </w:rPr>
        <w:object w:dxaOrig="620" w:dyaOrig="300">
          <v:shape id="_x0000_i1056" type="#_x0000_t75" style="width:30.75pt;height:15pt" o:ole="">
            <v:imagedata r:id="rId74" o:title=""/>
          </v:shape>
          <o:OLEObject Type="Embed" ProgID="Equation.DSMT4" ShapeID="_x0000_i1056" DrawAspect="Content" ObjectID="_1305078102" r:id="rId75"/>
        </w:object>
      </w:r>
      <w:r w:rsidRPr="00DF0ED8">
        <w:rPr>
          <w:rFonts w:ascii="Minion Pro Med" w:hAnsi="Minion Pro Med"/>
          <w:sz w:val="28"/>
          <w:szCs w:val="28"/>
        </w:rPr>
        <w:t xml:space="preserve"> - коэффициент запаса.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26"/>
          <w:sz w:val="28"/>
          <w:szCs w:val="28"/>
        </w:rPr>
        <w:object w:dxaOrig="2480" w:dyaOrig="700">
          <v:shape id="_x0000_i1057" type="#_x0000_t75" style="width:123.75pt;height:35.25pt" o:ole="">
            <v:imagedata r:id="rId76" o:title=""/>
          </v:shape>
          <o:OLEObject Type="Embed" ProgID="Equation.DSMT4" ShapeID="_x0000_i1057" DrawAspect="Content" ObjectID="_1305078103" r:id="rId77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12"/>
          <w:sz w:val="28"/>
          <w:szCs w:val="28"/>
        </w:rPr>
        <w:object w:dxaOrig="4320" w:dyaOrig="360">
          <v:shape id="_x0000_i1058" type="#_x0000_t75" style="width:3in;height:18pt" o:ole="">
            <v:imagedata r:id="rId78" o:title=""/>
          </v:shape>
          <o:OLEObject Type="Embed" ProgID="Equation.DSMT4" ShapeID="_x0000_i1058" DrawAspect="Content" ObjectID="_1305078104" r:id="rId79"/>
        </w:object>
      </w:r>
      <w:r w:rsidRPr="00DF0ED8">
        <w:rPr>
          <w:rFonts w:ascii="Minion Pro Med" w:hAnsi="Minion Pro Med"/>
          <w:sz w:val="28"/>
          <w:szCs w:val="28"/>
        </w:rPr>
        <w:t>.</w:t>
      </w:r>
    </w:p>
    <w:p w:rsidR="002D356E" w:rsidRPr="00DF0ED8" w:rsidRDefault="002E66A6" w:rsidP="002D356E">
      <w:pPr>
        <w:spacing w:line="360" w:lineRule="auto"/>
        <w:rPr>
          <w:rFonts w:ascii="Minion Pro Med" w:hAnsi="Minion Pro Med"/>
          <w:sz w:val="28"/>
          <w:szCs w:val="28"/>
        </w:rPr>
      </w:pPr>
      <m:oMath>
        <m:sSub>
          <m:sSub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Minion Pro Med"/>
            <w:sz w:val="28"/>
            <w:szCs w:val="28"/>
          </w:rPr>
          <m:t>=</m:t>
        </m:r>
        <m:f>
          <m:f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Minion Pro Med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max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Minion Pro Med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Minion Pro Med" w:hAnsi="Cambria Math"/>
                <w:sz w:val="28"/>
                <w:szCs w:val="28"/>
              </w:rPr>
              <m:t>⁡</m:t>
            </m:r>
            <m:r>
              <w:rPr>
                <w:rFonts w:ascii="Cambria Math" w:hAnsi="Minion Pro Med"/>
                <w:sz w:val="28"/>
                <w:szCs w:val="28"/>
              </w:rPr>
              <m:t xml:space="preserve">(15  </m:t>
            </m:r>
            <m:r>
              <w:rPr>
                <w:rFonts w:ascii="Cambria Math" w:hAnsi="Cambria Math"/>
                <w:sz w:val="28"/>
                <w:szCs w:val="28"/>
              </w:rPr>
              <m:t>̊</m:t>
            </m:r>
            <m:r>
              <w:rPr>
                <w:rFonts w:ascii="Cambria Math" w:hAnsi="Minion Pro Med"/>
                <w:sz w:val="28"/>
                <w:szCs w:val="28"/>
              </w:rPr>
              <m:t>)</m:t>
            </m:r>
          </m:den>
        </m:f>
        <m:r>
          <w:rPr>
            <w:rFonts w:ascii="Cambria Math" w:hAnsi="Minion Pro Med"/>
            <w:sz w:val="28"/>
            <w:szCs w:val="28"/>
          </w:rPr>
          <m:t>=</m:t>
        </m:r>
        <m:f>
          <m:f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Minion Pro Med"/>
                <w:sz w:val="28"/>
                <w:szCs w:val="28"/>
              </w:rPr>
              <m:t>11000</m:t>
            </m:r>
          </m:num>
          <m:den>
            <m:r>
              <m:rPr>
                <m:sty m:val="p"/>
              </m:rPr>
              <w:rPr>
                <w:rFonts w:ascii="Cambria Math" w:hAnsi="Minion Pro Med"/>
                <w:sz w:val="28"/>
                <w:szCs w:val="28"/>
                <w:lang w:val="en-US"/>
              </w:rPr>
              <m:t>cos</m:t>
            </m:r>
            <m:r>
              <m:rPr>
                <m:sty m:val="p"/>
              </m:rPr>
              <w:rPr>
                <w:rFonts w:ascii="Minion Pro Med" w:hAnsi="Cambria Math"/>
                <w:sz w:val="28"/>
                <w:szCs w:val="28"/>
              </w:rPr>
              <m:t>⁡</m:t>
            </m:r>
            <m:r>
              <w:rPr>
                <w:rFonts w:ascii="Cambria Math" w:hAnsi="Minion Pro Med"/>
                <w:sz w:val="28"/>
                <w:szCs w:val="28"/>
              </w:rPr>
              <m:t xml:space="preserve">(15  </m:t>
            </m:r>
            <m:r>
              <w:rPr>
                <w:rFonts w:ascii="Cambria Math" w:hAnsi="Cambria Math"/>
                <w:sz w:val="28"/>
                <w:szCs w:val="28"/>
              </w:rPr>
              <m:t>̊</m:t>
            </m:r>
            <m:r>
              <w:rPr>
                <w:rFonts w:ascii="Cambria Math" w:hAnsi="Minion Pro Med"/>
                <w:sz w:val="28"/>
                <w:szCs w:val="28"/>
              </w:rPr>
              <m:t>)</m:t>
            </m:r>
          </m:den>
        </m:f>
        <m:r>
          <w:rPr>
            <w:rFonts w:ascii="Cambria Math" w:hAnsi="Minion Pro Med"/>
            <w:sz w:val="28"/>
            <w:szCs w:val="28"/>
          </w:rPr>
          <m:t xml:space="preserve">=11390 </m:t>
        </m:r>
        <m:r>
          <w:rPr>
            <w:rFonts w:ascii="Cambria Math" w:hAnsi="Cambria Math"/>
            <w:sz w:val="28"/>
            <w:szCs w:val="28"/>
            <w:lang w:val="en-US"/>
          </w:rPr>
          <m:t>H</m:t>
        </m:r>
      </m:oMath>
      <w:r w:rsidR="00DB325F" w:rsidRPr="00DF0ED8">
        <w:rPr>
          <w:rFonts w:ascii="Minion Pro Med" w:hAnsi="Minion Pro Med"/>
          <w:sz w:val="28"/>
          <w:szCs w:val="28"/>
        </w:rPr>
        <w:t xml:space="preserve">   </w:t>
      </w:r>
      <w:r w:rsidR="002D356E" w:rsidRPr="00DF0ED8">
        <w:rPr>
          <w:rFonts w:ascii="Minion Pro Med" w:hAnsi="Minion Pro Med"/>
          <w:sz w:val="28"/>
          <w:szCs w:val="28"/>
        </w:rPr>
        <w:t>- приведенная сила при действии на резьбу максимального усилия на разрыв.</w:t>
      </w:r>
    </w:p>
    <w:p w:rsidR="00C95F5A" w:rsidRPr="00DF0ED8" w:rsidRDefault="00C95F5A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DB325F" w:rsidRPr="00DF0ED8" w:rsidRDefault="00DB325F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2D356E" w:rsidRPr="00DF0ED8" w:rsidRDefault="002D356E" w:rsidP="002D356E">
      <w:pPr>
        <w:spacing w:line="360" w:lineRule="auto"/>
        <w:rPr>
          <w:rFonts w:ascii="Minion Pro Med" w:hAnsi="Minion Pro Med"/>
          <w:b/>
          <w:sz w:val="28"/>
          <w:szCs w:val="28"/>
        </w:rPr>
      </w:pPr>
      <w:r w:rsidRPr="00DF0ED8">
        <w:rPr>
          <w:rFonts w:ascii="Minion Pro Med" w:hAnsi="Minion Pro Med"/>
          <w:b/>
          <w:sz w:val="28"/>
          <w:szCs w:val="28"/>
        </w:rPr>
        <w:t xml:space="preserve">Проверка резьбы на </w:t>
      </w:r>
      <w:r w:rsidR="00C95F5A" w:rsidRPr="00DF0ED8">
        <w:rPr>
          <w:rFonts w:ascii="Minion Pro Med" w:hAnsi="Minion Pro Med"/>
          <w:b/>
          <w:sz w:val="28"/>
          <w:szCs w:val="28"/>
        </w:rPr>
        <w:t>сминаемость</w:t>
      </w:r>
      <w:r w:rsidRPr="00DF0ED8">
        <w:rPr>
          <w:rFonts w:ascii="Minion Pro Med" w:hAnsi="Minion Pro Med"/>
          <w:b/>
          <w:sz w:val="28"/>
          <w:szCs w:val="28"/>
        </w:rPr>
        <w:t>: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34"/>
          <w:sz w:val="28"/>
          <w:szCs w:val="28"/>
        </w:rPr>
        <w:object w:dxaOrig="1380" w:dyaOrig="780">
          <v:shape id="_x0000_i1059" type="#_x0000_t75" style="width:69pt;height:39pt" o:ole="">
            <v:imagedata r:id="rId80" o:title=""/>
          </v:shape>
          <o:OLEObject Type="Embed" ProgID="Equation.DSMT4" ShapeID="_x0000_i1059" DrawAspect="Content" ObjectID="_1305078105" r:id="rId81"/>
        </w:object>
      </w:r>
      <w:r w:rsidRPr="00DF0ED8">
        <w:rPr>
          <w:rFonts w:ascii="Minion Pro Med" w:hAnsi="Minion Pro Med"/>
          <w:sz w:val="28"/>
          <w:szCs w:val="28"/>
        </w:rPr>
        <w:t xml:space="preserve"> - условие несминаемости резьбы, где </w:t>
      </w:r>
      <w:r w:rsidRPr="00DF0ED8">
        <w:rPr>
          <w:rFonts w:ascii="Minion Pro Med" w:hAnsi="Minion Pro Med"/>
          <w:position w:val="-6"/>
          <w:sz w:val="28"/>
          <w:szCs w:val="28"/>
        </w:rPr>
        <w:object w:dxaOrig="220" w:dyaOrig="300">
          <v:shape id="_x0000_i1060" type="#_x0000_t75" style="width:11.25pt;height:15pt" o:ole="">
            <v:imagedata r:id="rId82" o:title=""/>
          </v:shape>
          <o:OLEObject Type="Embed" ProgID="Equation.DSMT4" ShapeID="_x0000_i1060" DrawAspect="Content" ObjectID="_1305078106" r:id="rId83"/>
        </w:object>
      </w:r>
      <w:r w:rsidRPr="00DF0ED8">
        <w:rPr>
          <w:rFonts w:ascii="Minion Pro Med" w:hAnsi="Minion Pro Med"/>
          <w:sz w:val="28"/>
          <w:szCs w:val="28"/>
        </w:rPr>
        <w:t xml:space="preserve"> - число витков в зацеплении;</w:t>
      </w:r>
    </w:p>
    <w:p w:rsidR="002D356E" w:rsidRPr="00DF0ED8" w:rsidRDefault="002E66A6" w:rsidP="002D356E">
      <w:pPr>
        <w:spacing w:line="360" w:lineRule="auto"/>
        <w:rPr>
          <w:rFonts w:ascii="Minion Pro Med" w:hAnsi="Minion Pro Med"/>
          <w:sz w:val="28"/>
          <w:szCs w:val="28"/>
        </w:rPr>
      </w:pPr>
      <m:oMath>
        <m:sSub>
          <m:sSub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Minion Pro Med"/>
                <w:sz w:val="28"/>
                <w:szCs w:val="28"/>
              </w:rPr>
              <m:t>см</m:t>
            </m:r>
          </m:sub>
        </m:sSub>
        <m:r>
          <w:rPr>
            <w:rFonts w:ascii="Cambria Math" w:hAnsi="Minion Pro Med"/>
            <w:sz w:val="28"/>
            <w:szCs w:val="28"/>
          </w:rPr>
          <m:t>=</m:t>
        </m:r>
        <m:f>
          <m:f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Minion Pro Med" w:hAnsi="Cambria Math"/>
                <w:sz w:val="28"/>
                <w:szCs w:val="28"/>
              </w:rPr>
              <m:t>*</m:t>
            </m:r>
            <m:r>
              <w:rPr>
                <w:rFonts w:ascii="Cambria Math" w:hAnsi="Minion Pro Med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Minion Pro Med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Minion Pro Med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Minion Pro Med" w:hAnsi="Minion Pro Med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Minion Pro Med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Minion Pro Med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Minion Pro Med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Minion Pro Med"/>
                <w:sz w:val="28"/>
                <w:szCs w:val="28"/>
              </w:rPr>
              <m:t>4</m:t>
            </m:r>
          </m:den>
        </m:f>
        <m:r>
          <w:rPr>
            <w:rFonts w:ascii="Cambria Math" w:hAnsi="Minion Pro Med"/>
            <w:sz w:val="28"/>
            <w:szCs w:val="28"/>
          </w:rPr>
          <m:t>=</m:t>
        </m:r>
        <m:f>
          <m:f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π</m:t>
            </m:r>
            <m:r>
              <w:rPr>
                <w:rFonts w:ascii="Minion Pro Med" w:hAnsi="Cambria Math"/>
                <w:sz w:val="28"/>
                <w:szCs w:val="28"/>
              </w:rPr>
              <m:t>*</m:t>
            </m:r>
            <m:r>
              <w:rPr>
                <w:rFonts w:ascii="Cambria Math" w:hAnsi="Minion Pro Med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Minion Pro Med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Minion Pro Med"/>
                    <w:sz w:val="28"/>
                    <w:szCs w:val="28"/>
                  </w:rPr>
                  <m:t>12</m:t>
                </m:r>
              </m:e>
              <m:sup>
                <m:r>
                  <w:rPr>
                    <w:rFonts w:ascii="Cambria Math" w:hAnsi="Minion Pro Med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Minion Pro Med" w:hAnsi="Minion Pro Med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Minion Pro Med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Minion Pro Med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Minion Pro Med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Minion Pro Med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Minion Pro Med"/>
                <w:sz w:val="28"/>
                <w:szCs w:val="28"/>
              </w:rPr>
              <m:t>4</m:t>
            </m:r>
          </m:den>
        </m:f>
        <m:r>
          <w:rPr>
            <w:rFonts w:ascii="Cambria Math" w:hAnsi="Minion Pro Med"/>
            <w:sz w:val="28"/>
            <w:szCs w:val="28"/>
          </w:rPr>
          <m:t xml:space="preserve">=49.48 </m:t>
        </m:r>
        <m:sSup>
          <m:sSupPr>
            <m:ctrlPr>
              <w:rPr>
                <w:rFonts w:ascii="Cambria Math" w:hAnsi="Minion Pro Me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Minion Pro Med"/>
                <w:sz w:val="28"/>
                <w:szCs w:val="28"/>
              </w:rPr>
              <m:t>мм</m:t>
            </m:r>
          </m:e>
          <m:sup>
            <m:r>
              <w:rPr>
                <w:rFonts w:ascii="Cambria Math" w:hAnsi="Minion Pro Med"/>
                <w:sz w:val="28"/>
                <w:szCs w:val="28"/>
              </w:rPr>
              <m:t>2</m:t>
            </m:r>
          </m:sup>
        </m:sSup>
      </m:oMath>
      <w:r w:rsidR="0009653A" w:rsidRPr="00DF0ED8">
        <w:rPr>
          <w:rFonts w:ascii="Minion Pro Med" w:hAnsi="Minion Pro Med"/>
          <w:sz w:val="28"/>
          <w:szCs w:val="28"/>
        </w:rPr>
        <w:t xml:space="preserve">   </w:t>
      </w:r>
      <w:r w:rsidR="002D356E" w:rsidRPr="00DF0ED8">
        <w:rPr>
          <w:rFonts w:ascii="Minion Pro Med" w:hAnsi="Minion Pro Med"/>
          <w:sz w:val="28"/>
          <w:szCs w:val="28"/>
        </w:rPr>
        <w:t xml:space="preserve"> - площадь смятия.</w:t>
      </w:r>
    </w:p>
    <w:p w:rsidR="00AE5C14" w:rsidRPr="00DF0ED8" w:rsidRDefault="002E66A6" w:rsidP="002D356E">
      <w:pPr>
        <w:spacing w:line="360" w:lineRule="auto"/>
        <w:rPr>
          <w:rFonts w:ascii="Minion Pro Med" w:hAnsi="Minion Pro Med"/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Minion Pro Med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Minion Pro Med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Minion Pro Med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Minion Pro Med"/>
                      <w:sz w:val="28"/>
                      <w:szCs w:val="28"/>
                    </w:rPr>
                    <m:t>см</m:t>
                  </m:r>
                </m:sub>
              </m:sSub>
              <m:r>
                <w:rPr>
                  <w:rFonts w:ascii="Minion Pro Med" w:hAnsi="Cambria Math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den>
          </m:f>
          <m:r>
            <w:rPr>
              <w:rFonts w:ascii="Cambria Math" w:hAnsi="Minion Pro Med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Minion Pro Med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11390</m:t>
              </m:r>
            </m:num>
            <m:den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49.48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hAnsi="Minion Pro Med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hAnsi="Minion Pro Med"/>
              <w:sz w:val="28"/>
              <w:szCs w:val="28"/>
              <w:lang w:val="en-US"/>
            </w:rPr>
            <m:t xml:space="preserve">=19.2 </m:t>
          </m:r>
          <m:r>
            <w:rPr>
              <w:rFonts w:ascii="Cambria Math" w:hAnsi="Minion Pro Med"/>
              <w:sz w:val="28"/>
              <w:szCs w:val="28"/>
            </w:rPr>
            <m:t>МПа</m:t>
          </m:r>
          <m:r>
            <w:rPr>
              <w:rFonts w:ascii="Cambria Math" w:hAnsi="Minion Pro Med"/>
              <w:sz w:val="28"/>
              <w:szCs w:val="28"/>
              <w:lang w:val="en-US"/>
            </w:rPr>
            <m:t xml:space="preserve">&lt;400 </m:t>
          </m:r>
          <m:r>
            <w:rPr>
              <w:rFonts w:ascii="Cambria Math" w:hAnsi="Minion Pro Med"/>
              <w:sz w:val="28"/>
              <w:szCs w:val="28"/>
            </w:rPr>
            <m:t>МПа</m:t>
          </m:r>
          <m:r>
            <w:rPr>
              <w:rFonts w:ascii="Cambria Math" w:hAnsi="Minion Pro Med"/>
              <w:sz w:val="28"/>
              <w:szCs w:val="28"/>
            </w:rPr>
            <m:t>=</m:t>
          </m:r>
          <m:r>
            <w:rPr>
              <w:rFonts w:ascii="Cambria Math" w:hAnsi="Minion Pro Med"/>
              <w:sz w:val="28"/>
              <w:szCs w:val="28"/>
              <w:lang w:val="en-US"/>
            </w:rPr>
            <m:t>[</m:t>
          </m:r>
          <m:r>
            <w:rPr>
              <w:rFonts w:ascii="Cambria Math" w:hAnsi="Cambria Math"/>
              <w:sz w:val="28"/>
              <w:szCs w:val="28"/>
              <w:lang w:val="en-US"/>
            </w:rPr>
            <m:t>σ</m:t>
          </m:r>
          <m:r>
            <w:rPr>
              <w:rFonts w:ascii="Cambria Math" w:hAnsi="Minion Pro Med"/>
              <w:sz w:val="28"/>
              <w:szCs w:val="28"/>
              <w:lang w:val="en-US"/>
            </w:rPr>
            <m:t>]</m:t>
          </m:r>
        </m:oMath>
      </m:oMathPara>
    </w:p>
    <w:p w:rsidR="002D356E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DF0ED8" w:rsidRDefault="00DF0ED8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DF0ED8" w:rsidRDefault="00DF0ED8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DF0ED8" w:rsidRPr="00DF0ED8" w:rsidRDefault="00DF0ED8" w:rsidP="002D356E">
      <w:pPr>
        <w:spacing w:line="360" w:lineRule="auto"/>
        <w:rPr>
          <w:rFonts w:ascii="Minion Pro Med" w:hAnsi="Minion Pro Med"/>
          <w:sz w:val="28"/>
          <w:szCs w:val="28"/>
        </w:rPr>
      </w:pPr>
    </w:p>
    <w:p w:rsidR="002D356E" w:rsidRPr="00DF0ED8" w:rsidRDefault="002D356E" w:rsidP="002D356E">
      <w:pPr>
        <w:spacing w:line="360" w:lineRule="auto"/>
        <w:rPr>
          <w:rFonts w:ascii="Minion Pro Med" w:hAnsi="Minion Pro Med"/>
          <w:b/>
          <w:sz w:val="28"/>
          <w:szCs w:val="28"/>
        </w:rPr>
      </w:pPr>
      <w:r w:rsidRPr="00DF0ED8">
        <w:rPr>
          <w:rFonts w:ascii="Minion Pro Med" w:hAnsi="Minion Pro Med"/>
          <w:b/>
          <w:sz w:val="28"/>
          <w:szCs w:val="28"/>
        </w:rPr>
        <w:lastRenderedPageBreak/>
        <w:t>Проверка резьбы на срез:</w:t>
      </w:r>
    </w:p>
    <w:p w:rsidR="002D356E" w:rsidRPr="00DF0ED8" w:rsidRDefault="002D356E" w:rsidP="002D356E">
      <w:pPr>
        <w:spacing w:line="360" w:lineRule="auto"/>
        <w:rPr>
          <w:rFonts w:ascii="Minion Pro Med" w:hAnsi="Minion Pro Med"/>
          <w:sz w:val="28"/>
          <w:szCs w:val="28"/>
        </w:rPr>
      </w:pPr>
      <w:r w:rsidRPr="00DF0ED8">
        <w:rPr>
          <w:rFonts w:ascii="Minion Pro Med" w:hAnsi="Minion Pro Med"/>
          <w:position w:val="-38"/>
          <w:sz w:val="28"/>
          <w:szCs w:val="28"/>
        </w:rPr>
        <w:object w:dxaOrig="1359" w:dyaOrig="820">
          <v:shape id="_x0000_i1061" type="#_x0000_t75" style="width:68.25pt;height:41.25pt" o:ole="">
            <v:imagedata r:id="rId84" o:title=""/>
          </v:shape>
          <o:OLEObject Type="Embed" ProgID="Equation.DSMT4" ShapeID="_x0000_i1061" DrawAspect="Content" ObjectID="_1305078107" r:id="rId85"/>
        </w:object>
      </w:r>
      <w:r w:rsidRPr="00DF0ED8">
        <w:rPr>
          <w:rFonts w:ascii="Minion Pro Med" w:hAnsi="Minion Pro Med"/>
          <w:sz w:val="28"/>
          <w:szCs w:val="28"/>
        </w:rPr>
        <w:t xml:space="preserve"> - условие не срезания резьбы, где </w:t>
      </w:r>
      <w:r w:rsidRPr="00DF0ED8">
        <w:rPr>
          <w:rFonts w:ascii="Minion Pro Med" w:hAnsi="Minion Pro Med"/>
          <w:position w:val="-6"/>
          <w:sz w:val="28"/>
          <w:szCs w:val="28"/>
        </w:rPr>
        <w:object w:dxaOrig="220" w:dyaOrig="300">
          <v:shape id="_x0000_i1062" type="#_x0000_t75" style="width:11.25pt;height:15pt" o:ole="">
            <v:imagedata r:id="rId82" o:title=""/>
          </v:shape>
          <o:OLEObject Type="Embed" ProgID="Equation.DSMT4" ShapeID="_x0000_i1062" DrawAspect="Content" ObjectID="_1305078108" r:id="rId86"/>
        </w:object>
      </w:r>
      <w:r w:rsidRPr="00DF0ED8">
        <w:rPr>
          <w:rFonts w:ascii="Minion Pro Med" w:hAnsi="Minion Pro Med"/>
          <w:sz w:val="28"/>
          <w:szCs w:val="28"/>
        </w:rPr>
        <w:t xml:space="preserve"> - число витков в зацеплении;</w:t>
      </w:r>
    </w:p>
    <w:p w:rsidR="002E2F8D" w:rsidRPr="00DF0ED8" w:rsidRDefault="002E66A6" w:rsidP="002E2F8D">
      <w:pPr>
        <w:spacing w:line="360" w:lineRule="auto"/>
        <w:rPr>
          <w:rFonts w:ascii="Minion Pro Med" w:hAnsi="Minion Pro Med"/>
          <w:sz w:val="28"/>
          <w:szCs w:val="28"/>
        </w:rPr>
      </w:pPr>
      <m:oMath>
        <m:sSub>
          <m:sSubPr>
            <m:ctrlPr>
              <w:rPr>
                <w:rFonts w:ascii="Cambria Math" w:hAnsi="Minion Pro Med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Minion Pro Med"/>
                <w:sz w:val="28"/>
                <w:szCs w:val="28"/>
              </w:rPr>
              <m:t>ср</m:t>
            </m:r>
          </m:sub>
        </m:sSub>
        <m:r>
          <w:rPr>
            <w:rFonts w:ascii="Cambria Math" w:hAnsi="Minion Pro Med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Minion Pro Med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d</m:t>
        </m:r>
        <m:r>
          <w:rPr>
            <w:rFonts w:ascii="Minion Pro Med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Minion Pro Med"/>
            <w:sz w:val="28"/>
            <w:szCs w:val="28"/>
          </w:rPr>
          <m:t>=3.14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Minion Pro Med"/>
            <w:sz w:val="28"/>
            <w:szCs w:val="28"/>
          </w:rPr>
          <m:t>9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Minion Pro Med"/>
            <w:sz w:val="28"/>
            <w:szCs w:val="28"/>
          </w:rPr>
          <m:t xml:space="preserve">3=84.78 </m:t>
        </m:r>
        <m:sSup>
          <m:sSupPr>
            <m:ctrlPr>
              <w:rPr>
                <w:rFonts w:ascii="Cambria Math" w:hAnsi="Minion Pro Med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Minion Pro Med"/>
                <w:sz w:val="28"/>
                <w:szCs w:val="28"/>
              </w:rPr>
              <m:t>мм</m:t>
            </m:r>
          </m:e>
          <m:sup>
            <m:r>
              <w:rPr>
                <w:rFonts w:ascii="Cambria Math" w:hAnsi="Minion Pro Med"/>
                <w:sz w:val="28"/>
                <w:szCs w:val="28"/>
              </w:rPr>
              <m:t>2</m:t>
            </m:r>
          </m:sup>
        </m:sSup>
      </m:oMath>
      <w:r w:rsidR="002E2F8D" w:rsidRPr="00DF0ED8">
        <w:rPr>
          <w:rFonts w:ascii="Minion Pro Med" w:hAnsi="Minion Pro Med"/>
          <w:sz w:val="28"/>
          <w:szCs w:val="28"/>
        </w:rPr>
        <w:t xml:space="preserve">    - площадь среза.</w:t>
      </w:r>
    </w:p>
    <w:p w:rsidR="00A51EB0" w:rsidRPr="002E2F8D" w:rsidRDefault="002E66A6" w:rsidP="00A51EB0">
      <w:pPr>
        <w:spacing w:line="360" w:lineRule="auto"/>
        <w:rPr>
          <w:i/>
          <w:sz w:val="28"/>
          <w:szCs w:val="28"/>
          <w:lang w:val="en-US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*k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11390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84.78*12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=11.2 </m:t>
          </m:r>
          <m:r>
            <w:rPr>
              <w:rFonts w:ascii="Cambria Math" w:hAnsi="Cambria Math"/>
              <w:sz w:val="28"/>
              <w:szCs w:val="28"/>
            </w:rPr>
            <m:t>МПа</m:t>
          </m:r>
          <m:r>
            <w:rPr>
              <w:rFonts w:ascii="Cambria Math" w:hAnsi="Cambria Math"/>
              <w:sz w:val="28"/>
              <w:szCs w:val="28"/>
              <w:lang w:val="en-US"/>
            </w:rPr>
            <m:t xml:space="preserve">&lt;400 </m:t>
          </m:r>
          <m:r>
            <w:rPr>
              <w:rFonts w:ascii="Cambria Math" w:hAnsi="Cambria Math"/>
              <w:sz w:val="28"/>
              <w:szCs w:val="28"/>
            </w:rPr>
            <m:t>МПа=</m:t>
          </m:r>
          <m:r>
            <w:rPr>
              <w:rFonts w:ascii="Cambria Math" w:hAnsi="Cambria Math"/>
              <w:sz w:val="28"/>
              <w:szCs w:val="28"/>
              <w:lang w:val="en-US"/>
            </w:rPr>
            <m:t>[σ]</m:t>
          </m:r>
        </m:oMath>
      </m:oMathPara>
    </w:p>
    <w:p w:rsidR="000D389F" w:rsidRDefault="000D389F" w:rsidP="002D356E">
      <w:pPr>
        <w:spacing w:line="360" w:lineRule="auto"/>
        <w:rPr>
          <w:lang w:val="en-US"/>
        </w:rPr>
      </w:pPr>
    </w:p>
    <w:p w:rsidR="002D356E" w:rsidRPr="00DF0ED8" w:rsidRDefault="002D356E" w:rsidP="002D356E">
      <w:pPr>
        <w:spacing w:line="360" w:lineRule="auto"/>
        <w:rPr>
          <w:sz w:val="28"/>
        </w:rPr>
      </w:pPr>
      <w:r w:rsidRPr="00DF0ED8">
        <w:rPr>
          <w:sz w:val="28"/>
        </w:rPr>
        <w:t>Таким образом, резьба под действием максимального усилия на разрыв не срежется и не сомнется.</w:t>
      </w: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DF0ED8" w:rsidRDefault="00DF0ED8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8104D" w:rsidRPr="00DF0ED8" w:rsidRDefault="0068104D" w:rsidP="00DF0ED8">
      <w:pPr>
        <w:pStyle w:val="1"/>
        <w:spacing w:line="360" w:lineRule="auto"/>
        <w:ind w:right="43"/>
        <w:jc w:val="center"/>
        <w:rPr>
          <w:rFonts w:ascii="Courier New" w:hAnsi="Courier New" w:cs="Courier New"/>
          <w:b/>
          <w:szCs w:val="28"/>
          <w:u w:val="single"/>
        </w:rPr>
      </w:pPr>
      <w:bookmarkStart w:id="15" w:name="_Toc230580225"/>
      <w:bookmarkStart w:id="16" w:name="_Toc231312190"/>
      <w:r w:rsidRPr="00DF0ED8">
        <w:rPr>
          <w:rFonts w:ascii="Courier New" w:hAnsi="Courier New" w:cs="Courier New"/>
          <w:b/>
          <w:szCs w:val="28"/>
          <w:u w:val="single"/>
        </w:rPr>
        <w:lastRenderedPageBreak/>
        <w:t>Расчет потенциометра</w:t>
      </w:r>
      <w:bookmarkEnd w:id="15"/>
      <w:bookmarkEnd w:id="16"/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t>Согласно техническому заданию витковая погрешность потенциометра не более 0,3%.</w:t>
      </w:r>
      <w:r w:rsidR="00DF0ED8">
        <w:rPr>
          <w:rFonts w:ascii="Minion Pro Med" w:hAnsi="Minion Pro Med"/>
          <w:sz w:val="28"/>
        </w:rPr>
        <w:t xml:space="preserve"> </w:t>
      </w:r>
      <w:r w:rsidRPr="00DF0ED8">
        <w:rPr>
          <w:rFonts w:ascii="Minion Pro Med" w:hAnsi="Minion Pro Med"/>
          <w:sz w:val="28"/>
        </w:rPr>
        <w:t xml:space="preserve">Примем витковую погрешность </w:t>
      </w:r>
      <w:r w:rsidRPr="00DF0ED8">
        <w:rPr>
          <w:rFonts w:ascii="Minion Pro Med" w:hAnsi="Minion Pro Med"/>
          <w:position w:val="-12"/>
          <w:sz w:val="28"/>
        </w:rPr>
        <w:object w:dxaOrig="1340" w:dyaOrig="380">
          <v:shape id="_x0000_i1063" type="#_x0000_t75" style="width:66.75pt;height:18.75pt" o:ole="">
            <v:imagedata r:id="rId87" o:title=""/>
          </v:shape>
          <o:OLEObject Type="Embed" ProgID="Equation.DSMT4" ShapeID="_x0000_i1063" DrawAspect="Content" ObjectID="_1305078109" r:id="rId88"/>
        </w:object>
      </w:r>
      <w:r w:rsidRPr="00DF0ED8">
        <w:rPr>
          <w:rFonts w:ascii="Minion Pro Med" w:hAnsi="Minion Pro Med"/>
          <w:sz w:val="28"/>
        </w:rPr>
        <w:t>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34"/>
          <w:sz w:val="28"/>
        </w:rPr>
        <w:object w:dxaOrig="2299" w:dyaOrig="780">
          <v:shape id="_x0000_i1064" type="#_x0000_t75" style="width:114.75pt;height:39pt" o:ole="">
            <v:imagedata r:id="rId89" o:title=""/>
          </v:shape>
          <o:OLEObject Type="Embed" ProgID="Equation.DSMT4" ShapeID="_x0000_i1064" DrawAspect="Content" ObjectID="_1305078110" r:id="rId90"/>
        </w:object>
      </w:r>
      <w:r w:rsidRPr="00DF0ED8">
        <w:rPr>
          <w:rFonts w:ascii="Minion Pro Med" w:hAnsi="Minion Pro Med"/>
          <w:sz w:val="28"/>
        </w:rPr>
        <w:t xml:space="preserve"> - необходимое число витков реостатного провода.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12"/>
          <w:sz w:val="28"/>
        </w:rPr>
        <w:object w:dxaOrig="1480" w:dyaOrig="380">
          <v:shape id="_x0000_i1065" type="#_x0000_t75" style="width:74.25pt;height:18.75pt" o:ole="">
            <v:imagedata r:id="rId91" o:title=""/>
          </v:shape>
          <o:OLEObject Type="Embed" ProgID="Equation.DSMT4" ShapeID="_x0000_i1065" DrawAspect="Content" ObjectID="_1305078111" r:id="rId92"/>
        </w:object>
      </w:r>
      <w:r w:rsidRPr="00DF0ED8">
        <w:rPr>
          <w:rFonts w:ascii="Minion Pro Med" w:hAnsi="Minion Pro Med"/>
          <w:sz w:val="28"/>
        </w:rPr>
        <w:t xml:space="preserve"> - полное сопротивление потенциометра.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12"/>
          <w:sz w:val="28"/>
        </w:rPr>
        <w:object w:dxaOrig="1320" w:dyaOrig="380">
          <v:shape id="_x0000_i1066" type="#_x0000_t75" style="width:66pt;height:18.75pt" o:ole="">
            <v:imagedata r:id="rId93" o:title=""/>
          </v:shape>
          <o:OLEObject Type="Embed" ProgID="Equation.DSMT4" ShapeID="_x0000_i1066" DrawAspect="Content" ObjectID="_1305078112" r:id="rId94"/>
        </w:object>
      </w:r>
      <w:r w:rsidRPr="00DF0ED8">
        <w:rPr>
          <w:rFonts w:ascii="Minion Pro Med" w:hAnsi="Minion Pro Med"/>
          <w:sz w:val="28"/>
        </w:rPr>
        <w:t xml:space="preserve"> - сопротивление нагрузки на выходе потенциометра.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12"/>
          <w:sz w:val="28"/>
        </w:rPr>
        <w:object w:dxaOrig="1080" w:dyaOrig="360">
          <v:shape id="_x0000_i1067" type="#_x0000_t75" style="width:54pt;height:18pt" o:ole="">
            <v:imagedata r:id="rId95" o:title=""/>
          </v:shape>
          <o:OLEObject Type="Embed" ProgID="Equation.DSMT4" ShapeID="_x0000_i1067" DrawAspect="Content" ObjectID="_1305078113" r:id="rId96"/>
        </w:object>
      </w:r>
      <w:r w:rsidRPr="00DF0ED8">
        <w:rPr>
          <w:rFonts w:ascii="Minion Pro Med" w:hAnsi="Minion Pro Med"/>
          <w:sz w:val="28"/>
        </w:rPr>
        <w:t xml:space="preserve"> - напряжения питания.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34"/>
          <w:sz w:val="28"/>
        </w:rPr>
        <w:object w:dxaOrig="2520" w:dyaOrig="780">
          <v:shape id="_x0000_i1068" type="#_x0000_t75" style="width:126pt;height:39pt" o:ole="">
            <v:imagedata r:id="rId97" o:title=""/>
          </v:shape>
          <o:OLEObject Type="Embed" ProgID="Equation.DSMT4" ShapeID="_x0000_i1068" DrawAspect="Content" ObjectID="_1305078114" r:id="rId98"/>
        </w:object>
      </w:r>
      <w:r w:rsidRPr="00DF0ED8">
        <w:rPr>
          <w:rFonts w:ascii="Minion Pro Med" w:hAnsi="Minion Pro Med"/>
          <w:sz w:val="28"/>
        </w:rPr>
        <w:t xml:space="preserve"> - коэффициент нагрузки.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34"/>
          <w:sz w:val="28"/>
        </w:rPr>
        <w:object w:dxaOrig="2960" w:dyaOrig="820">
          <v:shape id="_x0000_i1069" type="#_x0000_t75" style="width:147.75pt;height:41.25pt" o:ole="">
            <v:imagedata r:id="rId99" o:title=""/>
          </v:shape>
          <o:OLEObject Type="Embed" ProgID="Equation.DSMT4" ShapeID="_x0000_i1069" DrawAspect="Content" ObjectID="_1305078115" r:id="rId100"/>
        </w:object>
      </w:r>
      <w:r w:rsidRPr="00DF0ED8">
        <w:rPr>
          <w:rFonts w:ascii="Minion Pro Med" w:hAnsi="Minion Pro Med"/>
          <w:sz w:val="28"/>
        </w:rPr>
        <w:t xml:space="preserve"> - номинальная мощность рассеивания.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40"/>
          <w:sz w:val="28"/>
        </w:rPr>
        <w:object w:dxaOrig="5620" w:dyaOrig="880">
          <v:shape id="_x0000_i1070" type="#_x0000_t75" style="width:281.25pt;height:44.25pt" o:ole="">
            <v:imagedata r:id="rId101" o:title=""/>
          </v:shape>
          <o:OLEObject Type="Embed" ProgID="Equation.DSMT4" ShapeID="_x0000_i1070" DrawAspect="Content" ObjectID="_1305078116" r:id="rId102"/>
        </w:object>
      </w:r>
      <w:r w:rsidRPr="00DF0ED8">
        <w:rPr>
          <w:rFonts w:ascii="Minion Pro Med" w:hAnsi="Minion Pro Med"/>
          <w:sz w:val="28"/>
        </w:rPr>
        <w:t>.</w:t>
      </w:r>
    </w:p>
    <w:p w:rsidR="00587329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t>В качестве реостатного провода возьмем сплав палладий-серебро</w:t>
      </w:r>
      <w:r w:rsidR="00587329" w:rsidRPr="00DF0ED8">
        <w:rPr>
          <w:rFonts w:ascii="Minion Pro Med" w:hAnsi="Minion Pro Med"/>
          <w:sz w:val="28"/>
        </w:rPr>
        <w:t xml:space="preserve"> с маркой</w:t>
      </w:r>
      <w:r w:rsidRPr="00DF0ED8">
        <w:rPr>
          <w:rFonts w:ascii="Minion Pro Med" w:hAnsi="Minion Pro Med"/>
          <w:sz w:val="28"/>
        </w:rPr>
        <w:t xml:space="preserve"> СрПД-40. Каркас потенциометра выполняется из алюминиевого сплава АМг.</w:t>
      </w:r>
      <w:r w:rsidR="00DF0ED8">
        <w:rPr>
          <w:rFonts w:ascii="Minion Pro Med" w:hAnsi="Minion Pro Med"/>
          <w:sz w:val="28"/>
        </w:rPr>
        <w:t xml:space="preserve"> </w:t>
      </w:r>
      <w:r w:rsidR="00587329" w:rsidRPr="00DF0ED8">
        <w:rPr>
          <w:rFonts w:ascii="Minion Pro Med" w:hAnsi="Minion Pro Med"/>
          <w:sz w:val="28"/>
        </w:rPr>
        <w:t xml:space="preserve">При использовании этих материалов, с учетом обеспечения высокой стабильности, допустимая плотность тока </w:t>
      </w:r>
      <w:r w:rsidR="00587329" w:rsidRPr="00DF0ED8">
        <w:rPr>
          <w:rFonts w:ascii="Minion Pro Med" w:hAnsi="Minion Pro Med"/>
          <w:sz w:val="28"/>
          <w:lang w:val="en-US"/>
        </w:rPr>
        <w:t>j</w:t>
      </w:r>
      <w:r w:rsidR="00587329" w:rsidRPr="00DF0ED8">
        <w:rPr>
          <w:rFonts w:ascii="Minion Pro Med" w:hAnsi="Minion Pro Med"/>
          <w:sz w:val="28"/>
        </w:rPr>
        <w:t xml:space="preserve"> = 50 А/мм2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t xml:space="preserve">Определим диаметр проволоки </w:t>
      </w:r>
      <w:r w:rsidRPr="00DF0ED8">
        <w:rPr>
          <w:rFonts w:ascii="Minion Pro Med" w:hAnsi="Minion Pro Med"/>
          <w:position w:val="-36"/>
          <w:sz w:val="28"/>
        </w:rPr>
        <w:object w:dxaOrig="3100" w:dyaOrig="859">
          <v:shape id="_x0000_i1071" type="#_x0000_t75" style="width:155.25pt;height:42.75pt" o:ole="">
            <v:imagedata r:id="rId103" o:title=""/>
          </v:shape>
          <o:OLEObject Type="Embed" ProgID="Equation.DSMT4" ShapeID="_x0000_i1071" DrawAspect="Content" ObjectID="_1305078117" r:id="rId104"/>
        </w:object>
      </w:r>
      <w:r w:rsidRPr="00DF0ED8">
        <w:rPr>
          <w:rFonts w:ascii="Minion Pro Med" w:hAnsi="Minion Pro Med"/>
          <w:sz w:val="28"/>
        </w:rPr>
        <w:t>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t xml:space="preserve">С учетом изоляции - </w:t>
      </w:r>
      <w:r w:rsidRPr="00DF0ED8">
        <w:rPr>
          <w:rFonts w:ascii="Minion Pro Med" w:hAnsi="Minion Pro Med"/>
          <w:position w:val="-12"/>
          <w:sz w:val="28"/>
        </w:rPr>
        <w:object w:dxaOrig="2700" w:dyaOrig="380">
          <v:shape id="_x0000_i1072" type="#_x0000_t75" style="width:135pt;height:18.75pt" o:ole="">
            <v:imagedata r:id="rId105" o:title=""/>
          </v:shape>
          <o:OLEObject Type="Embed" ProgID="Equation.DSMT4" ShapeID="_x0000_i1072" DrawAspect="Content" ObjectID="_1305078118" r:id="rId106"/>
        </w:object>
      </w:r>
      <w:r w:rsidRPr="00DF0ED8">
        <w:rPr>
          <w:rFonts w:ascii="Minion Pro Med" w:hAnsi="Minion Pro Med"/>
          <w:sz w:val="28"/>
        </w:rPr>
        <w:t>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28"/>
          <w:sz w:val="28"/>
        </w:rPr>
        <w:object w:dxaOrig="2260" w:dyaOrig="760">
          <v:shape id="_x0000_i1073" type="#_x0000_t75" style="width:113.25pt;height:38.25pt" o:ole="">
            <v:imagedata r:id="rId107" o:title=""/>
          </v:shape>
          <o:OLEObject Type="Embed" ProgID="Equation.DSMT4" ShapeID="_x0000_i1073" DrawAspect="Content" ObjectID="_1305078119" r:id="rId108"/>
        </w:object>
      </w:r>
      <w:r w:rsidRPr="00DF0ED8">
        <w:rPr>
          <w:rFonts w:ascii="Minion Pro Med" w:hAnsi="Minion Pro Med"/>
          <w:sz w:val="28"/>
        </w:rPr>
        <w:t xml:space="preserve"> - удельное сопротивление провода.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32"/>
          <w:sz w:val="28"/>
        </w:rPr>
        <w:object w:dxaOrig="2439" w:dyaOrig="800">
          <v:shape id="_x0000_i1074" type="#_x0000_t75" style="width:122.25pt;height:39.75pt" o:ole="">
            <v:imagedata r:id="rId109" o:title=""/>
          </v:shape>
          <o:OLEObject Type="Embed" ProgID="Equation.DSMT4" ShapeID="_x0000_i1074" DrawAspect="Content" ObjectID="_1305078120" r:id="rId110"/>
        </w:object>
      </w:r>
      <w:r w:rsidRPr="00DF0ED8">
        <w:rPr>
          <w:rFonts w:ascii="Minion Pro Med" w:hAnsi="Minion Pro Med"/>
          <w:sz w:val="28"/>
        </w:rPr>
        <w:t xml:space="preserve"> - длина проволоки.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t xml:space="preserve">Шаг навивки равен </w:t>
      </w:r>
      <w:r w:rsidRPr="00DF0ED8">
        <w:rPr>
          <w:rFonts w:ascii="Minion Pro Med" w:hAnsi="Minion Pro Med"/>
          <w:position w:val="-12"/>
          <w:sz w:val="28"/>
        </w:rPr>
        <w:object w:dxaOrig="1880" w:dyaOrig="380">
          <v:shape id="_x0000_i1075" type="#_x0000_t75" style="width:93.75pt;height:18.75pt" o:ole="">
            <v:imagedata r:id="rId111" o:title=""/>
          </v:shape>
          <o:OLEObject Type="Embed" ProgID="Equation.DSMT4" ShapeID="_x0000_i1075" DrawAspect="Content" ObjectID="_1305078121" r:id="rId112"/>
        </w:object>
      </w:r>
      <w:r w:rsidRPr="00DF0ED8">
        <w:rPr>
          <w:rFonts w:ascii="Minion Pro Med" w:hAnsi="Minion Pro Med"/>
          <w:sz w:val="28"/>
        </w:rPr>
        <w:t>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12"/>
          <w:sz w:val="28"/>
        </w:rPr>
        <w:object w:dxaOrig="4020" w:dyaOrig="380">
          <v:shape id="_x0000_i1076" type="#_x0000_t75" style="width:201pt;height:18.75pt" o:ole="">
            <v:imagedata r:id="rId113" o:title=""/>
          </v:shape>
          <o:OLEObject Type="Embed" ProgID="Equation.DSMT4" ShapeID="_x0000_i1076" DrawAspect="Content" ObjectID="_1305078122" r:id="rId114"/>
        </w:object>
      </w:r>
      <w:r w:rsidRPr="00DF0ED8">
        <w:rPr>
          <w:rFonts w:ascii="Minion Pro Med" w:hAnsi="Minion Pro Med"/>
          <w:sz w:val="28"/>
        </w:rPr>
        <w:t xml:space="preserve"> - длина намотки.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28"/>
          <w:sz w:val="28"/>
        </w:rPr>
        <w:object w:dxaOrig="2840" w:dyaOrig="720">
          <v:shape id="_x0000_i1077" type="#_x0000_t75" style="width:141.75pt;height:36pt" o:ole="">
            <v:imagedata r:id="rId115" o:title=""/>
          </v:shape>
          <o:OLEObject Type="Embed" ProgID="Equation.DSMT4" ShapeID="_x0000_i1077" DrawAspect="Content" ObjectID="_1305078123" r:id="rId116"/>
        </w:object>
      </w:r>
      <w:r w:rsidRPr="00DF0ED8">
        <w:rPr>
          <w:rFonts w:ascii="Minion Pro Med" w:hAnsi="Minion Pro Med"/>
          <w:sz w:val="28"/>
        </w:rPr>
        <w:t xml:space="preserve"> - средняя длина витка обмотки.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position w:val="-28"/>
          <w:sz w:val="28"/>
        </w:rPr>
        <w:object w:dxaOrig="2840" w:dyaOrig="760">
          <v:shape id="_x0000_i1078" type="#_x0000_t75" style="width:141.75pt;height:38.25pt" o:ole="">
            <v:imagedata r:id="rId117" o:title=""/>
          </v:shape>
          <o:OLEObject Type="Embed" ProgID="Equation.DSMT4" ShapeID="_x0000_i1078" DrawAspect="Content" ObjectID="_1305078124" r:id="rId118"/>
        </w:object>
      </w:r>
      <w:r w:rsidRPr="00DF0ED8">
        <w:rPr>
          <w:rFonts w:ascii="Minion Pro Med" w:hAnsi="Minion Pro Med"/>
          <w:sz w:val="28"/>
        </w:rPr>
        <w:t xml:space="preserve"> - диаметр каркаса.</w:t>
      </w:r>
    </w:p>
    <w:p w:rsidR="0068104D" w:rsidRPr="00DF0ED8" w:rsidRDefault="0068104D" w:rsidP="00DF0ED8">
      <w:pPr>
        <w:spacing w:line="288" w:lineRule="auto"/>
        <w:rPr>
          <w:rFonts w:ascii="Minion Pro Med" w:hAnsi="Minion Pro Med"/>
          <w:sz w:val="28"/>
        </w:rPr>
      </w:pPr>
      <w:r w:rsidRPr="00DF0ED8">
        <w:rPr>
          <w:rFonts w:ascii="Minion Pro Med" w:hAnsi="Minion Pro Med"/>
          <w:sz w:val="28"/>
        </w:rPr>
        <w:lastRenderedPageBreak/>
        <w:t xml:space="preserve">Округляем </w:t>
      </w:r>
      <w:r w:rsidRPr="00DF0ED8">
        <w:rPr>
          <w:rFonts w:ascii="Minion Pro Med" w:hAnsi="Minion Pro Med"/>
          <w:position w:val="-12"/>
          <w:sz w:val="28"/>
        </w:rPr>
        <w:object w:dxaOrig="360" w:dyaOrig="380">
          <v:shape id="_x0000_i1079" type="#_x0000_t75" style="width:18pt;height:18.75pt" o:ole="">
            <v:imagedata r:id="rId119" o:title=""/>
          </v:shape>
          <o:OLEObject Type="Embed" ProgID="Equation.DSMT4" ShapeID="_x0000_i1079" DrawAspect="Content" ObjectID="_1305078125" r:id="rId120"/>
        </w:object>
      </w:r>
      <w:r w:rsidRPr="00DF0ED8">
        <w:rPr>
          <w:rFonts w:ascii="Minion Pro Med" w:hAnsi="Minion Pro Med"/>
          <w:sz w:val="28"/>
        </w:rPr>
        <w:t xml:space="preserve"> до </w:t>
      </w:r>
      <w:smartTag w:uri="urn:schemas-microsoft-com:office:smarttags" w:element="metricconverter">
        <w:smartTagPr>
          <w:attr w:name="ProductID" w:val="3 мм"/>
        </w:smartTagPr>
        <w:r w:rsidRPr="00DF0ED8">
          <w:rPr>
            <w:rFonts w:ascii="Minion Pro Med" w:hAnsi="Minion Pro Med"/>
            <w:sz w:val="28"/>
          </w:rPr>
          <w:t>3 мм</w:t>
        </w:r>
      </w:smartTag>
      <w:r w:rsidRPr="00DF0ED8">
        <w:rPr>
          <w:rFonts w:ascii="Minion Pro Med" w:hAnsi="Minion Pro Med"/>
          <w:sz w:val="28"/>
        </w:rPr>
        <w:t xml:space="preserve">. В итоге выбираем потенциометр цилиндрической формы диаметром </w:t>
      </w:r>
      <w:smartTag w:uri="urn:schemas-microsoft-com:office:smarttags" w:element="metricconverter">
        <w:smartTagPr>
          <w:attr w:name="ProductID" w:val="3 мм"/>
        </w:smartTagPr>
        <w:r w:rsidRPr="00DF0ED8">
          <w:rPr>
            <w:rFonts w:ascii="Minion Pro Med" w:hAnsi="Minion Pro Med"/>
            <w:sz w:val="28"/>
          </w:rPr>
          <w:t>3 мм</w:t>
        </w:r>
      </w:smartTag>
      <w:r w:rsidRPr="00DF0ED8">
        <w:rPr>
          <w:rFonts w:ascii="Minion Pro Med" w:hAnsi="Minion Pro Med"/>
          <w:sz w:val="28"/>
        </w:rPr>
        <w:t>.</w:t>
      </w:r>
    </w:p>
    <w:p w:rsidR="00977B75" w:rsidRPr="003D009B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8104D" w:rsidRPr="003D009B" w:rsidRDefault="0068104D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8104D" w:rsidRPr="003D009B" w:rsidRDefault="0068104D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68104D" w:rsidRPr="003D009B" w:rsidRDefault="0068104D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FC275F">
      <w:pPr>
        <w:spacing w:line="360" w:lineRule="auto"/>
        <w:ind w:right="43"/>
        <w:jc w:val="both"/>
        <w:rPr>
          <w:rFonts w:ascii="Minion Pro Med" w:hAnsi="Minion Pro Med"/>
          <w:sz w:val="28"/>
          <w:lang w:val="en-US"/>
        </w:rPr>
      </w:pPr>
    </w:p>
    <w:p w:rsidR="006F20AC" w:rsidRDefault="006F20AC" w:rsidP="006F20AC">
      <w:pPr>
        <w:pStyle w:val="1"/>
        <w:spacing w:line="360" w:lineRule="auto"/>
        <w:rPr>
          <w:b/>
          <w:lang w:val="en-US"/>
        </w:rPr>
      </w:pPr>
      <w:bookmarkStart w:id="17" w:name="_Toc230580226"/>
      <w:r w:rsidRPr="006F20AC">
        <w:rPr>
          <w:b/>
        </w:rPr>
        <w:lastRenderedPageBreak/>
        <w:t>Список использованной литературы</w:t>
      </w:r>
      <w:bookmarkEnd w:id="17"/>
    </w:p>
    <w:p w:rsidR="006F20AC" w:rsidRPr="006F20AC" w:rsidRDefault="006F20AC" w:rsidP="006F20AC">
      <w:pPr>
        <w:rPr>
          <w:lang w:val="en-US"/>
        </w:rPr>
      </w:pPr>
    </w:p>
    <w:p w:rsidR="006F20AC" w:rsidRPr="006F20AC" w:rsidRDefault="006F20AC" w:rsidP="006F20AC">
      <w:pPr>
        <w:numPr>
          <w:ilvl w:val="0"/>
          <w:numId w:val="6"/>
        </w:numPr>
        <w:tabs>
          <w:tab w:val="num" w:pos="1080"/>
        </w:tabs>
        <w:spacing w:line="360" w:lineRule="auto"/>
        <w:ind w:left="1080" w:hanging="540"/>
        <w:jc w:val="both"/>
        <w:rPr>
          <w:sz w:val="24"/>
        </w:rPr>
      </w:pPr>
      <w:r w:rsidRPr="006F20AC">
        <w:rPr>
          <w:sz w:val="24"/>
        </w:rPr>
        <w:t>«Элементы приборных устройств», 1 и 2 части, Под. ред. О.Ф. Тищенко. М.: Высшая школа, 1978.</w:t>
      </w:r>
    </w:p>
    <w:p w:rsidR="006F20AC" w:rsidRPr="006F20AC" w:rsidRDefault="006F20AC" w:rsidP="006F20AC">
      <w:pPr>
        <w:spacing w:line="360" w:lineRule="auto"/>
        <w:ind w:left="540"/>
        <w:rPr>
          <w:sz w:val="24"/>
        </w:rPr>
      </w:pPr>
    </w:p>
    <w:p w:rsidR="006F20AC" w:rsidRPr="006F20AC" w:rsidRDefault="006F20AC" w:rsidP="006F20AC">
      <w:pPr>
        <w:numPr>
          <w:ilvl w:val="0"/>
          <w:numId w:val="6"/>
        </w:numPr>
        <w:tabs>
          <w:tab w:val="num" w:pos="1080"/>
        </w:tabs>
        <w:spacing w:line="360" w:lineRule="auto"/>
        <w:ind w:left="1080" w:hanging="540"/>
        <w:jc w:val="both"/>
        <w:rPr>
          <w:sz w:val="24"/>
        </w:rPr>
      </w:pPr>
      <w:r w:rsidRPr="006F20AC">
        <w:rPr>
          <w:sz w:val="24"/>
        </w:rPr>
        <w:t>Атлас конструкций элементов приборных устройств: Учеб. пособие для студентов приборостроительных специальностей ВУЗов /А.А. Буцев, А.И. Еремеев и др.; Под. ред. О.Ф. Тищенко. М.: Машиностроение, 1982.</w:t>
      </w:r>
      <w:r w:rsidR="00E67659">
        <w:rPr>
          <w:sz w:val="24"/>
          <w:lang w:val="en-US"/>
        </w:rPr>
        <w:t xml:space="preserve"> </w:t>
      </w:r>
      <w:r w:rsidRPr="006F20AC">
        <w:rPr>
          <w:sz w:val="24"/>
        </w:rPr>
        <w:t>116с.</w:t>
      </w:r>
    </w:p>
    <w:p w:rsidR="006F20AC" w:rsidRPr="006F20AC" w:rsidRDefault="006F20AC" w:rsidP="006F20AC">
      <w:pPr>
        <w:spacing w:line="360" w:lineRule="auto"/>
        <w:ind w:left="540"/>
        <w:rPr>
          <w:sz w:val="24"/>
        </w:rPr>
      </w:pPr>
    </w:p>
    <w:p w:rsidR="006F20AC" w:rsidRPr="000057EF" w:rsidRDefault="006F20AC" w:rsidP="000057EF">
      <w:pPr>
        <w:numPr>
          <w:ilvl w:val="0"/>
          <w:numId w:val="6"/>
        </w:numPr>
        <w:tabs>
          <w:tab w:val="num" w:pos="1080"/>
        </w:tabs>
        <w:spacing w:line="360" w:lineRule="auto"/>
        <w:ind w:left="1080" w:hanging="540"/>
        <w:jc w:val="both"/>
        <w:rPr>
          <w:sz w:val="24"/>
        </w:rPr>
      </w:pPr>
      <w:r w:rsidRPr="006F20AC">
        <w:rPr>
          <w:sz w:val="24"/>
        </w:rPr>
        <w:t>Торгов А.М. Зажимные устройства и фиксаторы. Арретиры. Ограничители движения и тормоза. Храповые механизмы: Учеб. пособие. М.: МВТУ им. Н.Э. Баумана, 1973. 41с.</w:t>
      </w: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p w:rsidR="00977B75" w:rsidRDefault="00977B75" w:rsidP="00FC275F">
      <w:pPr>
        <w:spacing w:line="360" w:lineRule="auto"/>
        <w:ind w:right="43"/>
        <w:jc w:val="both"/>
        <w:rPr>
          <w:rFonts w:ascii="Minion Pro Med" w:hAnsi="Minion Pro Med"/>
          <w:sz w:val="28"/>
        </w:rPr>
      </w:pPr>
    </w:p>
    <w:sectPr w:rsidR="00977B75" w:rsidSect="0004390E">
      <w:headerReference w:type="default" r:id="rId121"/>
      <w:footerReference w:type="default" r:id="rId122"/>
      <w:pgSz w:w="11906" w:h="16838" w:code="9"/>
      <w:pgMar w:top="1440" w:right="851" w:bottom="1440" w:left="1797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6C6" w:rsidRDefault="009A66C6" w:rsidP="00D72175">
      <w:r>
        <w:separator/>
      </w:r>
    </w:p>
  </w:endnote>
  <w:endnote w:type="continuationSeparator" w:id="0">
    <w:p w:rsidR="009A66C6" w:rsidRDefault="009A66C6" w:rsidP="00D721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159"/>
      <w:docPartObj>
        <w:docPartGallery w:val="Page Numbers (Bottom of Page)"/>
        <w:docPartUnique/>
      </w:docPartObj>
    </w:sdtPr>
    <w:sdtContent>
      <w:p w:rsidR="003D009B" w:rsidRDefault="002E66A6">
        <w:pPr>
          <w:pStyle w:val="a9"/>
          <w:jc w:val="right"/>
        </w:pPr>
        <w:fldSimple w:instr=" PAGE   \* MERGEFORMAT ">
          <w:r w:rsidR="00B95CBF">
            <w:rPr>
              <w:noProof/>
            </w:rPr>
            <w:t>28</w:t>
          </w:r>
        </w:fldSimple>
      </w:p>
    </w:sdtContent>
  </w:sdt>
  <w:p w:rsidR="003D009B" w:rsidRDefault="003D009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6C6" w:rsidRDefault="009A66C6" w:rsidP="00D72175">
      <w:r>
        <w:separator/>
      </w:r>
    </w:p>
  </w:footnote>
  <w:footnote w:type="continuationSeparator" w:id="0">
    <w:p w:rsidR="009A66C6" w:rsidRDefault="009A66C6" w:rsidP="00D721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09B" w:rsidRDefault="003D009B">
    <w:pPr>
      <w:pStyle w:val="a7"/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D70AB"/>
    <w:multiLevelType w:val="hybridMultilevel"/>
    <w:tmpl w:val="5A443E88"/>
    <w:lvl w:ilvl="0" w:tplc="09A2F9F2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56801"/>
    <w:multiLevelType w:val="hybridMultilevel"/>
    <w:tmpl w:val="90FA6D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4E83CF0"/>
    <w:multiLevelType w:val="singleLevel"/>
    <w:tmpl w:val="FDAA1AEA"/>
    <w:lvl w:ilvl="0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>
    <w:nsid w:val="5BB452A3"/>
    <w:multiLevelType w:val="hybridMultilevel"/>
    <w:tmpl w:val="51E63760"/>
    <w:lvl w:ilvl="0" w:tplc="8E9EC1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A601FE3"/>
    <w:multiLevelType w:val="hybridMultilevel"/>
    <w:tmpl w:val="A7D0525E"/>
    <w:lvl w:ilvl="0" w:tplc="E14247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E6858B6"/>
    <w:multiLevelType w:val="hybridMultilevel"/>
    <w:tmpl w:val="90FA6DD0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76B"/>
    <w:rsid w:val="00002B24"/>
    <w:rsid w:val="000057EF"/>
    <w:rsid w:val="00016003"/>
    <w:rsid w:val="000167FB"/>
    <w:rsid w:val="00025AD8"/>
    <w:rsid w:val="00032F81"/>
    <w:rsid w:val="00036BDF"/>
    <w:rsid w:val="0004390E"/>
    <w:rsid w:val="00052043"/>
    <w:rsid w:val="0005368A"/>
    <w:rsid w:val="000602DB"/>
    <w:rsid w:val="00062817"/>
    <w:rsid w:val="00066030"/>
    <w:rsid w:val="00072F4D"/>
    <w:rsid w:val="00085567"/>
    <w:rsid w:val="000863AD"/>
    <w:rsid w:val="0009384A"/>
    <w:rsid w:val="00093A2C"/>
    <w:rsid w:val="0009653A"/>
    <w:rsid w:val="000A4E99"/>
    <w:rsid w:val="000A53FF"/>
    <w:rsid w:val="000B0B73"/>
    <w:rsid w:val="000D2C28"/>
    <w:rsid w:val="000D3470"/>
    <w:rsid w:val="000D389F"/>
    <w:rsid w:val="000E04F0"/>
    <w:rsid w:val="000E06EE"/>
    <w:rsid w:val="000E3223"/>
    <w:rsid w:val="000F688A"/>
    <w:rsid w:val="000F7545"/>
    <w:rsid w:val="0010393A"/>
    <w:rsid w:val="00110A2F"/>
    <w:rsid w:val="00116C5A"/>
    <w:rsid w:val="001514BA"/>
    <w:rsid w:val="00153599"/>
    <w:rsid w:val="00170110"/>
    <w:rsid w:val="001744AF"/>
    <w:rsid w:val="00182249"/>
    <w:rsid w:val="00183BEF"/>
    <w:rsid w:val="00187D4D"/>
    <w:rsid w:val="00194061"/>
    <w:rsid w:val="00194EEC"/>
    <w:rsid w:val="00197B74"/>
    <w:rsid w:val="001A3EA1"/>
    <w:rsid w:val="001C0870"/>
    <w:rsid w:val="001D0AAC"/>
    <w:rsid w:val="001D13EE"/>
    <w:rsid w:val="001D6136"/>
    <w:rsid w:val="001D6FB0"/>
    <w:rsid w:val="001E654C"/>
    <w:rsid w:val="001E7EBE"/>
    <w:rsid w:val="001F088E"/>
    <w:rsid w:val="001F73A4"/>
    <w:rsid w:val="002008B8"/>
    <w:rsid w:val="0021424B"/>
    <w:rsid w:val="002221BF"/>
    <w:rsid w:val="00230FD1"/>
    <w:rsid w:val="00237578"/>
    <w:rsid w:val="0024757F"/>
    <w:rsid w:val="002502F2"/>
    <w:rsid w:val="00257F46"/>
    <w:rsid w:val="002618CF"/>
    <w:rsid w:val="002640FF"/>
    <w:rsid w:val="002712D2"/>
    <w:rsid w:val="002740D8"/>
    <w:rsid w:val="002820B6"/>
    <w:rsid w:val="002A1EE8"/>
    <w:rsid w:val="002B42D0"/>
    <w:rsid w:val="002C03EA"/>
    <w:rsid w:val="002D1F88"/>
    <w:rsid w:val="002D3257"/>
    <w:rsid w:val="002D356E"/>
    <w:rsid w:val="002D78D3"/>
    <w:rsid w:val="002E2F8D"/>
    <w:rsid w:val="002E66A6"/>
    <w:rsid w:val="002F6AC7"/>
    <w:rsid w:val="0030259E"/>
    <w:rsid w:val="00306D4D"/>
    <w:rsid w:val="00316E1C"/>
    <w:rsid w:val="003267B2"/>
    <w:rsid w:val="0033248D"/>
    <w:rsid w:val="00335F19"/>
    <w:rsid w:val="00356C6D"/>
    <w:rsid w:val="003573FB"/>
    <w:rsid w:val="00361233"/>
    <w:rsid w:val="003671D1"/>
    <w:rsid w:val="00367D85"/>
    <w:rsid w:val="00374D9B"/>
    <w:rsid w:val="003970D8"/>
    <w:rsid w:val="003B2785"/>
    <w:rsid w:val="003B4227"/>
    <w:rsid w:val="003B431E"/>
    <w:rsid w:val="003C3329"/>
    <w:rsid w:val="003D009B"/>
    <w:rsid w:val="003E268D"/>
    <w:rsid w:val="003E2D24"/>
    <w:rsid w:val="003E4613"/>
    <w:rsid w:val="003E5769"/>
    <w:rsid w:val="003F3C14"/>
    <w:rsid w:val="00410B07"/>
    <w:rsid w:val="0041231A"/>
    <w:rsid w:val="004260DE"/>
    <w:rsid w:val="00430733"/>
    <w:rsid w:val="00440C4F"/>
    <w:rsid w:val="00443A1F"/>
    <w:rsid w:val="00462152"/>
    <w:rsid w:val="004630EB"/>
    <w:rsid w:val="004814B9"/>
    <w:rsid w:val="004857E7"/>
    <w:rsid w:val="00485E8A"/>
    <w:rsid w:val="004875F1"/>
    <w:rsid w:val="004956D8"/>
    <w:rsid w:val="004B439A"/>
    <w:rsid w:val="004B6A62"/>
    <w:rsid w:val="004C576B"/>
    <w:rsid w:val="004D166F"/>
    <w:rsid w:val="004F06CA"/>
    <w:rsid w:val="00501F1F"/>
    <w:rsid w:val="0050629B"/>
    <w:rsid w:val="00510E65"/>
    <w:rsid w:val="00530433"/>
    <w:rsid w:val="00530E44"/>
    <w:rsid w:val="00533FA6"/>
    <w:rsid w:val="00541C34"/>
    <w:rsid w:val="005473BA"/>
    <w:rsid w:val="0055591F"/>
    <w:rsid w:val="00560466"/>
    <w:rsid w:val="0056409B"/>
    <w:rsid w:val="00567F23"/>
    <w:rsid w:val="00572F29"/>
    <w:rsid w:val="005778F8"/>
    <w:rsid w:val="00585ECD"/>
    <w:rsid w:val="00587329"/>
    <w:rsid w:val="005C7DF3"/>
    <w:rsid w:val="005D0D4A"/>
    <w:rsid w:val="005D509A"/>
    <w:rsid w:val="005F0AAA"/>
    <w:rsid w:val="005F4C43"/>
    <w:rsid w:val="00600853"/>
    <w:rsid w:val="00601D28"/>
    <w:rsid w:val="006021D0"/>
    <w:rsid w:val="006078E4"/>
    <w:rsid w:val="00610F0C"/>
    <w:rsid w:val="00611B30"/>
    <w:rsid w:val="00611E15"/>
    <w:rsid w:val="006155CA"/>
    <w:rsid w:val="00624539"/>
    <w:rsid w:val="006364DD"/>
    <w:rsid w:val="006621E2"/>
    <w:rsid w:val="00675BD2"/>
    <w:rsid w:val="006800FC"/>
    <w:rsid w:val="0068104D"/>
    <w:rsid w:val="006843C5"/>
    <w:rsid w:val="00697A93"/>
    <w:rsid w:val="006A3491"/>
    <w:rsid w:val="006B5ADC"/>
    <w:rsid w:val="006C0FB7"/>
    <w:rsid w:val="006C4BA0"/>
    <w:rsid w:val="006C5BDA"/>
    <w:rsid w:val="006D0FBB"/>
    <w:rsid w:val="006D5BAD"/>
    <w:rsid w:val="006E1449"/>
    <w:rsid w:val="006E4E4A"/>
    <w:rsid w:val="006F20AC"/>
    <w:rsid w:val="006F3512"/>
    <w:rsid w:val="006F415D"/>
    <w:rsid w:val="00707426"/>
    <w:rsid w:val="00711EEE"/>
    <w:rsid w:val="00740414"/>
    <w:rsid w:val="00743A35"/>
    <w:rsid w:val="0074514D"/>
    <w:rsid w:val="00745794"/>
    <w:rsid w:val="00751A34"/>
    <w:rsid w:val="0076691A"/>
    <w:rsid w:val="00771598"/>
    <w:rsid w:val="00774761"/>
    <w:rsid w:val="00775F82"/>
    <w:rsid w:val="00780A40"/>
    <w:rsid w:val="00793B6E"/>
    <w:rsid w:val="007A7BB3"/>
    <w:rsid w:val="007B2E78"/>
    <w:rsid w:val="007B5305"/>
    <w:rsid w:val="007B6708"/>
    <w:rsid w:val="007C5D3D"/>
    <w:rsid w:val="007D25A4"/>
    <w:rsid w:val="007D5F6B"/>
    <w:rsid w:val="007E049D"/>
    <w:rsid w:val="007E6249"/>
    <w:rsid w:val="007E7E07"/>
    <w:rsid w:val="007F32CB"/>
    <w:rsid w:val="00806392"/>
    <w:rsid w:val="00812C31"/>
    <w:rsid w:val="0081772E"/>
    <w:rsid w:val="0081789A"/>
    <w:rsid w:val="00817E20"/>
    <w:rsid w:val="008229D7"/>
    <w:rsid w:val="00823B07"/>
    <w:rsid w:val="008300E7"/>
    <w:rsid w:val="00835A72"/>
    <w:rsid w:val="00837EE1"/>
    <w:rsid w:val="008517DF"/>
    <w:rsid w:val="008568BF"/>
    <w:rsid w:val="00873D0E"/>
    <w:rsid w:val="00881F61"/>
    <w:rsid w:val="008A2EEA"/>
    <w:rsid w:val="008B0E8C"/>
    <w:rsid w:val="008B0FCB"/>
    <w:rsid w:val="008B1D17"/>
    <w:rsid w:val="008B6430"/>
    <w:rsid w:val="008B7E55"/>
    <w:rsid w:val="008D4744"/>
    <w:rsid w:val="008E2682"/>
    <w:rsid w:val="008F0B57"/>
    <w:rsid w:val="008F3FD7"/>
    <w:rsid w:val="0091334C"/>
    <w:rsid w:val="009222BA"/>
    <w:rsid w:val="00926368"/>
    <w:rsid w:val="00932737"/>
    <w:rsid w:val="009371A1"/>
    <w:rsid w:val="00943F35"/>
    <w:rsid w:val="00955919"/>
    <w:rsid w:val="00961307"/>
    <w:rsid w:val="00963369"/>
    <w:rsid w:val="009724FD"/>
    <w:rsid w:val="0097386C"/>
    <w:rsid w:val="00977B75"/>
    <w:rsid w:val="00977FA3"/>
    <w:rsid w:val="0098132C"/>
    <w:rsid w:val="009A113A"/>
    <w:rsid w:val="009A4F67"/>
    <w:rsid w:val="009A66C6"/>
    <w:rsid w:val="009B2FDF"/>
    <w:rsid w:val="009B4E97"/>
    <w:rsid w:val="009B6A11"/>
    <w:rsid w:val="009B7727"/>
    <w:rsid w:val="009D2C61"/>
    <w:rsid w:val="009D3DCF"/>
    <w:rsid w:val="009D69A2"/>
    <w:rsid w:val="009E7C34"/>
    <w:rsid w:val="009F5E9A"/>
    <w:rsid w:val="00A14AFB"/>
    <w:rsid w:val="00A15008"/>
    <w:rsid w:val="00A16235"/>
    <w:rsid w:val="00A20A74"/>
    <w:rsid w:val="00A253CA"/>
    <w:rsid w:val="00A364FD"/>
    <w:rsid w:val="00A40D1F"/>
    <w:rsid w:val="00A5084C"/>
    <w:rsid w:val="00A51EB0"/>
    <w:rsid w:val="00A5303C"/>
    <w:rsid w:val="00A6552F"/>
    <w:rsid w:val="00A678AF"/>
    <w:rsid w:val="00A76C80"/>
    <w:rsid w:val="00A82A6D"/>
    <w:rsid w:val="00A873E1"/>
    <w:rsid w:val="00AA1CB4"/>
    <w:rsid w:val="00AA728B"/>
    <w:rsid w:val="00AC59C9"/>
    <w:rsid w:val="00AE1A13"/>
    <w:rsid w:val="00AE5C14"/>
    <w:rsid w:val="00B001F7"/>
    <w:rsid w:val="00B10BE5"/>
    <w:rsid w:val="00B1368A"/>
    <w:rsid w:val="00B248BB"/>
    <w:rsid w:val="00B269C0"/>
    <w:rsid w:val="00B40BF3"/>
    <w:rsid w:val="00B44FD9"/>
    <w:rsid w:val="00B45A7E"/>
    <w:rsid w:val="00B565CE"/>
    <w:rsid w:val="00B56B8F"/>
    <w:rsid w:val="00B643CA"/>
    <w:rsid w:val="00B65533"/>
    <w:rsid w:val="00B77B07"/>
    <w:rsid w:val="00B85AF7"/>
    <w:rsid w:val="00B921A0"/>
    <w:rsid w:val="00B95CBF"/>
    <w:rsid w:val="00BA0E2D"/>
    <w:rsid w:val="00BB46E9"/>
    <w:rsid w:val="00BD02D5"/>
    <w:rsid w:val="00BD39B5"/>
    <w:rsid w:val="00BF5EAE"/>
    <w:rsid w:val="00C00B8E"/>
    <w:rsid w:val="00C05DA1"/>
    <w:rsid w:val="00C2749F"/>
    <w:rsid w:val="00C414BB"/>
    <w:rsid w:val="00C635F0"/>
    <w:rsid w:val="00C63E4D"/>
    <w:rsid w:val="00C6503B"/>
    <w:rsid w:val="00C6548C"/>
    <w:rsid w:val="00C767FD"/>
    <w:rsid w:val="00C81ED9"/>
    <w:rsid w:val="00C95F5A"/>
    <w:rsid w:val="00CE2AC9"/>
    <w:rsid w:val="00CE2B2C"/>
    <w:rsid w:val="00CE5D15"/>
    <w:rsid w:val="00CF13F5"/>
    <w:rsid w:val="00CF2840"/>
    <w:rsid w:val="00D1752E"/>
    <w:rsid w:val="00D23909"/>
    <w:rsid w:val="00D450CE"/>
    <w:rsid w:val="00D462E2"/>
    <w:rsid w:val="00D51F43"/>
    <w:rsid w:val="00D54FFC"/>
    <w:rsid w:val="00D6461E"/>
    <w:rsid w:val="00D6550E"/>
    <w:rsid w:val="00D7187A"/>
    <w:rsid w:val="00D72175"/>
    <w:rsid w:val="00D74CE6"/>
    <w:rsid w:val="00D76CE9"/>
    <w:rsid w:val="00D77A39"/>
    <w:rsid w:val="00D84BDF"/>
    <w:rsid w:val="00D94EEC"/>
    <w:rsid w:val="00DA053E"/>
    <w:rsid w:val="00DA4000"/>
    <w:rsid w:val="00DB28C3"/>
    <w:rsid w:val="00DB325F"/>
    <w:rsid w:val="00DB5B5D"/>
    <w:rsid w:val="00DB5F9A"/>
    <w:rsid w:val="00DC6373"/>
    <w:rsid w:val="00DE21F8"/>
    <w:rsid w:val="00DF0EB3"/>
    <w:rsid w:val="00DF0ED8"/>
    <w:rsid w:val="00DF515C"/>
    <w:rsid w:val="00E0138C"/>
    <w:rsid w:val="00E01722"/>
    <w:rsid w:val="00E10222"/>
    <w:rsid w:val="00E125F2"/>
    <w:rsid w:val="00E14F86"/>
    <w:rsid w:val="00E1786B"/>
    <w:rsid w:val="00E17FDC"/>
    <w:rsid w:val="00E275BF"/>
    <w:rsid w:val="00E27FB1"/>
    <w:rsid w:val="00E34D33"/>
    <w:rsid w:val="00E379C4"/>
    <w:rsid w:val="00E37FAA"/>
    <w:rsid w:val="00E37FDC"/>
    <w:rsid w:val="00E4026B"/>
    <w:rsid w:val="00E44F57"/>
    <w:rsid w:val="00E6321E"/>
    <w:rsid w:val="00E67659"/>
    <w:rsid w:val="00E706CC"/>
    <w:rsid w:val="00E876FE"/>
    <w:rsid w:val="00E9320C"/>
    <w:rsid w:val="00E95833"/>
    <w:rsid w:val="00EA28F9"/>
    <w:rsid w:val="00EA39E1"/>
    <w:rsid w:val="00EB76C0"/>
    <w:rsid w:val="00EC0FA4"/>
    <w:rsid w:val="00EC76A0"/>
    <w:rsid w:val="00ED255A"/>
    <w:rsid w:val="00EF2630"/>
    <w:rsid w:val="00F0774B"/>
    <w:rsid w:val="00F1088A"/>
    <w:rsid w:val="00F41CB6"/>
    <w:rsid w:val="00F4381D"/>
    <w:rsid w:val="00F55CC3"/>
    <w:rsid w:val="00F75991"/>
    <w:rsid w:val="00FB335C"/>
    <w:rsid w:val="00FC0F35"/>
    <w:rsid w:val="00FC1869"/>
    <w:rsid w:val="00FC275F"/>
    <w:rsid w:val="00FD5CF0"/>
    <w:rsid w:val="00FD68D0"/>
    <w:rsid w:val="00FF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  <o:rules v:ext="edit">
        <o:r id="V:Rule9" type="connector" idref="#_x0000_s1096"/>
        <o:r id="V:Rule10" type="connector" idref="#_x0000_s1094"/>
        <o:r id="V:Rule11" type="connector" idref="#_x0000_s1099"/>
        <o:r id="V:Rule12" type="connector" idref="#_x0000_s1098"/>
        <o:r id="V:Rule13" type="connector" idref="#_x0000_s1100"/>
        <o:r id="V:Rule14" type="connector" idref="#_x0000_s1093"/>
        <o:r id="V:Rule15" type="connector" idref="#_x0000_s1097"/>
        <o:r id="V:Rule16" type="connector" idref="#_x0000_s1101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576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C576B"/>
    <w:pPr>
      <w:keepNext/>
      <w:spacing w:line="360" w:lineRule="auto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8B0F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C576B"/>
    <w:pPr>
      <w:keepNext/>
      <w:spacing w:line="360" w:lineRule="auto"/>
      <w:ind w:right="-66"/>
      <w:jc w:val="both"/>
      <w:outlineLvl w:val="3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D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76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57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5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4C576B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C5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4C576B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4C57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rsid w:val="004C576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semiHidden/>
    <w:rsid w:val="004C57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C576B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57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semiHidden/>
    <w:rsid w:val="004C576B"/>
  </w:style>
  <w:style w:type="paragraph" w:styleId="ac">
    <w:name w:val="List Paragraph"/>
    <w:basedOn w:val="a"/>
    <w:uiPriority w:val="34"/>
    <w:qFormat/>
    <w:rsid w:val="009B6A11"/>
    <w:pPr>
      <w:ind w:left="720"/>
      <w:contextualSpacing/>
    </w:pPr>
  </w:style>
  <w:style w:type="character" w:styleId="ad">
    <w:name w:val="Placeholder Text"/>
    <w:basedOn w:val="a0"/>
    <w:uiPriority w:val="99"/>
    <w:semiHidden/>
    <w:rsid w:val="00FF296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F296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F2960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B10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8B0FC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B0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0F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7D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002B24"/>
    <w:pPr>
      <w:ind w:firstLine="567"/>
      <w:jc w:val="both"/>
    </w:pPr>
    <w:rPr>
      <w:rFonts w:ascii="Microsoft Sans Serif" w:hAnsi="Microsoft Sans Serif"/>
      <w:sz w:val="24"/>
      <w:szCs w:val="24"/>
    </w:rPr>
  </w:style>
  <w:style w:type="character" w:styleId="af1">
    <w:name w:val="Hyperlink"/>
    <w:basedOn w:val="a0"/>
    <w:uiPriority w:val="99"/>
    <w:rsid w:val="00002B24"/>
    <w:rPr>
      <w:color w:val="0000FF"/>
      <w:u w:val="single"/>
    </w:rPr>
  </w:style>
  <w:style w:type="paragraph" w:customStyle="1" w:styleId="12">
    <w:name w:val="Обычный1"/>
    <w:rsid w:val="008B0E8C"/>
    <w:pPr>
      <w:widowControl w:val="0"/>
      <w:snapToGrid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DF0ED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jpeg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28.bin"/><Relationship Id="rId84" Type="http://schemas.openxmlformats.org/officeDocument/2006/relationships/image" Target="media/image41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53" Type="http://schemas.openxmlformats.org/officeDocument/2006/relationships/image" Target="media/image26.wmf"/><Relationship Id="rId58" Type="http://schemas.openxmlformats.org/officeDocument/2006/relationships/oleObject" Target="embeddings/oleObject23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6.bin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0.wmf"/><Relationship Id="rId82" Type="http://schemas.openxmlformats.org/officeDocument/2006/relationships/image" Target="media/image40.wmf"/><Relationship Id="rId90" Type="http://schemas.openxmlformats.org/officeDocument/2006/relationships/oleObject" Target="embeddings/oleObject40.bin"/><Relationship Id="rId95" Type="http://schemas.openxmlformats.org/officeDocument/2006/relationships/image" Target="media/image46.wmf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4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4.bin"/><Relationship Id="rId8" Type="http://schemas.openxmlformats.org/officeDocument/2006/relationships/image" Target="media/image1.jpeg"/><Relationship Id="rId51" Type="http://schemas.openxmlformats.org/officeDocument/2006/relationships/image" Target="media/image25.wmf"/><Relationship Id="rId72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oleObject" Target="embeddings/oleObject8.bin"/><Relationship Id="rId33" Type="http://schemas.openxmlformats.org/officeDocument/2006/relationships/image" Target="media/image15.wmf"/><Relationship Id="rId38" Type="http://schemas.openxmlformats.org/officeDocument/2006/relationships/image" Target="media/image18.jpeg"/><Relationship Id="rId46" Type="http://schemas.openxmlformats.org/officeDocument/2006/relationships/oleObject" Target="embeddings/oleObject17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49.bin"/><Relationship Id="rId116" Type="http://schemas.openxmlformats.org/officeDocument/2006/relationships/oleObject" Target="embeddings/oleObject53.bin"/><Relationship Id="rId124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image" Target="media/image19.jpeg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9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3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9.bin"/><Relationship Id="rId55" Type="http://schemas.openxmlformats.org/officeDocument/2006/relationships/image" Target="media/image27.wmf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7" Type="http://schemas.openxmlformats.org/officeDocument/2006/relationships/endnotes" Target="endnotes.xml"/><Relationship Id="rId71" Type="http://schemas.openxmlformats.org/officeDocument/2006/relationships/image" Target="media/image35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06A0-FA66-47D9-BE4B-DA5F7CD1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3263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35</cp:revision>
  <cp:lastPrinted>2009-05-29T00:49:00Z</cp:lastPrinted>
  <dcterms:created xsi:type="dcterms:W3CDTF">2009-05-24T15:06:00Z</dcterms:created>
  <dcterms:modified xsi:type="dcterms:W3CDTF">2009-05-29T00:50:00Z</dcterms:modified>
</cp:coreProperties>
</file>