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A60" w:rsidRPr="00480A60" w:rsidRDefault="00480A60" w:rsidP="00480A60">
      <w:pPr>
        <w:pStyle w:val="2"/>
        <w:spacing w:before="360" w:line="276" w:lineRule="auto"/>
        <w:rPr>
          <w:lang w:val="en-US"/>
        </w:rPr>
      </w:pPr>
      <w:bookmarkStart w:id="0" w:name="_Toc139015693"/>
      <w:r w:rsidRPr="00480A60">
        <w:rPr>
          <w:i/>
          <w:noProof/>
        </w:rPr>
        <w:drawing>
          <wp:inline distT="0" distB="0" distL="0" distR="0" wp14:anchorId="54367115" wp14:editId="479D1DA0">
            <wp:extent cx="1733550" cy="2028825"/>
            <wp:effectExtent l="0" t="0" r="0" b="9525"/>
            <wp:docPr id="4" name="Рисунок 4" descr="http://www.zakonia.ru/pict/%D0%BB%D0%BE%D0%B3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konia.ru/pict/%D0%BB%D0%BE%D0%B3%D0%B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60" w:rsidRPr="00480A60" w:rsidRDefault="00480A60" w:rsidP="00480A60">
      <w:pPr>
        <w:pStyle w:val="2"/>
        <w:spacing w:before="360" w:line="276" w:lineRule="auto"/>
      </w:pPr>
      <w:r w:rsidRPr="00480A60">
        <w:t>Департамент образования города Москвы</w:t>
      </w:r>
    </w:p>
    <w:p w:rsidR="00480A60" w:rsidRPr="00480A60" w:rsidRDefault="00480A60" w:rsidP="00480A60">
      <w:pPr>
        <w:pStyle w:val="a3"/>
        <w:spacing w:line="276" w:lineRule="auto"/>
        <w:ind w:firstLine="0"/>
        <w:rPr>
          <w:sz w:val="20"/>
          <w:szCs w:val="20"/>
        </w:rPr>
      </w:pPr>
      <w:r w:rsidRPr="00480A60">
        <w:rPr>
          <w:bCs w:val="0"/>
          <w:sz w:val="18"/>
          <w:szCs w:val="20"/>
        </w:rPr>
        <w:sym w:font="Symbol" w:char="F0B7"/>
      </w:r>
      <w:r w:rsidRPr="00480A60">
        <w:rPr>
          <w:bCs w:val="0"/>
          <w:sz w:val="18"/>
          <w:szCs w:val="20"/>
        </w:rPr>
        <w:t xml:space="preserve"> </w:t>
      </w:r>
      <w:r w:rsidRPr="00480A60">
        <w:rPr>
          <w:bCs w:val="0"/>
          <w:sz w:val="18"/>
          <w:szCs w:val="20"/>
        </w:rPr>
        <w:sym w:font="Symbol" w:char="F0B7"/>
      </w:r>
      <w:r w:rsidRPr="00480A60">
        <w:rPr>
          <w:bCs w:val="0"/>
          <w:sz w:val="18"/>
          <w:szCs w:val="20"/>
        </w:rPr>
        <w:t xml:space="preserve"> </w:t>
      </w:r>
      <w:r w:rsidRPr="00480A60">
        <w:rPr>
          <w:bCs w:val="0"/>
          <w:sz w:val="18"/>
          <w:szCs w:val="20"/>
        </w:rPr>
        <w:sym w:font="Symbol" w:char="F0B7"/>
      </w: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480A60">
        <w:rPr>
          <w:rFonts w:ascii="Times New Roman" w:hAnsi="Times New Roman" w:cs="Times New Roman"/>
          <w:b/>
          <w:bCs/>
          <w:szCs w:val="28"/>
        </w:rPr>
        <w:t>Московский государственный технический университет</w:t>
      </w: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480A60">
        <w:rPr>
          <w:rFonts w:ascii="Times New Roman" w:hAnsi="Times New Roman" w:cs="Times New Roman"/>
          <w:b/>
          <w:bCs/>
          <w:szCs w:val="28"/>
        </w:rPr>
        <w:t>имени Н.Э. Баумана</w:t>
      </w: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480A60"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66BA6" wp14:editId="4CDCA80E">
                <wp:simplePos x="0" y="0"/>
                <wp:positionH relativeFrom="column">
                  <wp:posOffset>636905</wp:posOffset>
                </wp:positionH>
                <wp:positionV relativeFrom="paragraph">
                  <wp:posOffset>116840</wp:posOffset>
                </wp:positionV>
                <wp:extent cx="4895850" cy="0"/>
                <wp:effectExtent l="21590" t="15875" r="16510" b="12700"/>
                <wp:wrapSquare wrapText="bothSides"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15F31" id="Прямая соединительная линия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9.2pt" to="435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" strokeweight="2pt">
                <w10:wrap type="square"/>
              </v:line>
            </w:pict>
          </mc:Fallback>
        </mc:AlternateContent>
      </w: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  <w:b/>
          <w:sz w:val="36"/>
        </w:rPr>
      </w:pP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sz w:val="36"/>
        </w:rPr>
      </w:pPr>
    </w:p>
    <w:p w:rsidR="00480A60" w:rsidRPr="00477C72" w:rsidRDefault="00DD3756" w:rsidP="00480A6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Лабораторная работа</w:t>
      </w:r>
      <w:r w:rsidR="0013606E">
        <w:rPr>
          <w:rFonts w:ascii="Times New Roman" w:hAnsi="Times New Roman" w:cs="Times New Roman"/>
          <w:b/>
          <w:sz w:val="36"/>
          <w:szCs w:val="32"/>
        </w:rPr>
        <w:t xml:space="preserve"> №</w:t>
      </w:r>
      <w:r w:rsidR="00477C72" w:rsidRPr="00477C72">
        <w:rPr>
          <w:rFonts w:ascii="Times New Roman" w:hAnsi="Times New Roman" w:cs="Times New Roman"/>
          <w:b/>
          <w:sz w:val="36"/>
          <w:szCs w:val="32"/>
        </w:rPr>
        <w:t>4</w:t>
      </w: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</w:rPr>
      </w:pP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</w:rPr>
      </w:pP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  <w:sz w:val="36"/>
          <w:szCs w:val="40"/>
        </w:rPr>
      </w:pP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  <w:sz w:val="36"/>
          <w:szCs w:val="40"/>
        </w:rPr>
      </w:pPr>
    </w:p>
    <w:p w:rsidR="00480A60" w:rsidRPr="00480A60" w:rsidRDefault="00480A60" w:rsidP="00480A6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80A60">
        <w:rPr>
          <w:rFonts w:ascii="Times New Roman" w:hAnsi="Times New Roman" w:cs="Times New Roman"/>
          <w:sz w:val="28"/>
          <w:szCs w:val="28"/>
          <w:u w:val="single"/>
        </w:rPr>
        <w:t>Выполнил:</w:t>
      </w:r>
    </w:p>
    <w:p w:rsidR="00480A60" w:rsidRPr="00480A60" w:rsidRDefault="00480A60" w:rsidP="00480A6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80A60">
        <w:rPr>
          <w:rFonts w:ascii="Times New Roman" w:hAnsi="Times New Roman" w:cs="Times New Roman"/>
          <w:sz w:val="28"/>
          <w:szCs w:val="28"/>
        </w:rPr>
        <w:t xml:space="preserve">студент  </w:t>
      </w:r>
      <w:r w:rsidR="0013606E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480A60">
        <w:rPr>
          <w:rFonts w:ascii="Times New Roman" w:hAnsi="Times New Roman" w:cs="Times New Roman"/>
          <w:sz w:val="28"/>
          <w:szCs w:val="28"/>
        </w:rPr>
        <w:t xml:space="preserve">-го курса, гр. </w:t>
      </w:r>
      <w:r w:rsidRPr="00480A60">
        <w:rPr>
          <w:rFonts w:ascii="Times New Roman" w:hAnsi="Times New Roman" w:cs="Times New Roman"/>
          <w:b/>
          <w:sz w:val="28"/>
          <w:szCs w:val="28"/>
        </w:rPr>
        <w:t>ИУ2-</w:t>
      </w:r>
      <w:r w:rsidR="0013606E">
        <w:rPr>
          <w:rFonts w:ascii="Times New Roman" w:hAnsi="Times New Roman" w:cs="Times New Roman"/>
          <w:b/>
          <w:sz w:val="28"/>
          <w:szCs w:val="28"/>
        </w:rPr>
        <w:t>7</w:t>
      </w:r>
      <w:r w:rsidR="00A73C3A">
        <w:rPr>
          <w:rFonts w:ascii="Times New Roman" w:hAnsi="Times New Roman" w:cs="Times New Roman"/>
          <w:b/>
          <w:sz w:val="28"/>
          <w:szCs w:val="28"/>
        </w:rPr>
        <w:t>1</w:t>
      </w:r>
    </w:p>
    <w:p w:rsidR="00480A60" w:rsidRPr="00480A60" w:rsidRDefault="006437C3" w:rsidP="00480A60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Маркелов Никита</w:t>
      </w:r>
    </w:p>
    <w:p w:rsidR="00480A60" w:rsidRDefault="00480A60" w:rsidP="00480A60">
      <w:pPr>
        <w:spacing w:line="276" w:lineRule="auto"/>
        <w:rPr>
          <w:rFonts w:ascii="Times New Roman" w:hAnsi="Times New Roman" w:cs="Times New Roman"/>
          <w:sz w:val="28"/>
          <w:szCs w:val="32"/>
        </w:rPr>
      </w:pPr>
    </w:p>
    <w:p w:rsidR="00480A60" w:rsidRPr="0013606E" w:rsidRDefault="00480A60" w:rsidP="00480A60">
      <w:pPr>
        <w:spacing w:line="276" w:lineRule="auto"/>
        <w:rPr>
          <w:rFonts w:ascii="Times New Roman" w:hAnsi="Times New Roman" w:cs="Times New Roman"/>
          <w:sz w:val="28"/>
          <w:szCs w:val="32"/>
        </w:rPr>
      </w:pPr>
    </w:p>
    <w:p w:rsidR="00480A60" w:rsidRPr="00480A60" w:rsidRDefault="00480A60" w:rsidP="00480A60">
      <w:pPr>
        <w:spacing w:after="0" w:line="276" w:lineRule="auto"/>
        <w:rPr>
          <w:rFonts w:ascii="Times New Roman" w:hAnsi="Times New Roman" w:cs="Times New Roman"/>
          <w:sz w:val="28"/>
          <w:szCs w:val="32"/>
        </w:rPr>
      </w:pPr>
    </w:p>
    <w:p w:rsidR="00480A60" w:rsidRPr="00480A60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szCs w:val="28"/>
        </w:rPr>
      </w:pPr>
      <w:r w:rsidRPr="00480A60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6F452" wp14:editId="1377B234">
                <wp:simplePos x="0" y="0"/>
                <wp:positionH relativeFrom="column">
                  <wp:posOffset>1943100</wp:posOffset>
                </wp:positionH>
                <wp:positionV relativeFrom="paragraph">
                  <wp:posOffset>118745</wp:posOffset>
                </wp:positionV>
                <wp:extent cx="2255520" cy="0"/>
                <wp:effectExtent l="13335" t="11430" r="7620" b="7620"/>
                <wp:wrapSquare wrapText="bothSides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0A57A"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35pt" to="330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">
                <w10:wrap type="square"/>
              </v:line>
            </w:pict>
          </mc:Fallback>
        </mc:AlternateContent>
      </w:r>
    </w:p>
    <w:p w:rsidR="00480A60" w:rsidRPr="00480A60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480A60">
        <w:rPr>
          <w:rFonts w:ascii="Times New Roman" w:hAnsi="Times New Roman" w:cs="Times New Roman"/>
          <w:b/>
          <w:szCs w:val="28"/>
        </w:rPr>
        <w:t>Москва</w:t>
      </w:r>
    </w:p>
    <w:p w:rsidR="00480A60" w:rsidRPr="00480A60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480A60">
        <w:rPr>
          <w:rFonts w:ascii="Times New Roman" w:hAnsi="Times New Roman" w:cs="Times New Roman"/>
          <w:b/>
          <w:szCs w:val="28"/>
        </w:rPr>
        <w:t>МГТУ</w:t>
      </w:r>
      <w:r w:rsidRPr="00480A60">
        <w:rPr>
          <w:rFonts w:ascii="Times New Roman" w:hAnsi="Times New Roman" w:cs="Times New Roman"/>
          <w:b/>
          <w:szCs w:val="28"/>
          <w:lang w:val="en-US"/>
        </w:rPr>
        <w:t> </w:t>
      </w:r>
      <w:r w:rsidRPr="00480A60">
        <w:rPr>
          <w:rFonts w:ascii="Times New Roman" w:hAnsi="Times New Roman" w:cs="Times New Roman"/>
          <w:b/>
          <w:szCs w:val="28"/>
        </w:rPr>
        <w:t>им.</w:t>
      </w:r>
      <w:r w:rsidRPr="00480A60">
        <w:rPr>
          <w:rFonts w:ascii="Times New Roman" w:hAnsi="Times New Roman" w:cs="Times New Roman"/>
          <w:b/>
          <w:szCs w:val="28"/>
          <w:lang w:val="en-US"/>
        </w:rPr>
        <w:t> </w:t>
      </w:r>
      <w:r w:rsidRPr="00480A60">
        <w:rPr>
          <w:rFonts w:ascii="Times New Roman" w:hAnsi="Times New Roman" w:cs="Times New Roman"/>
          <w:b/>
          <w:szCs w:val="28"/>
        </w:rPr>
        <w:t>Н.Э.</w:t>
      </w:r>
      <w:r w:rsidRPr="00480A60">
        <w:rPr>
          <w:rFonts w:ascii="Times New Roman" w:hAnsi="Times New Roman" w:cs="Times New Roman"/>
          <w:b/>
          <w:szCs w:val="28"/>
          <w:lang w:val="en-US"/>
        </w:rPr>
        <w:t> </w:t>
      </w:r>
      <w:r w:rsidRPr="00480A60">
        <w:rPr>
          <w:rFonts w:ascii="Times New Roman" w:hAnsi="Times New Roman" w:cs="Times New Roman"/>
          <w:b/>
          <w:szCs w:val="28"/>
        </w:rPr>
        <w:t>Баумана</w:t>
      </w:r>
    </w:p>
    <w:p w:rsidR="00480A60" w:rsidRPr="0013606E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13606E">
        <w:rPr>
          <w:rFonts w:ascii="Times New Roman" w:hAnsi="Times New Roman" w:cs="Times New Roman"/>
          <w:b/>
          <w:szCs w:val="28"/>
        </w:rPr>
        <w:t>201</w:t>
      </w:r>
      <w:bookmarkEnd w:id="0"/>
      <w:r w:rsidRPr="0013606E">
        <w:rPr>
          <w:rFonts w:ascii="Times New Roman" w:hAnsi="Times New Roman" w:cs="Times New Roman"/>
          <w:b/>
          <w:szCs w:val="28"/>
        </w:rPr>
        <w:t>6</w:t>
      </w:r>
    </w:p>
    <w:p w:rsidR="00480A60" w:rsidRPr="0013606E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</w:p>
    <w:p w:rsidR="00DD3756" w:rsidRPr="00956A13" w:rsidRDefault="00477C72" w:rsidP="00477C72">
      <w:pPr>
        <w:jc w:val="center"/>
        <w:rPr>
          <w:rFonts w:ascii="Times New Roman" w:hAnsi="Times New Roman" w:cs="Times New Roman"/>
          <w:b/>
          <w:sz w:val="32"/>
        </w:rPr>
      </w:pPr>
      <w:r w:rsidRPr="00477C72">
        <w:rPr>
          <w:rFonts w:ascii="Times New Roman" w:hAnsi="Times New Roman" w:cs="Times New Roman"/>
          <w:b/>
          <w:sz w:val="32"/>
        </w:rPr>
        <w:lastRenderedPageBreak/>
        <w:t>ИССЛЕДОВАНИЕ ЦИФРОВЫХ НАБЛЮДАТЕЛЕЙ СОСТОЯНИЯ</w:t>
      </w:r>
    </w:p>
    <w:p w:rsidR="00477C72" w:rsidRPr="00956A13" w:rsidRDefault="00477C72" w:rsidP="00477C72">
      <w:pPr>
        <w:rPr>
          <w:rFonts w:ascii="Times New Roman" w:hAnsi="Times New Roman" w:cs="Times New Roman"/>
          <w:b/>
          <w:sz w:val="32"/>
        </w:rPr>
      </w:pPr>
    </w:p>
    <w:p w:rsidR="00477C72" w:rsidRPr="00477C72" w:rsidRDefault="00477C72" w:rsidP="00477C72">
      <w:pPr>
        <w:rPr>
          <w:rFonts w:ascii="Times New Roman" w:hAnsi="Times New Roman" w:cs="Times New Roman"/>
          <w:b/>
          <w:sz w:val="32"/>
        </w:rPr>
      </w:pPr>
      <w:r w:rsidRPr="00477C72">
        <w:rPr>
          <w:rFonts w:ascii="Times New Roman" w:eastAsia="TimesNewRoman" w:hAnsi="Times New Roman" w:cs="Times New Roman"/>
          <w:color w:val="000000"/>
          <w:sz w:val="28"/>
          <w:szCs w:val="26"/>
        </w:rPr>
        <w:t>Цель работы: Исследовать возможности оценки состояния объекта</w:t>
      </w:r>
      <w:r w:rsidRPr="00477C72">
        <w:rPr>
          <w:rFonts w:ascii="Times New Roman" w:eastAsia="TimesNewRoman" w:hAnsi="Times New Roman" w:cs="Times New Roman"/>
          <w:color w:val="000000"/>
          <w:sz w:val="28"/>
          <w:szCs w:val="26"/>
        </w:rPr>
        <w:br/>
        <w:t>управления с помощью цифровых наблюдателей состояния.</w:t>
      </w:r>
    </w:p>
    <w:p w:rsidR="00E06CE7" w:rsidRPr="00477C72" w:rsidRDefault="00477C72" w:rsidP="00477C72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b/>
          <w:sz w:val="32"/>
        </w:rPr>
      </w:pPr>
      <w:r w:rsidRPr="00477C72">
        <w:rPr>
          <w:rFonts w:ascii="Times New Roman" w:eastAsiaTheme="minorEastAsia" w:hAnsi="Times New Roman" w:cs="Times New Roman"/>
          <w:b/>
          <w:sz w:val="32"/>
        </w:rPr>
        <w:t xml:space="preserve">Вариант </w:t>
      </w:r>
      <w:r w:rsidR="006437C3">
        <w:rPr>
          <w:rFonts w:ascii="Times New Roman" w:eastAsiaTheme="minorEastAsia" w:hAnsi="Times New Roman" w:cs="Times New Roman"/>
          <w:b/>
          <w:sz w:val="32"/>
        </w:rPr>
        <w:t>5</w:t>
      </w:r>
      <w:bookmarkStart w:id="1" w:name="_GoBack"/>
      <w:bookmarkEnd w:id="1"/>
    </w:p>
    <w:p w:rsidR="00477C72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5A3E3A86" wp14:editId="20581D5E">
            <wp:extent cx="2147777" cy="63260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7" cy="6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72" w:rsidRPr="00477C72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β</w:t>
      </w:r>
      <w:r w:rsidRPr="00477C72">
        <w:rPr>
          <w:rFonts w:ascii="Times New Roman" w:hAnsi="Times New Roman" w:cs="Times New Roman"/>
          <w:sz w:val="28"/>
          <w:vertAlign w:val="subscript"/>
        </w:rPr>
        <w:t>0</w:t>
      </w:r>
      <w:r w:rsidRPr="00477C72">
        <w:rPr>
          <w:rFonts w:ascii="Times New Roman" w:hAnsi="Times New Roman" w:cs="Times New Roman"/>
          <w:sz w:val="28"/>
        </w:rPr>
        <w:t>=3</w:t>
      </w:r>
    </w:p>
    <w:p w:rsidR="00477C72" w:rsidRPr="00477C72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α</w:t>
      </w:r>
      <w:r w:rsidRPr="00477C72">
        <w:rPr>
          <w:rFonts w:ascii="Times New Roman" w:hAnsi="Times New Roman" w:cs="Times New Roman"/>
          <w:sz w:val="28"/>
          <w:vertAlign w:val="subscript"/>
        </w:rPr>
        <w:t>1</w:t>
      </w:r>
      <w:r w:rsidR="006A076F">
        <w:rPr>
          <w:rFonts w:ascii="Times New Roman" w:hAnsi="Times New Roman" w:cs="Times New Roman"/>
          <w:sz w:val="28"/>
        </w:rPr>
        <w:t>=1</w:t>
      </w:r>
    </w:p>
    <w:p w:rsidR="00477C72" w:rsidRPr="00956A13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α</w:t>
      </w:r>
      <w:r w:rsidRPr="00477C72">
        <w:rPr>
          <w:rFonts w:ascii="Times New Roman" w:hAnsi="Times New Roman" w:cs="Times New Roman"/>
          <w:sz w:val="28"/>
          <w:vertAlign w:val="subscript"/>
        </w:rPr>
        <w:t>0</w:t>
      </w:r>
      <w:r w:rsidRPr="00477C72">
        <w:rPr>
          <w:rFonts w:ascii="Times New Roman" w:hAnsi="Times New Roman" w:cs="Times New Roman"/>
          <w:sz w:val="28"/>
        </w:rPr>
        <w:t>=0</w:t>
      </w:r>
      <w:r w:rsidR="006A076F" w:rsidRPr="00956A13">
        <w:rPr>
          <w:rFonts w:ascii="Times New Roman" w:hAnsi="Times New Roman" w:cs="Times New Roman"/>
          <w:sz w:val="28"/>
        </w:rPr>
        <w:t>.5</w:t>
      </w:r>
    </w:p>
    <w:p w:rsidR="00477C72" w:rsidRPr="00477C72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λ</w:t>
      </w:r>
      <w:r w:rsidRPr="00477C72">
        <w:rPr>
          <w:rFonts w:ascii="Times New Roman" w:hAnsi="Times New Roman" w:cs="Times New Roman"/>
          <w:sz w:val="28"/>
          <w:vertAlign w:val="subscript"/>
        </w:rPr>
        <w:t>1</w:t>
      </w:r>
      <w:r w:rsidRPr="00477C72">
        <w:rPr>
          <w:rFonts w:ascii="Times New Roman" w:hAnsi="Times New Roman" w:cs="Times New Roman"/>
          <w:sz w:val="28"/>
        </w:rPr>
        <w:t>=0.</w:t>
      </w:r>
      <w:r w:rsidR="006A076F" w:rsidRPr="00956A13">
        <w:rPr>
          <w:rFonts w:ascii="Times New Roman" w:hAnsi="Times New Roman" w:cs="Times New Roman"/>
          <w:sz w:val="28"/>
        </w:rPr>
        <w:t>1</w:t>
      </w:r>
      <w:r w:rsidRPr="00477C72">
        <w:rPr>
          <w:rFonts w:ascii="Times New Roman" w:hAnsi="Times New Roman" w:cs="Times New Roman"/>
          <w:sz w:val="28"/>
        </w:rPr>
        <w:t>+</w:t>
      </w:r>
      <w:r>
        <w:rPr>
          <w:rFonts w:ascii="Times New Roman" w:hAnsi="Times New Roman" w:cs="Times New Roman"/>
          <w:sz w:val="28"/>
          <w:lang w:val="en-US"/>
        </w:rPr>
        <w:t>j</w:t>
      </w:r>
      <w:r w:rsidRPr="00477C72">
        <w:rPr>
          <w:rFonts w:ascii="Times New Roman" w:hAnsi="Times New Roman" w:cs="Times New Roman"/>
          <w:sz w:val="28"/>
        </w:rPr>
        <w:t>0.1</w:t>
      </w:r>
    </w:p>
    <w:p w:rsidR="00477C72" w:rsidRPr="0090233C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λ</w:t>
      </w:r>
      <w:r w:rsidRPr="0090233C">
        <w:rPr>
          <w:rFonts w:ascii="Times New Roman" w:hAnsi="Times New Roman" w:cs="Times New Roman"/>
          <w:sz w:val="28"/>
          <w:vertAlign w:val="subscript"/>
        </w:rPr>
        <w:t>2</w:t>
      </w:r>
      <w:r w:rsidRPr="0090233C">
        <w:rPr>
          <w:rFonts w:ascii="Times New Roman" w:hAnsi="Times New Roman" w:cs="Times New Roman"/>
          <w:sz w:val="28"/>
        </w:rPr>
        <w:t>=0.</w:t>
      </w:r>
      <w:r w:rsidR="006A076F" w:rsidRPr="00956A13">
        <w:rPr>
          <w:rFonts w:ascii="Times New Roman" w:hAnsi="Times New Roman" w:cs="Times New Roman"/>
          <w:sz w:val="28"/>
        </w:rPr>
        <w:t>1</w:t>
      </w:r>
      <w:r w:rsidRPr="009023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j</w:t>
      </w:r>
      <w:r w:rsidRPr="0090233C">
        <w:rPr>
          <w:rFonts w:ascii="Times New Roman" w:hAnsi="Times New Roman" w:cs="Times New Roman"/>
          <w:sz w:val="28"/>
        </w:rPr>
        <w:t>0.1</w:t>
      </w:r>
    </w:p>
    <w:p w:rsidR="00477C72" w:rsidRPr="00956A13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λ</w:t>
      </w:r>
      <w:r w:rsidRPr="0090233C">
        <w:rPr>
          <w:rFonts w:ascii="Times New Roman" w:hAnsi="Times New Roman" w:cs="Times New Roman"/>
          <w:sz w:val="28"/>
          <w:vertAlign w:val="subscript"/>
        </w:rPr>
        <w:t>3</w:t>
      </w:r>
      <w:r w:rsidR="006A076F">
        <w:rPr>
          <w:rFonts w:ascii="Times New Roman" w:hAnsi="Times New Roman" w:cs="Times New Roman"/>
          <w:sz w:val="28"/>
        </w:rPr>
        <w:t>=0.</w:t>
      </w:r>
      <w:r w:rsidR="006A076F" w:rsidRPr="00956A13">
        <w:rPr>
          <w:rFonts w:ascii="Times New Roman" w:hAnsi="Times New Roman" w:cs="Times New Roman"/>
          <w:sz w:val="28"/>
        </w:rPr>
        <w:t>0</w:t>
      </w:r>
    </w:p>
    <w:p w:rsidR="00477C72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</w:t>
      </w:r>
      <w:r>
        <w:rPr>
          <w:rFonts w:ascii="Times New Roman" w:hAnsi="Times New Roman" w:cs="Times New Roman"/>
          <w:sz w:val="28"/>
          <w:lang w:val="en-US"/>
        </w:rPr>
        <w:t>λ</w:t>
      </w:r>
      <w:r>
        <w:rPr>
          <w:rFonts w:ascii="Times New Roman" w:hAnsi="Times New Roman" w:cs="Times New Roman"/>
          <w:sz w:val="28"/>
        </w:rPr>
        <w:t xml:space="preserve"> – желаемые корни </w:t>
      </w:r>
    </w:p>
    <w:p w:rsidR="00477C72" w:rsidRPr="00990A17" w:rsidRDefault="006437C3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+p+0.5</m:t>
              </m:r>
            </m:den>
          </m:f>
        </m:oMath>
      </m:oMathPara>
    </w:p>
    <w:p w:rsidR="00477C72" w:rsidRDefault="00477C72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Шаг дискретизации </w:t>
      </w:r>
      <w:r>
        <w:rPr>
          <w:rFonts w:ascii="Times New Roman" w:hAnsi="Times New Roman" w:cs="Times New Roman"/>
          <w:sz w:val="28"/>
          <w:lang w:val="en-US"/>
        </w:rPr>
        <w:t>T=0.2</w:t>
      </w:r>
    </w:p>
    <w:p w:rsidR="006A076F" w:rsidRPr="00026584" w:rsidRDefault="006A076F" w:rsidP="006A076F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/>
        <w:rPr>
          <w:sz w:val="28"/>
        </w:rPr>
      </w:pPr>
      <w:r w:rsidRPr="005A06B2">
        <w:rPr>
          <w:sz w:val="28"/>
        </w:rPr>
        <w:t xml:space="preserve">Найдем дискретную передаточную функцию с использованием z-преобразований. Используем формулу: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</w:rPr>
              <m:t>z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Z-1</m:t>
            </m:r>
          </m:num>
          <m:den>
            <m:r>
              <w:rPr>
                <w:rFonts w:ascii="Cambria Math" w:hAnsi="Cambria Math"/>
                <w:sz w:val="28"/>
              </w:rPr>
              <m:t>Z</m:t>
            </m:r>
          </m:den>
        </m:f>
        <m:r>
          <w:rPr>
            <w:rFonts w:ascii="Cambria Math" w:hAnsi="Cambria Math"/>
            <w:sz w:val="28"/>
          </w:rPr>
          <m:t>*Z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P</m:t>
                    </m:r>
                  </m:e>
                </m:d>
              </m:num>
              <m:den>
                <m:r>
                  <w:rPr>
                    <w:rFonts w:ascii="Cambria Math" w:hAnsi="Cambria Math"/>
                    <w:sz w:val="28"/>
                  </w:rPr>
                  <m:t>P</m:t>
                </m:r>
              </m:den>
            </m:f>
          </m:e>
        </m:d>
        <m:r>
          <w:rPr>
            <w:rFonts w:ascii="Cambria Math" w:hAnsi="Cambria Math"/>
            <w:sz w:val="28"/>
          </w:rPr>
          <m:t>;</m:t>
        </m:r>
      </m:oMath>
    </w:p>
    <w:p w:rsidR="006A076F" w:rsidRPr="00026584" w:rsidRDefault="006A076F" w:rsidP="006A076F">
      <w:pPr>
        <w:pStyle w:val="a8"/>
        <w:autoSpaceDE w:val="0"/>
        <w:autoSpaceDN w:val="0"/>
        <w:adjustRightInd w:val="0"/>
        <w:spacing w:after="0" w:line="240" w:lineRule="auto"/>
        <w:ind w:left="0" w:firstLine="720"/>
        <w:rPr>
          <w:rFonts w:eastAsia="Times New Roman"/>
          <w:sz w:val="28"/>
        </w:rPr>
      </w:pPr>
    </w:p>
    <w:p w:rsidR="006A076F" w:rsidRPr="00ED7F33" w:rsidRDefault="006437C3" w:rsidP="006A076F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lang w:val="en-US"/>
                </w:rPr>
                <m:t>W</m:t>
              </m:r>
            </m:num>
            <m:den>
              <m:r>
                <w:rPr>
                  <w:rFonts w:ascii="Cambria Math" w:hAnsi="Cambria Math" w:cs="Times New Roman"/>
                  <w:sz w:val="32"/>
                  <w:lang w:val="en-US"/>
                </w:rPr>
                <m:t>p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32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lang w:val="en-US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lang w:val="en-US"/>
                    </w:rPr>
                    <m:t>p(p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32"/>
                  <w:lang w:val="en-US"/>
                </w:rPr>
                <m:t>+p+0.5)</m:t>
              </m:r>
            </m:den>
          </m:f>
        </m:oMath>
      </m:oMathPara>
    </w:p>
    <w:p w:rsidR="006A076F" w:rsidRPr="00370813" w:rsidRDefault="006A076F" w:rsidP="006A076F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</w:rPr>
        <w:t>Для этого разбиваем на простейшие дроби и п</w:t>
      </w:r>
      <w:r w:rsidRPr="00ED7F33">
        <w:rPr>
          <w:rFonts w:ascii="Times New Roman" w:eastAsia="TimesNewRoman" w:hAnsi="Times New Roman" w:cs="Times New Roman"/>
          <w:color w:val="000000"/>
          <w:sz w:val="28"/>
          <w:szCs w:val="28"/>
        </w:rPr>
        <w:t>о таблице 1 запишем соответствующие z-преобразования для каждой</w:t>
      </w:r>
      <w:r w:rsidRPr="00ED7F33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>дроби и их сумму умножим на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New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NewRoman" w:hAnsi="Cambria Math" w:cs="Times New Roman"/>
                <w:color w:val="000000"/>
                <w:sz w:val="28"/>
                <w:szCs w:val="28"/>
              </w:rPr>
              <m:t>z-1</m:t>
            </m:r>
          </m:num>
          <m:den>
            <m:r>
              <w:rPr>
                <w:rFonts w:ascii="Cambria Math" w:eastAsia="TimesNewRoman" w:hAnsi="Cambria Math" w:cs="Times New Roman"/>
                <w:color w:val="000000"/>
                <w:sz w:val="28"/>
                <w:szCs w:val="28"/>
              </w:rPr>
              <m:t>z</m:t>
            </m:r>
          </m:den>
        </m:f>
      </m:oMath>
    </w:p>
    <w:p w:rsidR="006A076F" w:rsidRDefault="006A076F" w:rsidP="006A076F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370813">
        <w:rPr>
          <w:rFonts w:ascii="Times New Roman" w:eastAsia="TimesNewRoman" w:hAnsi="Times New Roman" w:cs="Times New Roman"/>
          <w:color w:val="000000"/>
          <w:sz w:val="28"/>
          <w:szCs w:val="28"/>
        </w:rPr>
        <w:t>Тогда получим следующий вид дискретной передаточной</w:t>
      </w:r>
      <w:r w:rsidRPr="00370813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>функции с фиксатором нулевого порядка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:</w:t>
      </w:r>
    </w:p>
    <w:p w:rsidR="006A076F" w:rsidRPr="007F7D4D" w:rsidRDefault="006A076F" w:rsidP="006A076F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6A076F" w:rsidRPr="006A076F" w:rsidRDefault="006A076F" w:rsidP="00477C72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D0162A" w:rsidRDefault="006A076F" w:rsidP="006A076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5180" cy="1435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25" cy="14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0D" w:rsidRPr="00337F0D" w:rsidRDefault="00337F0D" w:rsidP="00337F0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558E">
        <w:rPr>
          <w:rFonts w:ascii="Times New Roman" w:hAnsi="Times New Roman" w:cs="Times New Roman"/>
          <w:sz w:val="28"/>
          <w:szCs w:val="28"/>
        </w:rPr>
        <w:t>2.</w:t>
      </w:r>
      <w:r w:rsidRPr="006F558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Делаем синтез наблюдателя</w:t>
      </w:r>
    </w:p>
    <w:p w:rsidR="00337F0D" w:rsidRPr="00956A13" w:rsidRDefault="00337F0D" w:rsidP="006A076F">
      <w:pPr>
        <w:spacing w:after="0" w:line="360" w:lineRule="auto"/>
        <w:ind w:left="567"/>
        <w:rPr>
          <w:rFonts w:ascii="Times New Roman" w:eastAsia="TimesNewRoman" w:hAnsi="Times New Roman" w:cs="Times New Roman"/>
          <w:color w:val="000000"/>
          <w:sz w:val="28"/>
          <w:szCs w:val="26"/>
        </w:rPr>
      </w:pPr>
      <w:r w:rsidRPr="00337F0D">
        <w:rPr>
          <w:rFonts w:ascii="Times New Roman" w:eastAsia="TimesNewRoman" w:hAnsi="Times New Roman" w:cs="Times New Roman"/>
          <w:color w:val="000000"/>
          <w:sz w:val="28"/>
          <w:szCs w:val="26"/>
        </w:rPr>
        <w:t>Для объекта второго порядка звено коррекции цифрового наблюдателя</w:t>
      </w:r>
      <w:r w:rsidRPr="00337F0D">
        <w:rPr>
          <w:rFonts w:ascii="Times New Roman" w:eastAsia="TimesNewRoman" w:hAnsi="Times New Roman" w:cs="Times New Roman"/>
          <w:color w:val="000000"/>
          <w:sz w:val="28"/>
          <w:szCs w:val="26"/>
        </w:rPr>
        <w:br/>
        <w:t xml:space="preserve">имеет вид:. </w:t>
      </w:r>
    </w:p>
    <w:p w:rsidR="00337F0D" w:rsidRPr="00956A13" w:rsidRDefault="00337F0D" w:rsidP="006A076F">
      <w:pPr>
        <w:spacing w:after="0" w:line="360" w:lineRule="auto"/>
        <w:ind w:left="567"/>
        <w:rPr>
          <w:rFonts w:ascii="Times New Roman" w:eastAsia="TimesNewRoman" w:hAnsi="Times New Roman" w:cs="Times New Roman"/>
          <w:color w:val="000000"/>
          <w:sz w:val="28"/>
          <w:szCs w:val="26"/>
        </w:rPr>
      </w:pPr>
    </w:p>
    <w:p w:rsidR="00337F0D" w:rsidRPr="00990A17" w:rsidRDefault="00337F0D" w:rsidP="00337F0D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en-US"/>
            </w:rPr>
            <m:t>L(</m:t>
          </m:r>
          <m:r>
            <w:rPr>
              <w:rFonts w:ascii="Cambria Math" w:hAnsi="Cambria Math" w:cs="Times New Roman"/>
              <w:sz w:val="28"/>
            </w:rPr>
            <m:t>z)=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*z+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</w:rPr>
                <m:t>z+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0</m:t>
                  </m:r>
                </m:sub>
              </m:sSub>
            </m:den>
          </m:f>
        </m:oMath>
      </m:oMathPara>
    </w:p>
    <w:p w:rsidR="00337F0D" w:rsidRPr="00337F0D" w:rsidRDefault="00337F0D" w:rsidP="006A076F">
      <w:pPr>
        <w:spacing w:after="0" w:line="360" w:lineRule="auto"/>
        <w:ind w:left="567"/>
        <w:rPr>
          <w:rFonts w:ascii="Times New Roman" w:eastAsia="TimesNewRoman" w:hAnsi="Times New Roman" w:cs="Times New Roman"/>
          <w:color w:val="000000"/>
          <w:sz w:val="28"/>
          <w:szCs w:val="26"/>
          <w:lang w:val="en-US"/>
        </w:rPr>
      </w:pPr>
    </w:p>
    <w:p w:rsidR="00337F0D" w:rsidRDefault="00337F0D" w:rsidP="006A076F">
      <w:pPr>
        <w:spacing w:after="0" w:line="360" w:lineRule="auto"/>
        <w:ind w:left="567"/>
        <w:rPr>
          <w:rFonts w:ascii="Times New Roman" w:eastAsia="TimesNewRoman" w:hAnsi="Times New Roman" w:cs="Times New Roman"/>
          <w:color w:val="000000"/>
          <w:sz w:val="28"/>
          <w:szCs w:val="26"/>
        </w:rPr>
      </w:pPr>
      <w:r w:rsidRPr="00337F0D">
        <w:rPr>
          <w:rFonts w:ascii="Times New Roman" w:eastAsia="TimesNewRoman" w:hAnsi="Times New Roman" w:cs="Times New Roman"/>
          <w:color w:val="000000"/>
          <w:sz w:val="28"/>
          <w:szCs w:val="26"/>
        </w:rPr>
        <w:t>Тогда характеристическое уравнение замкнутой системы в соответствии с рисунком запишется в виде</w:t>
      </w:r>
      <w:r>
        <w:rPr>
          <w:rFonts w:ascii="Times New Roman" w:eastAsia="TimesNewRoman" w:hAnsi="Times New Roman" w:cs="Times New Roman"/>
          <w:color w:val="000000"/>
          <w:sz w:val="28"/>
          <w:szCs w:val="26"/>
        </w:rPr>
        <w:t>:</w:t>
      </w:r>
    </w:p>
    <w:p w:rsidR="007F3C59" w:rsidRDefault="007F3C59" w:rsidP="006A076F">
      <w:pPr>
        <w:spacing w:after="0" w:line="360" w:lineRule="auto"/>
        <w:ind w:left="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444365" cy="3187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59" w:rsidRPr="001256A1" w:rsidRDefault="006437C3" w:rsidP="006A076F">
      <w:pPr>
        <w:spacing w:after="0" w:line="360" w:lineRule="auto"/>
        <w:ind w:left="567"/>
        <w:rPr>
          <w:rFonts w:ascii="Times New Roman" w:eastAsiaTheme="minorEastAsia" w:hAnsi="Times New Roman" w:cs="Times New Roman"/>
          <w:sz w:val="32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32"/>
                  <w:szCs w:val="28"/>
                </w:rPr>
                <m:t>-1.801*z+0.8187</m:t>
              </m:r>
            </m:e>
          </m:d>
          <m:r>
            <w:rPr>
              <w:rFonts w:ascii="Cambria Math" w:hAnsi="Cambria Math" w:cs="Times New Roman"/>
              <w:sz w:val="32"/>
              <w:szCs w:val="28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28"/>
                </w:rPr>
                <m:t>z+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imes New Roman"/>
              <w:sz w:val="32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32"/>
                  <w:szCs w:val="28"/>
                </w:rPr>
                <m:t>*z+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imes New Roman"/>
              <w:sz w:val="32"/>
              <w:szCs w:val="28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28"/>
                </w:rPr>
                <m:t>0.0561*z+0.05248</m:t>
              </m:r>
            </m:e>
          </m:d>
          <m:r>
            <w:rPr>
              <w:rFonts w:ascii="Cambria Math" w:hAnsi="Cambria Math" w:cs="Times New Roman"/>
              <w:sz w:val="32"/>
              <w:szCs w:val="28"/>
            </w:rPr>
            <m:t>=0</m:t>
          </m:r>
        </m:oMath>
      </m:oMathPara>
    </w:p>
    <w:p w:rsidR="001256A1" w:rsidRPr="00956A13" w:rsidRDefault="001256A1" w:rsidP="001256A1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Подставим в выражения значения и с помощью команды </w:t>
      </w:r>
      <w:r>
        <w:rPr>
          <w:rFonts w:ascii="Times New Roman" w:hAnsi="Times New Roman" w:cs="Times New Roman"/>
          <w:sz w:val="28"/>
          <w:lang w:val="en-US"/>
        </w:rPr>
        <w:t>collect</w:t>
      </w:r>
      <w:r w:rsidRPr="00E920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соберем коэффициенты при переменных 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E920C2">
        <w:rPr>
          <w:rFonts w:ascii="Times New Roman" w:hAnsi="Times New Roman" w:cs="Times New Roman"/>
          <w:sz w:val="28"/>
        </w:rPr>
        <w:t>:</w:t>
      </w:r>
    </w:p>
    <w:p w:rsidR="001256A1" w:rsidRPr="00956A13" w:rsidRDefault="001256A1" w:rsidP="001256A1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1256A1" w:rsidRPr="001256A1" w:rsidRDefault="001256A1" w:rsidP="001256A1">
      <w:pPr>
        <w:spacing w:after="0" w:line="360" w:lineRule="auto"/>
        <w:ind w:left="-426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47907" cy="799255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48" cy="7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D0" w:rsidRPr="001256A1" w:rsidRDefault="002B16D0" w:rsidP="006A076F">
      <w:pPr>
        <w:spacing w:after="0" w:line="360" w:lineRule="auto"/>
        <w:ind w:left="567"/>
        <w:rPr>
          <w:rFonts w:ascii="Times New Roman" w:eastAsiaTheme="minorEastAsia" w:hAnsi="Times New Roman" w:cs="Times New Roman"/>
          <w:sz w:val="32"/>
          <w:szCs w:val="28"/>
        </w:rPr>
      </w:pPr>
    </w:p>
    <w:p w:rsidR="002B16D0" w:rsidRDefault="002B16D0" w:rsidP="002B16D0">
      <w:pPr>
        <w:spacing w:after="0" w:line="360" w:lineRule="auto"/>
        <w:ind w:left="-851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783572" cy="77832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08" cy="7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A1" w:rsidRDefault="001256A1" w:rsidP="002B16D0">
      <w:pPr>
        <w:spacing w:after="0" w:line="360" w:lineRule="auto"/>
        <w:ind w:left="-851"/>
        <w:rPr>
          <w:rFonts w:ascii="Times New Roman" w:hAnsi="Times New Roman" w:cs="Times New Roman"/>
          <w:sz w:val="32"/>
          <w:szCs w:val="28"/>
          <w:lang w:val="en-US"/>
        </w:rPr>
      </w:pPr>
    </w:p>
    <w:p w:rsidR="001256A1" w:rsidRDefault="001256A1" w:rsidP="002B16D0">
      <w:pPr>
        <w:spacing w:after="0" w:line="360" w:lineRule="auto"/>
        <w:ind w:left="-851"/>
        <w:rPr>
          <w:rFonts w:ascii="Times New Roman" w:hAnsi="Times New Roman" w:cs="Times New Roman"/>
          <w:sz w:val="32"/>
          <w:szCs w:val="28"/>
          <w:lang w:val="en-US"/>
        </w:rPr>
      </w:pPr>
    </w:p>
    <w:p w:rsidR="001256A1" w:rsidRDefault="005D6241" w:rsidP="005D6241">
      <w:pPr>
        <w:spacing w:after="0" w:line="360" w:lineRule="auto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32805" cy="1201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41" w:rsidRPr="00956A13" w:rsidRDefault="005D6241" w:rsidP="005D6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A13">
        <w:rPr>
          <w:rFonts w:ascii="Times New Roman" w:hAnsi="Times New Roman" w:cs="Times New Roman"/>
          <w:sz w:val="28"/>
          <w:szCs w:val="28"/>
        </w:rPr>
        <w:t>(</w:t>
      </w:r>
      <w:r w:rsidRPr="005D6241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56A13">
        <w:rPr>
          <w:rFonts w:ascii="Times New Roman" w:hAnsi="Times New Roman" w:cs="Times New Roman"/>
          <w:sz w:val="28"/>
          <w:szCs w:val="28"/>
        </w:rPr>
        <w:t>-0.1+0.1</w:t>
      </w:r>
      <w:r w:rsidRPr="005D624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956A13">
        <w:rPr>
          <w:rFonts w:ascii="Times New Roman" w:hAnsi="Times New Roman" w:cs="Times New Roman"/>
          <w:sz w:val="28"/>
          <w:szCs w:val="28"/>
        </w:rPr>
        <w:t>)*(</w:t>
      </w:r>
      <w:r w:rsidRPr="005D6241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56A13">
        <w:rPr>
          <w:rFonts w:ascii="Times New Roman" w:hAnsi="Times New Roman" w:cs="Times New Roman"/>
          <w:sz w:val="28"/>
          <w:szCs w:val="28"/>
        </w:rPr>
        <w:t>-0.1-0.1</w:t>
      </w:r>
      <w:r w:rsidRPr="005D624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956A13">
        <w:rPr>
          <w:rFonts w:ascii="Times New Roman" w:hAnsi="Times New Roman" w:cs="Times New Roman"/>
          <w:sz w:val="28"/>
          <w:szCs w:val="28"/>
        </w:rPr>
        <w:t>)*</w:t>
      </w:r>
      <w:r w:rsidRPr="005D6241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56A13">
        <w:rPr>
          <w:rFonts w:ascii="Times New Roman" w:hAnsi="Times New Roman" w:cs="Times New Roman"/>
          <w:sz w:val="28"/>
          <w:szCs w:val="28"/>
        </w:rPr>
        <w:t>=0</w:t>
      </w:r>
    </w:p>
    <w:p w:rsidR="005D6241" w:rsidRDefault="005D6241" w:rsidP="005D6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6241">
        <w:rPr>
          <w:rFonts w:ascii="Times New Roman" w:hAnsi="Times New Roman" w:cs="Times New Roman"/>
          <w:sz w:val="28"/>
          <w:szCs w:val="28"/>
        </w:rPr>
        <w:t>Приравняв</w:t>
      </w:r>
      <w:r>
        <w:rPr>
          <w:rFonts w:ascii="Times New Roman" w:hAnsi="Times New Roman" w:cs="Times New Roman"/>
          <w:sz w:val="28"/>
          <w:szCs w:val="28"/>
        </w:rPr>
        <w:t xml:space="preserve"> выражения и 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collect</w:t>
      </w:r>
      <w:r w:rsidRPr="005D6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получим:</w:t>
      </w:r>
    </w:p>
    <w:p w:rsidR="005D6241" w:rsidRDefault="005D6241" w:rsidP="005D6241">
      <w:pPr>
        <w:spacing w:after="0" w:line="360" w:lineRule="auto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6178" cy="72301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78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24" w:rsidRDefault="00D53A24" w:rsidP="00D53A24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Упростим выражение:</w:t>
      </w:r>
    </w:p>
    <w:p w:rsidR="00D53A24" w:rsidRPr="00773EBF" w:rsidRDefault="006437C3" w:rsidP="00D53A24">
      <w:pPr>
        <w:spacing w:after="0" w:line="360" w:lineRule="auto"/>
        <w:ind w:left="-567" w:firstLine="567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lang w:val="en-US"/>
                </w:rPr>
                <m:t>+0.0561*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lang w:val="en-US"/>
                </w:rPr>
                <m:t>-1.601</m:t>
              </m:r>
            </m:e>
          </m:d>
          <m:r>
            <w:rPr>
              <w:rFonts w:ascii="Cambria Math" w:hAnsi="Cambria Math" w:cs="Times New Roman"/>
              <w:sz w:val="28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0.0561*l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1.801*α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0.05248*l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+0.7987</m:t>
              </m:r>
            </m:e>
          </m:d>
          <m:r>
            <w:rPr>
              <w:rFonts w:ascii="Cambria Math" w:hAnsi="Cambria Math" w:cs="Times New Roman"/>
              <w:sz w:val="28"/>
            </w:rPr>
            <m:t>*z+0.8187*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+0.05248*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=0</m:t>
          </m:r>
        </m:oMath>
      </m:oMathPara>
    </w:p>
    <w:p w:rsidR="00D64074" w:rsidRPr="009428A7" w:rsidRDefault="00D64074" w:rsidP="00D64074">
      <w:pPr>
        <w:spacing w:after="0" w:line="360" w:lineRule="auto"/>
        <w:ind w:left="-567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По коэффициентам перед переменной </w:t>
      </w:r>
      <w:r>
        <w:rPr>
          <w:rFonts w:ascii="Times New Roman" w:eastAsiaTheme="minorEastAsia" w:hAnsi="Times New Roman" w:cs="Times New Roman"/>
          <w:sz w:val="28"/>
          <w:lang w:val="en-US"/>
        </w:rPr>
        <w:t>z</w:t>
      </w:r>
      <w:r w:rsidRPr="009428A7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запишем систему уравнений:</w:t>
      </w:r>
    </w:p>
    <w:p w:rsidR="00D64074" w:rsidRPr="009428A7" w:rsidRDefault="00D64074" w:rsidP="00D64074">
      <w:pPr>
        <w:spacing w:after="0" w:line="360" w:lineRule="auto"/>
        <w:ind w:left="-567" w:firstLine="567"/>
        <w:rPr>
          <w:rFonts w:ascii="Times New Roman" w:eastAsiaTheme="minorEastAsia" w:hAnsi="Times New Roman" w:cs="Times New Roman"/>
          <w:sz w:val="28"/>
        </w:rPr>
      </w:pPr>
    </w:p>
    <w:p w:rsidR="00D64074" w:rsidRPr="009428A7" w:rsidRDefault="006437C3" w:rsidP="00D64074">
      <w:pPr>
        <w:spacing w:after="0" w:line="36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+0.0561*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-1.601=0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0.0561*l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1.801*α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0.05248*l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</w:rPr>
                    <m:t>+0.7987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=0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</w:rPr>
                    <m:t>0.8187*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+0.05248*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=0</m:t>
                  </m:r>
                </m:e>
              </m:eqArr>
            </m:e>
          </m:d>
        </m:oMath>
      </m:oMathPara>
    </w:p>
    <w:p w:rsidR="00D64074" w:rsidRPr="00956A13" w:rsidRDefault="00D64074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>Решая данную систему, имеем следующие значения искомых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 xml:space="preserve">коэффициентов: </w:t>
      </w:r>
      <w:r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α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  <w:vertAlign w:val="subscript"/>
        </w:rPr>
        <w:t>1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= </w:t>
      </w:r>
      <w:r w:rsidRPr="00D64074">
        <w:rPr>
          <w:rFonts w:ascii="Times New Roman" w:eastAsia="TimesNewRoman" w:hAnsi="Times New Roman" w:cs="Times New Roman"/>
          <w:color w:val="000000"/>
          <w:sz w:val="28"/>
          <w:szCs w:val="28"/>
        </w:rPr>
        <w:t>0.636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  <w:vertAlign w:val="subscript"/>
        </w:rPr>
        <w:t>0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= -</w:t>
      </w:r>
      <w:r w:rsidRPr="00D64074">
        <w:rPr>
          <w:rFonts w:ascii="Times New Roman" w:eastAsia="TimesNewRoman" w:hAnsi="Times New Roman" w:cs="Times New Roman"/>
          <w:color w:val="000000"/>
          <w:sz w:val="28"/>
          <w:szCs w:val="28"/>
        </w:rPr>
        <w:t>9.92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D64074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= </w:t>
      </w:r>
      <w:r w:rsidRPr="00D64074">
        <w:rPr>
          <w:rFonts w:ascii="Times New Roman" w:eastAsia="TimesNewRoman" w:hAnsi="Times New Roman" w:cs="Times New Roman"/>
          <w:color w:val="000000"/>
          <w:sz w:val="28"/>
          <w:szCs w:val="28"/>
        </w:rPr>
        <w:t>17.2045</w:t>
      </w:r>
    </w:p>
    <w:p w:rsidR="00036428" w:rsidRPr="00956A13" w:rsidRDefault="00036428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36428">
        <w:rPr>
          <w:rFonts w:ascii="Times New Roman" w:eastAsia="TimesNewRoman" w:hAnsi="Times New Roman" w:cs="Times New Roman"/>
          <w:color w:val="000000"/>
          <w:sz w:val="28"/>
          <w:szCs w:val="28"/>
        </w:rPr>
        <w:t>Тогда наблюдатель запишется следующим образом:</w:t>
      </w:r>
    </w:p>
    <w:p w:rsidR="00036428" w:rsidRPr="00990A17" w:rsidRDefault="00036428" w:rsidP="00036428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en-US"/>
            </w:rPr>
            <m:t>L(</m:t>
          </m:r>
          <m:r>
            <w:rPr>
              <w:rFonts w:ascii="Cambria Math" w:hAnsi="Cambria Math" w:cs="Times New Roman"/>
              <w:sz w:val="28"/>
            </w:rPr>
            <m:t>z)=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</w:rPr>
                <m:t>17.2045*z-9.92</m:t>
              </m:r>
            </m:num>
            <m:den>
              <m:r>
                <w:rPr>
                  <w:rFonts w:ascii="Cambria Math" w:hAnsi="Cambria Math" w:cs="Times New Roman"/>
                  <w:sz w:val="28"/>
                </w:rPr>
                <m:t>z+0.636</m:t>
              </m:r>
            </m:den>
          </m:f>
        </m:oMath>
      </m:oMathPara>
    </w:p>
    <w:p w:rsidR="00036428" w:rsidRDefault="00036428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  <w:lang w:val="en-US"/>
        </w:rPr>
      </w:pPr>
    </w:p>
    <w:p w:rsidR="00945031" w:rsidRDefault="00945031" w:rsidP="00945031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>Структурная схема системы без наблюдателя и с наблюдателем:</w:t>
      </w:r>
    </w:p>
    <w:p w:rsidR="00945031" w:rsidRPr="00945031" w:rsidRDefault="00945031" w:rsidP="00D64074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</w:p>
    <w:p w:rsidR="005D6241" w:rsidRDefault="00945031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1794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рисунка график для дискретной и непрерывной системы совпадают</w:t>
      </w:r>
    </w:p>
    <w:p w:rsidR="00DE6F6A" w:rsidRDefault="00956A13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092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ошибки:</w:t>
      </w:r>
    </w:p>
    <w:p w:rsidR="000A6F30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092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C62C0">
        <w:rPr>
          <w:rFonts w:ascii="Times New Roman" w:hAnsi="Times New Roman" w:cs="Times New Roman"/>
          <w:sz w:val="28"/>
          <w:szCs w:val="28"/>
        </w:rPr>
        <w:t>Система с наблюдателем: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0092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B6" w:rsidRDefault="00D259B6" w:rsidP="006F55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6F558E">
        <w:rPr>
          <w:rFonts w:ascii="Times New Roman" w:hAnsi="Times New Roman" w:cs="Times New Roman"/>
          <w:sz w:val="28"/>
          <w:szCs w:val="28"/>
        </w:rPr>
        <w:t>Благодаря синтезу наблюдателя можно получить дискретную систему очень похожую по своим характеристикам на исходную, что сделать очень трудно получить в реальных условиях.</w:t>
      </w:r>
    </w:p>
    <w:p w:rsidR="00D259B6" w:rsidRPr="00D259B6" w:rsidRDefault="00D259B6" w:rsidP="009450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259B6" w:rsidRPr="00D25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6D9D"/>
    <w:multiLevelType w:val="hybridMultilevel"/>
    <w:tmpl w:val="2AD48EB8"/>
    <w:lvl w:ilvl="0" w:tplc="3A985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AA6E1A"/>
    <w:multiLevelType w:val="hybridMultilevel"/>
    <w:tmpl w:val="7466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537DB"/>
    <w:multiLevelType w:val="hybridMultilevel"/>
    <w:tmpl w:val="B9EC36BC"/>
    <w:lvl w:ilvl="0" w:tplc="D5DCFBD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AED27D5"/>
    <w:multiLevelType w:val="hybridMultilevel"/>
    <w:tmpl w:val="9A10CBB6"/>
    <w:lvl w:ilvl="0" w:tplc="2312D3B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0B"/>
    <w:rsid w:val="00013371"/>
    <w:rsid w:val="00036428"/>
    <w:rsid w:val="000670F6"/>
    <w:rsid w:val="00095980"/>
    <w:rsid w:val="000A6F30"/>
    <w:rsid w:val="000D7895"/>
    <w:rsid w:val="001157EA"/>
    <w:rsid w:val="001256A1"/>
    <w:rsid w:val="0013606E"/>
    <w:rsid w:val="00244457"/>
    <w:rsid w:val="00253531"/>
    <w:rsid w:val="0026231E"/>
    <w:rsid w:val="002B16D0"/>
    <w:rsid w:val="002E617F"/>
    <w:rsid w:val="0030324B"/>
    <w:rsid w:val="00337F0D"/>
    <w:rsid w:val="00370813"/>
    <w:rsid w:val="003A49C8"/>
    <w:rsid w:val="003F2547"/>
    <w:rsid w:val="00441429"/>
    <w:rsid w:val="00477C72"/>
    <w:rsid w:val="00480A60"/>
    <w:rsid w:val="00495DD7"/>
    <w:rsid w:val="00593ADE"/>
    <w:rsid w:val="005D6241"/>
    <w:rsid w:val="005E2048"/>
    <w:rsid w:val="005E5D75"/>
    <w:rsid w:val="006437C3"/>
    <w:rsid w:val="0064636C"/>
    <w:rsid w:val="00665AED"/>
    <w:rsid w:val="006A076F"/>
    <w:rsid w:val="006A48ED"/>
    <w:rsid w:val="006D000B"/>
    <w:rsid w:val="006D0932"/>
    <w:rsid w:val="006E5BFD"/>
    <w:rsid w:val="006F558E"/>
    <w:rsid w:val="007071CA"/>
    <w:rsid w:val="00774AF8"/>
    <w:rsid w:val="007F3C59"/>
    <w:rsid w:val="008C792C"/>
    <w:rsid w:val="00936509"/>
    <w:rsid w:val="00945031"/>
    <w:rsid w:val="00956A13"/>
    <w:rsid w:val="00A73C3A"/>
    <w:rsid w:val="00AE6833"/>
    <w:rsid w:val="00AF3067"/>
    <w:rsid w:val="00B36E50"/>
    <w:rsid w:val="00B6740E"/>
    <w:rsid w:val="00BB6383"/>
    <w:rsid w:val="00C2097D"/>
    <w:rsid w:val="00CE6408"/>
    <w:rsid w:val="00CF50A7"/>
    <w:rsid w:val="00D0162A"/>
    <w:rsid w:val="00D06175"/>
    <w:rsid w:val="00D259B6"/>
    <w:rsid w:val="00D53A24"/>
    <w:rsid w:val="00D64074"/>
    <w:rsid w:val="00DD3756"/>
    <w:rsid w:val="00DE6F6A"/>
    <w:rsid w:val="00E06CE7"/>
    <w:rsid w:val="00EC62C0"/>
    <w:rsid w:val="00ED7F33"/>
    <w:rsid w:val="00F80406"/>
    <w:rsid w:val="00F81CD3"/>
    <w:rsid w:val="00FF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019A"/>
  <w15:docId w15:val="{742B8553-CD0D-4509-8421-BB280B88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80A60"/>
    <w:pPr>
      <w:spacing w:after="0" w:line="36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480A6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2">
    <w:name w:val="Стиль2"/>
    <w:basedOn w:val="a"/>
    <w:rsid w:val="00480A60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Placeholder Text"/>
    <w:basedOn w:val="a0"/>
    <w:uiPriority w:val="99"/>
    <w:semiHidden/>
    <w:rsid w:val="00F80406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13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06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5353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http://www.zakonia.ru/pict/%D0%BB%D0%BE%D0%B3%D0%BE.p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044D9-66E4-4D66-B373-9E4D324B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6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Christ</dc:creator>
  <cp:keywords/>
  <dc:description/>
  <cp:lastModifiedBy>Гасайни</cp:lastModifiedBy>
  <cp:revision>46</cp:revision>
  <dcterms:created xsi:type="dcterms:W3CDTF">2016-06-18T17:27:00Z</dcterms:created>
  <dcterms:modified xsi:type="dcterms:W3CDTF">2016-12-27T11:54:00Z</dcterms:modified>
</cp:coreProperties>
</file>