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B6" w:rsidRPr="009523B6" w:rsidRDefault="00B70797" w:rsidP="009523B6">
      <w:pPr>
        <w:rPr>
          <w:sz w:val="28"/>
        </w:rPr>
      </w:pPr>
      <w:r w:rsidRPr="005B0899">
        <w:rPr>
          <w:sz w:val="32"/>
          <w:u w:val="single"/>
        </w:rPr>
        <w:t>Цель работы</w:t>
      </w:r>
      <w:r w:rsidRPr="00B70797">
        <w:rPr>
          <w:sz w:val="28"/>
        </w:rPr>
        <w:t xml:space="preserve">: </w:t>
      </w:r>
      <w:r w:rsidR="009523B6" w:rsidRPr="009523B6">
        <w:rPr>
          <w:sz w:val="28"/>
        </w:rPr>
        <w:t>Исследовать возможности модального метода синтеза</w:t>
      </w:r>
    </w:p>
    <w:p w:rsidR="00BE1E2B" w:rsidRDefault="009523B6" w:rsidP="009523B6">
      <w:pPr>
        <w:rPr>
          <w:sz w:val="28"/>
        </w:rPr>
      </w:pPr>
      <w:r w:rsidRPr="009523B6">
        <w:rPr>
          <w:sz w:val="28"/>
        </w:rPr>
        <w:t>цифровых регуляторов для линейных импульсных систем.</w:t>
      </w:r>
    </w:p>
    <w:p w:rsidR="00B70797" w:rsidRPr="00637FD8" w:rsidRDefault="00B70797" w:rsidP="00B70797">
      <w:pPr>
        <w:rPr>
          <w:sz w:val="28"/>
        </w:rPr>
      </w:pPr>
      <w:r w:rsidRPr="005B0899">
        <w:rPr>
          <w:sz w:val="32"/>
          <w:u w:val="single"/>
        </w:rPr>
        <w:t>Дано</w:t>
      </w:r>
      <w:r w:rsidRPr="00B70797">
        <w:rPr>
          <w:sz w:val="28"/>
        </w:rPr>
        <w:t xml:space="preserve">: </w:t>
      </w:r>
      <w:r w:rsidR="00637FD8" w:rsidRPr="00637FD8">
        <w:rPr>
          <w:sz w:val="28"/>
        </w:rPr>
        <w:t xml:space="preserve">       </w:t>
      </w:r>
      <w:r w:rsidR="00637FD8">
        <w:rPr>
          <w:sz w:val="28"/>
        </w:rPr>
        <w:t xml:space="preserve">              желаемые корни</w:t>
      </w:r>
    </w:p>
    <w:p w:rsidR="00B70797" w:rsidRPr="00637FD8" w:rsidRDefault="00C119DA" w:rsidP="00B70797">
      <w:pPr>
        <w:rPr>
          <w:rFonts w:eastAsiaTheme="minorEastAsia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</w:rPr>
          <m:t>=2;</m:t>
        </m:r>
      </m:oMath>
      <w:r w:rsidR="005B0899">
        <w:rPr>
          <w:rFonts w:eastAsiaTheme="minorEastAsia"/>
          <w:sz w:val="28"/>
        </w:rPr>
        <w:t xml:space="preserve"> </w:t>
      </w:r>
      <w:r w:rsidR="009523B6" w:rsidRPr="00637FD8">
        <w:rPr>
          <w:rFonts w:eastAsiaTheme="minorEastAsia"/>
          <w:sz w:val="28"/>
        </w:rPr>
        <w:t xml:space="preserve">      </w:t>
      </w:r>
      <w:r w:rsidR="00637FD8">
        <w:rPr>
          <w:rFonts w:eastAsiaTheme="minorEastAsia"/>
          <w:sz w:val="28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</w:rPr>
          <m:t>=0.2</m:t>
        </m:r>
      </m:oMath>
      <w:r w:rsidR="00F46057" w:rsidRPr="00637FD8">
        <w:rPr>
          <w:rFonts w:eastAsiaTheme="minorEastAsia"/>
          <w:sz w:val="28"/>
        </w:rPr>
        <w:t>;</w:t>
      </w:r>
    </w:p>
    <w:p w:rsidR="00B70797" w:rsidRPr="00637FD8" w:rsidRDefault="00C119DA" w:rsidP="00E23C86">
      <w:pPr>
        <w:rPr>
          <w:rFonts w:eastAsiaTheme="minorEastAsia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=1;</m:t>
        </m:r>
      </m:oMath>
      <w:r w:rsidR="00F46057" w:rsidRPr="00637FD8">
        <w:rPr>
          <w:rFonts w:eastAsiaTheme="minorEastAsia"/>
          <w:sz w:val="28"/>
        </w:rPr>
        <w:t xml:space="preserve">    </w:t>
      </w:r>
      <w:r w:rsidR="00637FD8">
        <w:rPr>
          <w:rFonts w:eastAsiaTheme="minorEastAsia"/>
          <w:sz w:val="28"/>
        </w:rPr>
        <w:tab/>
      </w:r>
      <w:r w:rsidR="00637FD8">
        <w:rPr>
          <w:rFonts w:eastAsiaTheme="minorEastAsia"/>
          <w:sz w:val="28"/>
        </w:rPr>
        <w:tab/>
        <w:t xml:space="preserve">  </w:t>
      </w:r>
      <w:r w:rsidR="00F46057" w:rsidRPr="00637FD8">
        <w:rPr>
          <w:rFonts w:eastAsiaTheme="minorEastAsia"/>
          <w:sz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</w:rPr>
          <m:t>=0</m:t>
        </m:r>
      </m:oMath>
      <w:r w:rsidR="00F46057" w:rsidRPr="00637FD8">
        <w:rPr>
          <w:rFonts w:eastAsiaTheme="minorEastAsia"/>
          <w:sz w:val="28"/>
        </w:rPr>
        <w:t>;</w:t>
      </w:r>
    </w:p>
    <w:p w:rsidR="00B70797" w:rsidRPr="00637FD8" w:rsidRDefault="00C119DA" w:rsidP="00B70797">
      <w:pPr>
        <w:rPr>
          <w:rFonts w:eastAsiaTheme="minorEastAsia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</w:rPr>
          <m:t>=0.1;</m:t>
        </m:r>
      </m:oMath>
      <w:r w:rsidR="00F46057" w:rsidRPr="00637FD8">
        <w:rPr>
          <w:rFonts w:eastAsiaTheme="minorEastAsia"/>
          <w:sz w:val="28"/>
        </w:rPr>
        <w:t xml:space="preserve">  </w:t>
      </w:r>
      <w:r w:rsidR="00637FD8">
        <w:rPr>
          <w:rFonts w:eastAsiaTheme="minorEastAsia"/>
          <w:sz w:val="28"/>
        </w:rPr>
        <w:tab/>
      </w:r>
      <w:r w:rsidR="00637FD8">
        <w:rPr>
          <w:rFonts w:eastAsiaTheme="minorEastAsia"/>
          <w:sz w:val="28"/>
        </w:rPr>
        <w:tab/>
        <w:t xml:space="preserve">   </w:t>
      </w:r>
      <w:r w:rsidR="00F46057" w:rsidRPr="00637FD8">
        <w:rPr>
          <w:rFonts w:eastAsiaTheme="minorEastAsia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</w:rPr>
          <m:t>=0</m:t>
        </m:r>
      </m:oMath>
      <w:r w:rsidR="00F46057" w:rsidRPr="00637FD8">
        <w:rPr>
          <w:rFonts w:eastAsiaTheme="minorEastAsia"/>
          <w:sz w:val="28"/>
        </w:rPr>
        <w:t>;</w:t>
      </w:r>
    </w:p>
    <w:p w:rsidR="00B70797" w:rsidRPr="00893615" w:rsidRDefault="00C119DA" w:rsidP="00B70797">
      <w:pPr>
        <w:rPr>
          <w:rFonts w:eastAsiaTheme="minorEastAsia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P</m:t>
              </m:r>
            </m:e>
          </m:d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</w:rPr>
                <m:t>+0.1</m:t>
              </m:r>
            </m:den>
          </m:f>
          <m:r>
            <w:rPr>
              <w:rFonts w:ascii="Cambria Math" w:hAnsi="Cambria Math"/>
              <w:sz w:val="28"/>
            </w:rPr>
            <m:t>;</m:t>
          </m:r>
        </m:oMath>
      </m:oMathPara>
    </w:p>
    <w:p w:rsidR="00893615" w:rsidRPr="00637FD8" w:rsidRDefault="00893615" w:rsidP="00B70797">
      <w:pPr>
        <w:rPr>
          <w:rFonts w:eastAsiaTheme="minorEastAsia"/>
          <w:sz w:val="28"/>
        </w:rPr>
      </w:pPr>
    </w:p>
    <w:p w:rsidR="005B0899" w:rsidRPr="005B0899" w:rsidRDefault="005B0899" w:rsidP="005B0899">
      <w:pPr>
        <w:rPr>
          <w:sz w:val="32"/>
        </w:rPr>
      </w:pPr>
      <w:r w:rsidRPr="005B0899">
        <w:rPr>
          <w:sz w:val="32"/>
          <w:u w:val="single"/>
        </w:rPr>
        <w:t>Порядок выполнения работы</w:t>
      </w:r>
      <w:r>
        <w:rPr>
          <w:sz w:val="32"/>
        </w:rPr>
        <w:t>:</w:t>
      </w:r>
    </w:p>
    <w:p w:rsidR="00F46057" w:rsidRPr="00F46057" w:rsidRDefault="00F46057" w:rsidP="00F46057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F46057">
        <w:rPr>
          <w:sz w:val="28"/>
        </w:rPr>
        <w:t>Используя один из пакетов прикладных программ, смоделировать</w:t>
      </w:r>
    </w:p>
    <w:p w:rsidR="00F46057" w:rsidRPr="00F46057" w:rsidRDefault="00F46057" w:rsidP="00F46057">
      <w:pPr>
        <w:spacing w:after="0" w:line="240" w:lineRule="auto"/>
        <w:jc w:val="both"/>
        <w:rPr>
          <w:sz w:val="28"/>
        </w:rPr>
      </w:pPr>
      <w:r w:rsidRPr="00F46057">
        <w:rPr>
          <w:sz w:val="28"/>
        </w:rPr>
        <w:t>непрерывный объект, заданный вариантом (таблица 1). Оценить</w:t>
      </w:r>
    </w:p>
    <w:p w:rsidR="00F46057" w:rsidRDefault="00F46057" w:rsidP="00F46057">
      <w:pPr>
        <w:spacing w:after="0" w:line="240" w:lineRule="auto"/>
        <w:jc w:val="both"/>
        <w:rPr>
          <w:sz w:val="28"/>
        </w:rPr>
      </w:pPr>
      <w:r>
        <w:rPr>
          <w:sz w:val="28"/>
        </w:rPr>
        <w:t>переходный процесс в объекте.</w:t>
      </w:r>
    </w:p>
    <w:p w:rsidR="00F46057" w:rsidRPr="00F46057" w:rsidRDefault="00F46057" w:rsidP="00F46057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F46057">
        <w:rPr>
          <w:sz w:val="28"/>
        </w:rPr>
        <w:t>Найти передаточную функцию замкнутой дискретной системы с</w:t>
      </w:r>
    </w:p>
    <w:p w:rsidR="00F46057" w:rsidRPr="00F46057" w:rsidRDefault="00F46057" w:rsidP="00F46057">
      <w:pPr>
        <w:spacing w:after="0" w:line="240" w:lineRule="auto"/>
        <w:jc w:val="both"/>
        <w:rPr>
          <w:sz w:val="28"/>
        </w:rPr>
      </w:pPr>
      <w:r w:rsidRPr="00F46057">
        <w:rPr>
          <w:sz w:val="28"/>
        </w:rPr>
        <w:t>регулятором, смоделировать её на звеньях задержки и использовать в</w:t>
      </w:r>
    </w:p>
    <w:p w:rsidR="00F46057" w:rsidRPr="00F46057" w:rsidRDefault="00F46057" w:rsidP="00F46057">
      <w:pPr>
        <w:spacing w:after="0" w:line="240" w:lineRule="auto"/>
        <w:jc w:val="both"/>
        <w:rPr>
          <w:sz w:val="28"/>
        </w:rPr>
      </w:pPr>
      <w:r w:rsidRPr="00F46057">
        <w:rPr>
          <w:sz w:val="28"/>
        </w:rPr>
        <w:t>качестве эталона.</w:t>
      </w:r>
    </w:p>
    <w:p w:rsidR="00F46057" w:rsidRPr="00F46057" w:rsidRDefault="00F46057" w:rsidP="00F46057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F46057">
        <w:rPr>
          <w:sz w:val="28"/>
        </w:rPr>
        <w:t xml:space="preserve"> На входе непрерывного объекта установить экстраполятор</w:t>
      </w:r>
    </w:p>
    <w:p w:rsidR="00F46057" w:rsidRPr="00F46057" w:rsidRDefault="00F46057" w:rsidP="00F46057">
      <w:pPr>
        <w:spacing w:after="0" w:line="240" w:lineRule="auto"/>
        <w:jc w:val="both"/>
        <w:rPr>
          <w:sz w:val="28"/>
        </w:rPr>
      </w:pPr>
      <w:r w:rsidRPr="00F46057">
        <w:rPr>
          <w:sz w:val="28"/>
        </w:rPr>
        <w:t>нулевого порядка и замкнуть систему с регулятором. Оценить переходный</w:t>
      </w:r>
    </w:p>
    <w:p w:rsidR="00F46057" w:rsidRPr="00F46057" w:rsidRDefault="00F46057" w:rsidP="00F46057">
      <w:pPr>
        <w:spacing w:after="0" w:line="240" w:lineRule="auto"/>
        <w:jc w:val="both"/>
        <w:rPr>
          <w:sz w:val="28"/>
        </w:rPr>
      </w:pPr>
      <w:r w:rsidRPr="00F46057">
        <w:rPr>
          <w:sz w:val="28"/>
        </w:rPr>
        <w:t>процесс в синтезированной системе, оценить статику системы, сравнить с</w:t>
      </w:r>
    </w:p>
    <w:p w:rsidR="005B0899" w:rsidRDefault="00F46057" w:rsidP="00F46057">
      <w:pPr>
        <w:spacing w:after="0" w:line="240" w:lineRule="auto"/>
        <w:jc w:val="both"/>
        <w:rPr>
          <w:sz w:val="28"/>
        </w:rPr>
      </w:pPr>
      <w:r w:rsidRPr="00F46057">
        <w:rPr>
          <w:sz w:val="28"/>
        </w:rPr>
        <w:t>эталоном.</w:t>
      </w:r>
      <w:r w:rsidR="005B0899">
        <w:rPr>
          <w:sz w:val="28"/>
        </w:rPr>
        <w:br/>
      </w:r>
    </w:p>
    <w:p w:rsidR="005B0899" w:rsidRDefault="005B0899" w:rsidP="005B0899">
      <w:pPr>
        <w:spacing w:after="0"/>
        <w:jc w:val="both"/>
        <w:rPr>
          <w:sz w:val="28"/>
        </w:rPr>
      </w:pPr>
    </w:p>
    <w:p w:rsidR="00F46057" w:rsidRDefault="00F46057" w:rsidP="005B0899">
      <w:pPr>
        <w:spacing w:after="0"/>
        <w:jc w:val="both"/>
        <w:rPr>
          <w:sz w:val="28"/>
        </w:rPr>
      </w:pPr>
    </w:p>
    <w:p w:rsidR="00F46057" w:rsidRDefault="00F46057" w:rsidP="005B0899">
      <w:pPr>
        <w:spacing w:after="0"/>
        <w:jc w:val="both"/>
        <w:rPr>
          <w:sz w:val="28"/>
        </w:rPr>
      </w:pPr>
    </w:p>
    <w:p w:rsidR="005B0899" w:rsidRDefault="005B0899" w:rsidP="005B0899">
      <w:pPr>
        <w:spacing w:after="0"/>
        <w:jc w:val="both"/>
        <w:rPr>
          <w:sz w:val="32"/>
        </w:rPr>
      </w:pPr>
      <w:r w:rsidRPr="005B0899">
        <w:rPr>
          <w:sz w:val="32"/>
          <w:u w:val="single"/>
        </w:rPr>
        <w:t>Решение</w:t>
      </w:r>
      <w:r w:rsidRPr="005B0899">
        <w:rPr>
          <w:sz w:val="32"/>
        </w:rPr>
        <w:t>:</w:t>
      </w:r>
    </w:p>
    <w:p w:rsidR="00F46057" w:rsidRDefault="00F46057" w:rsidP="00F46057">
      <w:pPr>
        <w:spacing w:after="0"/>
        <w:jc w:val="both"/>
        <w:rPr>
          <w:sz w:val="28"/>
        </w:rPr>
      </w:pPr>
    </w:p>
    <w:p w:rsidR="00F46057" w:rsidRPr="00F46057" w:rsidRDefault="00F46057" w:rsidP="00F46057">
      <w:pPr>
        <w:pStyle w:val="a4"/>
        <w:numPr>
          <w:ilvl w:val="0"/>
          <w:numId w:val="7"/>
        </w:numPr>
        <w:spacing w:after="0"/>
        <w:jc w:val="both"/>
        <w:rPr>
          <w:sz w:val="28"/>
        </w:rPr>
      </w:pPr>
      <w:r w:rsidRPr="00F46057">
        <w:rPr>
          <w:sz w:val="28"/>
        </w:rPr>
        <w:t>Выполнить расчет дискретной передаточной функции по заданной</w:t>
      </w:r>
    </w:p>
    <w:p w:rsidR="00F46057" w:rsidRPr="00F46057" w:rsidRDefault="00F46057" w:rsidP="00F46057">
      <w:pPr>
        <w:spacing w:after="0"/>
        <w:jc w:val="both"/>
        <w:rPr>
          <w:sz w:val="28"/>
        </w:rPr>
      </w:pPr>
      <w:r w:rsidRPr="00F46057">
        <w:rPr>
          <w:sz w:val="28"/>
        </w:rPr>
        <w:t>непрерывной одним из известных методов.</w:t>
      </w:r>
    </w:p>
    <w:p w:rsidR="00637FD8" w:rsidRDefault="00637FD8" w:rsidP="00F46057">
      <w:pPr>
        <w:spacing w:after="0"/>
        <w:jc w:val="both"/>
        <w:rPr>
          <w:sz w:val="28"/>
        </w:rPr>
      </w:pPr>
    </w:p>
    <w:p w:rsidR="00F46057" w:rsidRPr="00F46057" w:rsidRDefault="00F46057" w:rsidP="00F46057">
      <w:pPr>
        <w:spacing w:after="0"/>
        <w:jc w:val="both"/>
        <w:rPr>
          <w:sz w:val="28"/>
        </w:rPr>
      </w:pPr>
      <w:r w:rsidRPr="00F46057">
        <w:rPr>
          <w:sz w:val="28"/>
        </w:rPr>
        <w:t>Передаточная функция непрерывной части системы имеет вид</w:t>
      </w:r>
    </w:p>
    <w:p w:rsidR="00F46057" w:rsidRPr="00F46057" w:rsidRDefault="00C119DA" w:rsidP="00F46057">
      <w:pPr>
        <w:rPr>
          <w:rFonts w:eastAsiaTheme="minorEastAsia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</w:rPr>
              <m:t xml:space="preserve">0   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P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r>
              <w:rPr>
                <w:rFonts w:ascii="Cambria Math" w:hAnsi="Cambria Math"/>
                <w:sz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</w:rPr>
              <m:t>+0.1</m:t>
            </m:r>
          </m:den>
        </m:f>
        <m:r>
          <w:rPr>
            <w:rFonts w:ascii="Cambria Math" w:hAnsi="Cambria Math"/>
            <w:sz w:val="28"/>
          </w:rPr>
          <m:t>;</m:t>
        </m:r>
      </m:oMath>
      <w:r w:rsidR="00F46057" w:rsidRPr="00F46057">
        <w:rPr>
          <w:rFonts w:eastAsiaTheme="minorEastAsia"/>
          <w:sz w:val="28"/>
        </w:rPr>
        <w:t xml:space="preserve">       </w:t>
      </w:r>
      <w:r w:rsidR="00F46057" w:rsidRPr="00F46057">
        <w:rPr>
          <w:sz w:val="28"/>
        </w:rPr>
        <w:t xml:space="preserve">Шаг дискретизации </w:t>
      </w:r>
      <m:oMath>
        <m:r>
          <w:rPr>
            <w:rFonts w:ascii="Cambria Math" w:hAnsi="Cambria Math"/>
            <w:sz w:val="28"/>
          </w:rPr>
          <m:t>Т=0,2</m:t>
        </m:r>
      </m:oMath>
    </w:p>
    <w:p w:rsidR="005B0899" w:rsidRDefault="00637FD8" w:rsidP="00F46057">
      <w:pPr>
        <w:spacing w:after="0"/>
        <w:jc w:val="both"/>
        <w:rPr>
          <w:sz w:val="28"/>
        </w:rPr>
      </w:pPr>
      <w:r>
        <w:rPr>
          <w:sz w:val="28"/>
        </w:rPr>
        <w:t>По заданной ПФ запишем дифференциальное уравнение</w:t>
      </w:r>
    </w:p>
    <w:p w:rsidR="00D67214" w:rsidRDefault="00D67214" w:rsidP="0083406C">
      <w:pPr>
        <w:spacing w:after="0"/>
        <w:ind w:left="851"/>
        <w:jc w:val="both"/>
        <w:rPr>
          <w:sz w:val="28"/>
        </w:rPr>
      </w:pPr>
    </w:p>
    <w:p w:rsidR="00075D76" w:rsidRPr="00246E3F" w:rsidRDefault="00246E3F" w:rsidP="0083406C">
      <w:pPr>
        <w:spacing w:after="0"/>
        <w:ind w:left="851"/>
        <w:jc w:val="both"/>
        <w:rPr>
          <w:sz w:val="28"/>
          <w:lang w:val="en-US"/>
        </w:rPr>
      </w:pPr>
      <m:oMath>
        <m:r>
          <w:rPr>
            <w:rFonts w:ascii="Cambria Math" w:hAnsi="Cambria Math"/>
            <w:sz w:val="28"/>
          </w:rPr>
          <m:t>W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B(Z)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A(Z)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0,038</m:t>
            </m:r>
            <m:r>
              <w:rPr>
                <w:rFonts w:ascii="Cambria Math" w:hAnsi="Cambria Math"/>
                <w:sz w:val="28"/>
                <w:lang w:val="en-US"/>
              </w:rPr>
              <m:t>Z+0.035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r>
              <w:rPr>
                <w:rFonts w:ascii="Cambria Math" w:hAnsi="Cambria Math"/>
                <w:sz w:val="28"/>
              </w:rPr>
              <m:t>1.816</m:t>
            </m:r>
            <m:r>
              <w:rPr>
                <w:rFonts w:ascii="Cambria Math" w:hAnsi="Cambria Math"/>
                <w:sz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</w:rPr>
              <m:t>+0.</m:t>
            </m:r>
            <m:r>
              <w:rPr>
                <w:rFonts w:ascii="Cambria Math" w:hAnsi="Cambria Math"/>
                <w:sz w:val="28"/>
              </w:rPr>
              <m:t>8</m:t>
            </m:r>
            <m:r>
              <w:rPr>
                <w:rFonts w:ascii="Cambria Math" w:hAnsi="Cambria Math"/>
                <w:sz w:val="28"/>
              </w:rPr>
              <m:t>1</m:t>
            </m:r>
            <m:r>
              <w:rPr>
                <w:rFonts w:ascii="Cambria Math" w:hAns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  <w:lang w:val="en-US"/>
        </w:rPr>
        <w:t>;</w:t>
      </w:r>
    </w:p>
    <w:p w:rsidR="00246E3F" w:rsidRDefault="00246E3F">
      <w:pPr>
        <w:rPr>
          <w:sz w:val="28"/>
        </w:rPr>
      </w:pPr>
      <w:r>
        <w:rPr>
          <w:sz w:val="28"/>
        </w:rPr>
        <w:br w:type="page"/>
      </w:r>
    </w:p>
    <w:p w:rsidR="00246E3F" w:rsidRPr="00246E3F" w:rsidRDefault="00246E3F" w:rsidP="00246E3F">
      <w:pPr>
        <w:pStyle w:val="a4"/>
        <w:numPr>
          <w:ilvl w:val="0"/>
          <w:numId w:val="7"/>
        </w:numPr>
        <w:spacing w:after="0"/>
        <w:jc w:val="both"/>
        <w:rPr>
          <w:sz w:val="28"/>
        </w:rPr>
      </w:pPr>
      <w:r w:rsidRPr="00246E3F">
        <w:rPr>
          <w:sz w:val="28"/>
        </w:rPr>
        <w:lastRenderedPageBreak/>
        <w:t>Для объекта, математическая модель которого задана дискретной</w:t>
      </w:r>
    </w:p>
    <w:p w:rsidR="00075D76" w:rsidRDefault="00246E3F" w:rsidP="00246E3F">
      <w:pPr>
        <w:spacing w:after="0"/>
        <w:ind w:left="851"/>
        <w:jc w:val="both"/>
        <w:rPr>
          <w:sz w:val="28"/>
        </w:rPr>
      </w:pPr>
      <w:r w:rsidRPr="00246E3F">
        <w:rPr>
          <w:sz w:val="28"/>
        </w:rPr>
        <w:t>передаточной функцией:</w:t>
      </w:r>
    </w:p>
    <w:p w:rsidR="00246E3F" w:rsidRDefault="00246E3F" w:rsidP="00246E3F">
      <w:pPr>
        <w:spacing w:after="0"/>
        <w:ind w:left="85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EF1C79E" wp14:editId="6C83BF34">
            <wp:simplePos x="0" y="0"/>
            <wp:positionH relativeFrom="column">
              <wp:posOffset>225425</wp:posOffset>
            </wp:positionH>
            <wp:positionV relativeFrom="paragraph">
              <wp:posOffset>832485</wp:posOffset>
            </wp:positionV>
            <wp:extent cx="5586730" cy="26130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D76" w:rsidRDefault="00246E3F" w:rsidP="00246E3F">
      <w:pPr>
        <w:spacing w:after="0"/>
        <w:ind w:left="851"/>
        <w:jc w:val="center"/>
        <w:rPr>
          <w:rFonts w:eastAsiaTheme="minorEastAsia"/>
          <w:sz w:val="32"/>
        </w:rPr>
      </w:pPr>
      <m:oMath>
        <m:r>
          <w:rPr>
            <w:rFonts w:ascii="Cambria Math" w:hAnsi="Cambria Math"/>
            <w:sz w:val="32"/>
          </w:rPr>
          <m:t>W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  <w:lang w:val="en-US"/>
              </w:rPr>
              <m:t>Z</m:t>
            </m:r>
          </m:e>
        </m:d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0,038</m:t>
            </m:r>
            <m:r>
              <w:rPr>
                <w:rFonts w:ascii="Cambria Math" w:hAnsi="Cambria Math"/>
                <w:sz w:val="32"/>
                <w:lang w:val="en-US"/>
              </w:rPr>
              <m:t>Z</m:t>
            </m:r>
            <m:r>
              <w:rPr>
                <w:rFonts w:ascii="Cambria Math" w:hAnsi="Cambria Math"/>
                <w:sz w:val="32"/>
              </w:rPr>
              <m:t>+0.035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+1.816</m:t>
            </m:r>
            <m:r>
              <w:rPr>
                <w:rFonts w:ascii="Cambria Math" w:hAnsi="Cambria Math"/>
                <w:sz w:val="32"/>
                <w:lang w:val="en-US"/>
              </w:rPr>
              <m:t>Z</m:t>
            </m:r>
            <m:r>
              <w:rPr>
                <w:rFonts w:ascii="Cambria Math" w:hAnsi="Cambria Math"/>
                <w:sz w:val="32"/>
              </w:rPr>
              <m:t>+0.819</m:t>
            </m:r>
          </m:den>
        </m:f>
      </m:oMath>
      <w:r w:rsidRPr="00246E3F">
        <w:rPr>
          <w:rFonts w:eastAsiaTheme="minorEastAsia"/>
          <w:sz w:val="32"/>
        </w:rPr>
        <w:t>;</w:t>
      </w:r>
    </w:p>
    <w:p w:rsidR="00246E3F" w:rsidRDefault="00246E3F" w:rsidP="00246E3F">
      <w:pPr>
        <w:spacing w:after="0"/>
        <w:ind w:left="851"/>
        <w:jc w:val="center"/>
        <w:rPr>
          <w:rFonts w:eastAsiaTheme="minorEastAsia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8F6B4A" wp14:editId="4C13CDEC">
            <wp:simplePos x="0" y="0"/>
            <wp:positionH relativeFrom="column">
              <wp:posOffset>248920</wp:posOffset>
            </wp:positionH>
            <wp:positionV relativeFrom="paragraph">
              <wp:posOffset>3149600</wp:posOffset>
            </wp:positionV>
            <wp:extent cx="5562600" cy="16395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E3F" w:rsidRDefault="00246E3F" w:rsidP="00246E3F">
      <w:pPr>
        <w:spacing w:after="0"/>
        <w:rPr>
          <w:rFonts w:eastAsiaTheme="minorEastAsia"/>
          <w:sz w:val="28"/>
        </w:rPr>
      </w:pPr>
    </w:p>
    <w:p w:rsidR="00A5060A" w:rsidRDefault="00A5060A" w:rsidP="00246E3F">
      <w:pPr>
        <w:spacing w:after="0"/>
        <w:rPr>
          <w:rFonts w:eastAsiaTheme="minorEastAsia"/>
          <w:sz w:val="28"/>
        </w:rPr>
      </w:pPr>
    </w:p>
    <w:p w:rsidR="00246E3F" w:rsidRDefault="00246E3F" w:rsidP="00246E3F">
      <w:pPr>
        <w:spacing w:after="0"/>
        <w:rPr>
          <w:rFonts w:eastAsiaTheme="minorEastAsia"/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Z-1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-1.815Z+0.819</m:t>
                </m:r>
              </m:e>
            </m:d>
            <m:r>
              <w:rPr>
                <w:rFonts w:ascii="Cambria Math" w:hAnsi="Cambria Math"/>
                <w:sz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8"/>
          </w:rPr>
          <m:t>+k(0.038Z+0.035)</m:t>
        </m:r>
      </m:oMath>
      <w:r w:rsidRPr="00246E3F">
        <w:rPr>
          <w:rFonts w:eastAsiaTheme="minorEastAsia"/>
          <w:sz w:val="28"/>
        </w:rPr>
        <w:t>;</w:t>
      </w:r>
    </w:p>
    <w:p w:rsidR="00A5060A" w:rsidRDefault="00A5060A" w:rsidP="00246E3F">
      <w:pPr>
        <w:spacing w:after="0"/>
        <w:rPr>
          <w:rFonts w:eastAsiaTheme="minorEastAsia"/>
          <w:sz w:val="28"/>
        </w:rPr>
      </w:pPr>
    </w:p>
    <w:p w:rsidR="005F2338" w:rsidRDefault="005F2338" w:rsidP="005F2338">
      <w:pPr>
        <w:spacing w:after="0"/>
        <w:ind w:left="-567"/>
        <w:rPr>
          <w:rFonts w:eastAsiaTheme="minorEastAsia"/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+0.816</m:t>
            </m:r>
          </m:e>
        </m:d>
        <m:r>
          <w:rPr>
            <w:rFonts w:ascii="Cambria Math" w:hAnsi="Cambria Math"/>
            <w:sz w:val="28"/>
          </w:rPr>
          <m:t>+Z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+0.038k-0.997</m:t>
            </m:r>
          </m:e>
        </m:d>
        <m:r>
          <w:rPr>
            <w:rFonts w:ascii="Cambria Math" w:hAnsi="Cambria Math"/>
            <w:sz w:val="28"/>
          </w:rPr>
          <m:t>+0.035k-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-0.819</m:t>
        </m:r>
      </m:oMath>
      <w:r w:rsidRPr="005F2338">
        <w:rPr>
          <w:rFonts w:eastAsiaTheme="minorEastAsia"/>
          <w:sz w:val="28"/>
        </w:rPr>
        <w:t>;</w:t>
      </w:r>
    </w:p>
    <w:p w:rsidR="005F2338" w:rsidRDefault="005F2338" w:rsidP="005F2338">
      <w:pPr>
        <w:spacing w:after="0"/>
        <w:ind w:left="-567"/>
        <w:rPr>
          <w:rFonts w:eastAsiaTheme="minorEastAsia"/>
          <w:sz w:val="28"/>
        </w:rPr>
      </w:pPr>
    </w:p>
    <w:p w:rsidR="00A5060A" w:rsidRPr="005F2338" w:rsidRDefault="00A5060A" w:rsidP="005F2338">
      <w:pPr>
        <w:spacing w:after="0"/>
        <w:ind w:left="-567"/>
        <w:rPr>
          <w:rFonts w:eastAsiaTheme="minorEastAsia"/>
          <w:sz w:val="28"/>
        </w:rPr>
      </w:pPr>
    </w:p>
    <w:p w:rsidR="00246E3F" w:rsidRDefault="00246E3F" w:rsidP="00246E3F">
      <w:pPr>
        <w:spacing w:after="0"/>
        <w:rPr>
          <w:rFonts w:eastAsiaTheme="minorEastAsia"/>
          <w:sz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+0.816</m:t>
                </m:r>
                <m:r>
                  <w:rPr>
                    <w:rFonts w:ascii="Cambria Math" w:hAnsi="Cambria Math"/>
                    <w:sz w:val="28"/>
                  </w:rPr>
                  <m:t>=-2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+0.038k-0.997</m:t>
                </m:r>
                <m:r>
                  <w:rPr>
                    <w:rFonts w:ascii="Cambria Math" w:hAnsi="Cambria Math"/>
                    <w:sz w:val="28"/>
                  </w:rPr>
                  <m:t>=0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0.035k-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-0.819</m:t>
                </m:r>
                <m:r>
                  <w:rPr>
                    <w:rFonts w:ascii="Cambria Math" w:hAnsi="Cambria Math"/>
                    <w:sz w:val="28"/>
                  </w:rPr>
                  <m:t>=0</m:t>
                </m:r>
              </m:e>
            </m:eqArr>
          </m:e>
        </m:d>
      </m:oMath>
      <w:r w:rsidR="005F2338">
        <w:rPr>
          <w:rFonts w:eastAsiaTheme="minorEastAsia"/>
          <w:sz w:val="28"/>
          <w:lang w:val="en-US"/>
        </w:rPr>
        <w:t xml:space="preserve">;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=-2.816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k</m:t>
                </m:r>
                <m:r>
                  <w:rPr>
                    <w:rFonts w:ascii="Cambria Math" w:hAnsi="Cambria Math"/>
                    <w:sz w:val="28"/>
                  </w:rPr>
                  <m:t>=</m:t>
                </m:r>
                <m:r>
                  <w:rPr>
                    <w:rFonts w:ascii="Cambria Math" w:hAnsi="Cambria Math"/>
                    <w:sz w:val="28"/>
                  </w:rPr>
                  <m:t>-879.3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r>
                  <w:rPr>
                    <w:rFonts w:ascii="Cambria Math" w:hAnsi="Cambria Math"/>
                    <w:sz w:val="28"/>
                  </w:rPr>
                  <m:t>31.595</m:t>
                </m:r>
              </m:e>
            </m:eqArr>
          </m:e>
        </m:d>
      </m:oMath>
    </w:p>
    <w:p w:rsidR="00A5060A" w:rsidRDefault="00A5060A" w:rsidP="00246E3F">
      <w:pPr>
        <w:spacing w:after="0"/>
        <w:rPr>
          <w:rFonts w:eastAsiaTheme="minorEastAsia"/>
          <w:sz w:val="28"/>
          <w:lang w:val="en-US"/>
        </w:rPr>
      </w:pPr>
    </w:p>
    <w:p w:rsidR="00A5060A" w:rsidRDefault="00A5060A" w:rsidP="00246E3F">
      <w:pPr>
        <w:spacing w:after="0"/>
        <w:rPr>
          <w:rFonts w:eastAsiaTheme="minorEastAsia"/>
          <w:sz w:val="28"/>
          <w:lang w:val="en-US"/>
        </w:rPr>
      </w:pPr>
    </w:p>
    <w:p w:rsidR="005F2338" w:rsidRPr="00A5060A" w:rsidRDefault="005F2338" w:rsidP="00246E3F">
      <w:pPr>
        <w:spacing w:after="0"/>
        <w:rPr>
          <w:rFonts w:eastAsiaTheme="minorEastAsia"/>
          <w:sz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Z</m:t>
            </m:r>
          </m:e>
        </m:d>
        <m:r>
          <w:rPr>
            <w:rFonts w:ascii="Cambria Math" w:hAns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</w:rPr>
              <m:t>Z</m:t>
            </m:r>
            <m:r>
              <w:rPr>
                <w:rFonts w:ascii="Cambria Math" w:hAnsi="Cambria Math"/>
                <w:sz w:val="28"/>
                <w:lang w:val="en-US"/>
              </w:rPr>
              <m:t>-1</m:t>
            </m:r>
          </m:den>
        </m:f>
        <m:r>
          <w:rPr>
            <w:rFonts w:ascii="Cambria Math" w:hAnsi="Cambria Math"/>
            <w:sz w:val="28"/>
            <w:lang w:val="en-US"/>
          </w:rPr>
          <m:t>=</m:t>
        </m:r>
        <m:r>
          <w:rPr>
            <w:rFonts w:ascii="Cambria Math" w:eastAsiaTheme="minorEastAsia" w:hAnsi="Cambria Math"/>
            <w:sz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en-US"/>
              </w:rPr>
              <m:t>879.3</m:t>
            </m:r>
          </m:num>
          <m:den>
            <m:r>
              <w:rPr>
                <w:rFonts w:ascii="Cambria Math" w:eastAsiaTheme="minorEastAsia" w:hAnsi="Cambria Math"/>
                <w:sz w:val="28"/>
                <w:lang w:val="en-US"/>
              </w:rPr>
              <m:t>Z-1</m:t>
            </m:r>
          </m:den>
        </m:f>
      </m:oMath>
      <w:r w:rsidR="00A5060A">
        <w:rPr>
          <w:rFonts w:eastAsiaTheme="minorEastAsia"/>
          <w:sz w:val="28"/>
          <w:lang w:val="en-US"/>
        </w:rPr>
        <w:t xml:space="preserve">;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Z</m:t>
            </m:r>
          </m:e>
        </m:d>
        <m:r>
          <w:rPr>
            <w:rFonts w:ascii="Cambria Math" w:hAns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  <m:r>
              <w:rPr>
                <w:rFonts w:ascii="Cambria Math" w:hAnsi="Cambria Math"/>
                <w:sz w:val="28"/>
                <w:lang w:val="en-US"/>
              </w:rPr>
              <m:t>(</m:t>
            </m:r>
            <m:r>
              <w:rPr>
                <w:rFonts w:ascii="Cambria Math" w:hAnsi="Cambria Math"/>
                <w:sz w:val="28"/>
              </w:rPr>
              <m:t>Z</m:t>
            </m:r>
            <m:r>
              <w:rPr>
                <w:rFonts w:ascii="Cambria Math" w:hAnsi="Cambria Math"/>
                <w:sz w:val="28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 w:val="28"/>
              </w:rPr>
              <m:t>B</m:t>
            </m:r>
            <m:r>
              <w:rPr>
                <w:rFonts w:ascii="Cambria Math" w:hAnsi="Cambria Math"/>
                <w:sz w:val="28"/>
                <w:lang w:val="en-US"/>
              </w:rPr>
              <m:t>(</m:t>
            </m:r>
            <m:r>
              <w:rPr>
                <w:rFonts w:ascii="Cambria Math" w:hAnsi="Cambria Math"/>
                <w:sz w:val="28"/>
              </w:rPr>
              <m:t>z</m:t>
            </m:r>
            <m:r>
              <w:rPr>
                <w:rFonts w:ascii="Cambria Math" w:hAnsi="Cambria Math"/>
                <w:sz w:val="28"/>
                <w:lang w:val="en-US"/>
              </w:rPr>
              <m:t>)</m:t>
            </m:r>
          </m:den>
        </m:f>
        <m:r>
          <w:rPr>
            <w:rFonts w:ascii="Cambria Math" w:hAns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Z</m:t>
            </m:r>
            <m:r>
              <w:rPr>
                <w:rFonts w:ascii="Cambria Math" w:hAnsi="Cambria Math"/>
                <w:sz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lang w:val="en-US"/>
              </w:rPr>
              <m:t>0.038</m:t>
            </m:r>
            <m:r>
              <w:rPr>
                <w:rFonts w:ascii="Cambria Math" w:hAnsi="Cambria Math"/>
                <w:sz w:val="28"/>
              </w:rPr>
              <m:t>Z</m:t>
            </m:r>
            <m:r>
              <w:rPr>
                <w:rFonts w:ascii="Cambria Math" w:hAnsi="Cambria Math"/>
                <w:sz w:val="28"/>
                <w:lang w:val="en-US"/>
              </w:rPr>
              <m:t>+0.035</m:t>
            </m:r>
          </m:den>
        </m:f>
        <m:r>
          <w:rPr>
            <w:rFonts w:ascii="Cambria Math" w:hAns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-2.816</m:t>
            </m:r>
            <m:r>
              <w:rPr>
                <w:rFonts w:ascii="Cambria Math" w:hAnsi="Cambria Math"/>
                <w:sz w:val="28"/>
              </w:rPr>
              <m:t>Z</m:t>
            </m:r>
            <m:r>
              <w:rPr>
                <w:rFonts w:ascii="Cambria Math" w:hAnsi="Cambria Math"/>
                <w:sz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lang w:val="en-US"/>
              </w:rPr>
              <m:t>31.595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0.038</m:t>
            </m:r>
            <m:r>
              <w:rPr>
                <w:rFonts w:ascii="Cambria Math" w:hAnsi="Cambria Math"/>
                <w:sz w:val="28"/>
              </w:rPr>
              <m:t>Z</m:t>
            </m:r>
            <m:r>
              <w:rPr>
                <w:rFonts w:ascii="Cambria Math" w:hAnsi="Cambria Math"/>
                <w:sz w:val="28"/>
                <w:lang w:val="en-US"/>
              </w:rPr>
              <m:t>+0.035</m:t>
            </m:r>
          </m:den>
        </m:f>
      </m:oMath>
      <w:r w:rsidR="00A5060A">
        <w:rPr>
          <w:rFonts w:eastAsiaTheme="minorEastAsia"/>
          <w:sz w:val="28"/>
          <w:lang w:val="en-US"/>
        </w:rPr>
        <w:t>;</w:t>
      </w:r>
    </w:p>
    <w:p w:rsidR="00A5060A" w:rsidRPr="00A5060A" w:rsidRDefault="00A5060A" w:rsidP="00A5060A">
      <w:pPr>
        <w:tabs>
          <w:tab w:val="left" w:pos="3925"/>
        </w:tabs>
        <w:rPr>
          <w:sz w:val="28"/>
        </w:rPr>
      </w:pPr>
      <w:r>
        <w:rPr>
          <w:sz w:val="28"/>
        </w:rPr>
        <w:t>Корректор статики</w:t>
      </w:r>
      <w:r w:rsidRPr="00A5060A">
        <w:rPr>
          <w:sz w:val="28"/>
        </w:rPr>
        <w:tab/>
      </w:r>
      <w:r>
        <w:rPr>
          <w:sz w:val="28"/>
        </w:rPr>
        <w:t>Нормализация корректора динамики</w:t>
      </w:r>
    </w:p>
    <w:p w:rsidR="00942D16" w:rsidRPr="00942D16" w:rsidRDefault="00A5060A" w:rsidP="00942D16">
      <w:pPr>
        <w:pStyle w:val="a4"/>
        <w:numPr>
          <w:ilvl w:val="0"/>
          <w:numId w:val="7"/>
        </w:numPr>
        <w:jc w:val="both"/>
        <w:rPr>
          <w:sz w:val="28"/>
        </w:rPr>
      </w:pPr>
      <w:r w:rsidRPr="00942D16">
        <w:rPr>
          <w:sz w:val="28"/>
        </w:rPr>
        <w:br w:type="page"/>
      </w:r>
      <w:r w:rsidR="00942D16" w:rsidRPr="00942D16">
        <w:rPr>
          <w:sz w:val="28"/>
        </w:rPr>
        <w:t>На рисунке 3 изображена замкнутая дискретная система без</w:t>
      </w:r>
    </w:p>
    <w:p w:rsidR="00942D16" w:rsidRPr="00942D16" w:rsidRDefault="00942D16" w:rsidP="00942D16">
      <w:pPr>
        <w:jc w:val="both"/>
        <w:rPr>
          <w:sz w:val="28"/>
        </w:rPr>
      </w:pPr>
      <w:r w:rsidRPr="00942D16">
        <w:rPr>
          <w:sz w:val="28"/>
        </w:rPr>
        <w:t>регулятора и с регулятором. Переходные процессы обоих представлены на</w:t>
      </w:r>
    </w:p>
    <w:p w:rsidR="00942D16" w:rsidRPr="00942D16" w:rsidRDefault="00942D16" w:rsidP="00942D16">
      <w:pPr>
        <w:jc w:val="both"/>
        <w:rPr>
          <w:sz w:val="28"/>
        </w:rPr>
      </w:pPr>
      <w:r w:rsidRPr="00942D16">
        <w:rPr>
          <w:sz w:val="28"/>
        </w:rPr>
        <w:t>рисунке 4. Также на рисунке 3 представлена структурную схему</w:t>
      </w:r>
    </w:p>
    <w:p w:rsidR="00942D16" w:rsidRPr="00942D16" w:rsidRDefault="00942D16" w:rsidP="00942D16">
      <w:pPr>
        <w:jc w:val="both"/>
        <w:rPr>
          <w:sz w:val="28"/>
        </w:rPr>
      </w:pPr>
      <w:r w:rsidRPr="00942D16">
        <w:rPr>
          <w:sz w:val="28"/>
        </w:rPr>
        <w:t>регулятора на звеньях задержки. Переходный процесс последней совпадает</w:t>
      </w:r>
    </w:p>
    <w:p w:rsidR="00942D16" w:rsidRPr="00942D16" w:rsidRDefault="00942D16" w:rsidP="00942D16">
      <w:pPr>
        <w:jc w:val="both"/>
        <w:rPr>
          <w:sz w:val="28"/>
        </w:rPr>
      </w:pPr>
      <w:r w:rsidRPr="00942D16">
        <w:rPr>
          <w:sz w:val="28"/>
        </w:rPr>
        <w:t>с моделью регулятора в общем виде, что подтверждает правильность</w:t>
      </w:r>
    </w:p>
    <w:p w:rsidR="00A5060A" w:rsidRDefault="00942D16" w:rsidP="00942D16">
      <w:pPr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C509DB0" wp14:editId="2BBE4061">
            <wp:simplePos x="0" y="0"/>
            <wp:positionH relativeFrom="column">
              <wp:posOffset>350520</wp:posOffset>
            </wp:positionH>
            <wp:positionV relativeFrom="paragraph">
              <wp:posOffset>249555</wp:posOffset>
            </wp:positionV>
            <wp:extent cx="5203825" cy="301752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D16">
        <w:rPr>
          <w:sz w:val="28"/>
        </w:rPr>
        <w:t>построения модели на звеньях задержки.</w:t>
      </w:r>
    </w:p>
    <w:p w:rsidR="00942D16" w:rsidRPr="00942D16" w:rsidRDefault="00942D16" w:rsidP="00945F07">
      <w:pPr>
        <w:jc w:val="center"/>
        <w:rPr>
          <w:sz w:val="28"/>
        </w:rPr>
      </w:pPr>
      <w:r w:rsidRPr="00942D16">
        <w:rPr>
          <w:sz w:val="28"/>
        </w:rPr>
        <w:t>Рисунок 3 – Модели дискретных систем без регулятора, с регулятором в</w:t>
      </w:r>
    </w:p>
    <w:p w:rsidR="00942D16" w:rsidRDefault="00945F07" w:rsidP="00945F07">
      <w:pPr>
        <w:jc w:val="center"/>
        <w:rPr>
          <w:sz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F3BD681" wp14:editId="55A0C48A">
            <wp:simplePos x="0" y="0"/>
            <wp:positionH relativeFrom="column">
              <wp:posOffset>139700</wp:posOffset>
            </wp:positionH>
            <wp:positionV relativeFrom="paragraph">
              <wp:posOffset>371438</wp:posOffset>
            </wp:positionV>
            <wp:extent cx="5932805" cy="3019425"/>
            <wp:effectExtent l="0" t="0" r="0" b="952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D16" w:rsidRPr="00942D16">
        <w:rPr>
          <w:sz w:val="28"/>
        </w:rPr>
        <w:t>общем виде и на звеньях задержки.</w:t>
      </w:r>
    </w:p>
    <w:p w:rsidR="00945F07" w:rsidRDefault="00945F07" w:rsidP="00945F07">
      <w:pPr>
        <w:jc w:val="center"/>
        <w:rPr>
          <w:sz w:val="28"/>
        </w:rPr>
      </w:pPr>
      <w:r w:rsidRPr="00945F07">
        <w:rPr>
          <w:sz w:val="28"/>
        </w:rPr>
        <w:t>Рисунок 4 – Переходные процессы в системе без регулятора и с ним.</w:t>
      </w:r>
    </w:p>
    <w:p w:rsidR="00945F07" w:rsidRDefault="00945F07">
      <w:pPr>
        <w:rPr>
          <w:sz w:val="28"/>
        </w:rPr>
      </w:pPr>
      <w:r>
        <w:rPr>
          <w:sz w:val="28"/>
        </w:rPr>
        <w:br w:type="page"/>
      </w:r>
    </w:p>
    <w:p w:rsidR="00942D16" w:rsidRDefault="00945F07" w:rsidP="00942D16">
      <w:pPr>
        <w:pStyle w:val="a4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Вывод:</w:t>
      </w:r>
    </w:p>
    <w:p w:rsidR="00945F07" w:rsidRPr="00945F07" w:rsidRDefault="00945F07" w:rsidP="005540A5">
      <w:pPr>
        <w:ind w:left="360" w:firstLine="348"/>
        <w:jc w:val="both"/>
        <w:rPr>
          <w:sz w:val="28"/>
        </w:rPr>
      </w:pPr>
      <w:r w:rsidRPr="00945F07">
        <w:rPr>
          <w:rFonts w:ascii="Times New Roman" w:eastAsia="TimesNewRoman" w:hAnsi="Times New Roman" w:cs="Times New Roman"/>
          <w:color w:val="000000"/>
          <w:sz w:val="28"/>
          <w:szCs w:val="28"/>
        </w:rPr>
        <w:t>П</w:t>
      </w:r>
      <w:r w:rsidRPr="00945F07">
        <w:rPr>
          <w:rFonts w:ascii="Times New Roman" w:eastAsia="TimesNewRoman" w:hAnsi="Times New Roman" w:cs="Times New Roman"/>
          <w:color w:val="000000"/>
          <w:sz w:val="28"/>
          <w:szCs w:val="26"/>
        </w:rPr>
        <w:t xml:space="preserve">ри включении в схему корректора статики и корректора динамики, </w:t>
      </w:r>
      <w:r>
        <w:rPr>
          <w:rFonts w:ascii="Times New Roman" w:eastAsia="TimesNewRoman" w:hAnsi="Times New Roman" w:cs="Times New Roman"/>
          <w:color w:val="000000"/>
          <w:sz w:val="28"/>
          <w:szCs w:val="26"/>
        </w:rPr>
        <w:t xml:space="preserve">мы должны </w:t>
      </w:r>
      <w:r w:rsidRPr="00945F07">
        <w:rPr>
          <w:rFonts w:ascii="Times New Roman" w:eastAsia="TimesNewRoman" w:hAnsi="Times New Roman" w:cs="Times New Roman"/>
          <w:color w:val="000000"/>
          <w:sz w:val="28"/>
          <w:szCs w:val="26"/>
        </w:rPr>
        <w:t>достиг</w:t>
      </w:r>
      <w:r>
        <w:rPr>
          <w:rFonts w:ascii="Times New Roman" w:eastAsia="TimesNewRoman" w:hAnsi="Times New Roman" w:cs="Times New Roman"/>
          <w:color w:val="000000"/>
          <w:sz w:val="28"/>
          <w:szCs w:val="26"/>
        </w:rPr>
        <w:t>ать м</w:t>
      </w:r>
      <w:r>
        <w:rPr>
          <w:rFonts w:ascii="Times New Roman" w:eastAsia="TimesNewRoman" w:hAnsi="Times New Roman" w:cs="Times New Roman"/>
          <w:color w:val="000000"/>
          <w:sz w:val="28"/>
          <w:szCs w:val="26"/>
          <w:lang w:val="en-US"/>
        </w:rPr>
        <w:t>in</w:t>
      </w:r>
      <w:r w:rsidRPr="00945F07">
        <w:rPr>
          <w:rFonts w:ascii="Times New Roman" w:eastAsia="TimesNewRoman" w:hAnsi="Times New Roman" w:cs="Times New Roman"/>
          <w:color w:val="000000"/>
          <w:sz w:val="28"/>
          <w:szCs w:val="26"/>
        </w:rPr>
        <w:t xml:space="preserve"> </w:t>
      </w:r>
      <w:r w:rsidR="005540A5">
        <w:rPr>
          <w:rFonts w:ascii="Times New Roman" w:eastAsia="TimesNewRoman" w:hAnsi="Times New Roman" w:cs="Times New Roman"/>
          <w:color w:val="000000"/>
          <w:sz w:val="28"/>
          <w:szCs w:val="26"/>
        </w:rPr>
        <w:t>времени</w:t>
      </w:r>
      <w:r>
        <w:rPr>
          <w:rFonts w:ascii="Times New Roman" w:eastAsia="TimesNewRoman" w:hAnsi="Times New Roman" w:cs="Times New Roman"/>
          <w:color w:val="000000"/>
          <w:sz w:val="28"/>
          <w:szCs w:val="26"/>
        </w:rPr>
        <w:t xml:space="preserve"> переходного процесса, на графике видно, что система за меньший промежуток времени становится устойчивой. </w:t>
      </w:r>
      <w:r w:rsidRPr="005540A5">
        <w:rPr>
          <w:rFonts w:ascii="Times New Roman" w:hAnsi="Times New Roman" w:cs="Times New Roman"/>
          <w:sz w:val="28"/>
        </w:rPr>
        <w:t>Таким образом, в ходе выполнения лабораторной р</w:t>
      </w:r>
      <w:r w:rsidR="005540A5" w:rsidRPr="005540A5">
        <w:rPr>
          <w:rFonts w:ascii="Times New Roman" w:hAnsi="Times New Roman" w:cs="Times New Roman"/>
          <w:sz w:val="28"/>
        </w:rPr>
        <w:t xml:space="preserve">аботы был получен регулятор с </w:t>
      </w:r>
      <w:r w:rsidRPr="005540A5">
        <w:rPr>
          <w:rFonts w:ascii="Times New Roman" w:hAnsi="Times New Roman" w:cs="Times New Roman"/>
          <w:sz w:val="28"/>
        </w:rPr>
        <w:t>удовлетворительными характеристиками.</w:t>
      </w:r>
      <w:bookmarkStart w:id="0" w:name="_GoBack"/>
      <w:bookmarkEnd w:id="0"/>
    </w:p>
    <w:sectPr w:rsidR="00945F07" w:rsidRPr="00945F07" w:rsidSect="00CE720F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DA" w:rsidRDefault="00C119DA" w:rsidP="004F5A6A">
      <w:pPr>
        <w:spacing w:after="0" w:line="240" w:lineRule="auto"/>
      </w:pPr>
      <w:r>
        <w:separator/>
      </w:r>
    </w:p>
  </w:endnote>
  <w:endnote w:type="continuationSeparator" w:id="0">
    <w:p w:rsidR="00C119DA" w:rsidRDefault="00C119DA" w:rsidP="004F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DA" w:rsidRDefault="00C119DA" w:rsidP="004F5A6A">
      <w:pPr>
        <w:spacing w:after="0" w:line="240" w:lineRule="auto"/>
      </w:pPr>
      <w:r>
        <w:separator/>
      </w:r>
    </w:p>
  </w:footnote>
  <w:footnote w:type="continuationSeparator" w:id="0">
    <w:p w:rsidR="00C119DA" w:rsidRDefault="00C119DA" w:rsidP="004F5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258"/>
    <w:multiLevelType w:val="hybridMultilevel"/>
    <w:tmpl w:val="0A56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228F"/>
    <w:multiLevelType w:val="hybridMultilevel"/>
    <w:tmpl w:val="F3746C8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DAA6E1A"/>
    <w:multiLevelType w:val="hybridMultilevel"/>
    <w:tmpl w:val="7466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A208E"/>
    <w:multiLevelType w:val="hybridMultilevel"/>
    <w:tmpl w:val="9ADED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D5CCE"/>
    <w:multiLevelType w:val="hybridMultilevel"/>
    <w:tmpl w:val="EE22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D7EFE"/>
    <w:multiLevelType w:val="hybridMultilevel"/>
    <w:tmpl w:val="E542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853A1"/>
    <w:multiLevelType w:val="hybridMultilevel"/>
    <w:tmpl w:val="0348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5E"/>
    <w:rsid w:val="00075D76"/>
    <w:rsid w:val="00137464"/>
    <w:rsid w:val="001C5D26"/>
    <w:rsid w:val="001E4B8A"/>
    <w:rsid w:val="00246E3F"/>
    <w:rsid w:val="002912C6"/>
    <w:rsid w:val="00295E85"/>
    <w:rsid w:val="00323A76"/>
    <w:rsid w:val="00365863"/>
    <w:rsid w:val="003F1701"/>
    <w:rsid w:val="0043795E"/>
    <w:rsid w:val="00466B67"/>
    <w:rsid w:val="0047217B"/>
    <w:rsid w:val="004F153D"/>
    <w:rsid w:val="004F5A6A"/>
    <w:rsid w:val="00543F9A"/>
    <w:rsid w:val="00553A9D"/>
    <w:rsid w:val="005540A5"/>
    <w:rsid w:val="00555B4F"/>
    <w:rsid w:val="00585B91"/>
    <w:rsid w:val="005A06B2"/>
    <w:rsid w:val="005B0899"/>
    <w:rsid w:val="005B7F85"/>
    <w:rsid w:val="005F2338"/>
    <w:rsid w:val="00637FD8"/>
    <w:rsid w:val="006533EB"/>
    <w:rsid w:val="00694292"/>
    <w:rsid w:val="00711C99"/>
    <w:rsid w:val="00723194"/>
    <w:rsid w:val="00785353"/>
    <w:rsid w:val="00806790"/>
    <w:rsid w:val="0083406C"/>
    <w:rsid w:val="00893615"/>
    <w:rsid w:val="008F4109"/>
    <w:rsid w:val="00942D16"/>
    <w:rsid w:val="00945F07"/>
    <w:rsid w:val="009523B6"/>
    <w:rsid w:val="00975470"/>
    <w:rsid w:val="009B1F5E"/>
    <w:rsid w:val="009E28DE"/>
    <w:rsid w:val="00A5060A"/>
    <w:rsid w:val="00B1097E"/>
    <w:rsid w:val="00B13E6D"/>
    <w:rsid w:val="00B70797"/>
    <w:rsid w:val="00BB6DBE"/>
    <w:rsid w:val="00BD3B55"/>
    <w:rsid w:val="00BE1E2B"/>
    <w:rsid w:val="00C072F1"/>
    <w:rsid w:val="00C119DA"/>
    <w:rsid w:val="00C9043E"/>
    <w:rsid w:val="00CE720F"/>
    <w:rsid w:val="00D67214"/>
    <w:rsid w:val="00D87E90"/>
    <w:rsid w:val="00DB2842"/>
    <w:rsid w:val="00DB3B3D"/>
    <w:rsid w:val="00E23C86"/>
    <w:rsid w:val="00E33AF8"/>
    <w:rsid w:val="00E73095"/>
    <w:rsid w:val="00E9511D"/>
    <w:rsid w:val="00EA7C0A"/>
    <w:rsid w:val="00ED7566"/>
    <w:rsid w:val="00F1108A"/>
    <w:rsid w:val="00F17757"/>
    <w:rsid w:val="00F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836B"/>
  <w14:defaultImageDpi w14:val="150"/>
  <w15:chartTrackingRefBased/>
  <w15:docId w15:val="{BDF83798-45BA-4351-B562-D2321FB1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797"/>
    <w:rPr>
      <w:color w:val="808080"/>
    </w:rPr>
  </w:style>
  <w:style w:type="paragraph" w:styleId="a4">
    <w:name w:val="List Paragraph"/>
    <w:basedOn w:val="a"/>
    <w:uiPriority w:val="34"/>
    <w:qFormat/>
    <w:rsid w:val="005B08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A6A"/>
  </w:style>
  <w:style w:type="paragraph" w:styleId="a7">
    <w:name w:val="footer"/>
    <w:basedOn w:val="a"/>
    <w:link w:val="a8"/>
    <w:uiPriority w:val="99"/>
    <w:unhideWhenUsed/>
    <w:rsid w:val="004F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11</cp:revision>
  <dcterms:created xsi:type="dcterms:W3CDTF">2016-12-11T00:04:00Z</dcterms:created>
  <dcterms:modified xsi:type="dcterms:W3CDTF">2016-12-28T01:27:00Z</dcterms:modified>
</cp:coreProperties>
</file>