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06" w:rsidRPr="00B23306" w:rsidRDefault="00B23306">
      <w:pPr>
        <w:rPr>
          <w:rFonts w:ascii="Arial" w:hAnsi="Arial" w:cs="Arial"/>
          <w:color w:val="252525"/>
          <w:sz w:val="32"/>
          <w:szCs w:val="21"/>
          <w:shd w:val="clear" w:color="auto" w:fill="FFFFFF"/>
        </w:rPr>
      </w:pPr>
      <w:r w:rsidRPr="00B23306">
        <w:rPr>
          <w:rFonts w:ascii="Arial" w:hAnsi="Arial" w:cs="Arial"/>
          <w:color w:val="252525"/>
          <w:sz w:val="32"/>
          <w:szCs w:val="21"/>
          <w:shd w:val="clear" w:color="auto" w:fill="FFFFFF"/>
        </w:rPr>
        <w:t>Общее</w:t>
      </w:r>
    </w:p>
    <w:p w:rsidR="00B641DC" w:rsidRDefault="00B23306">
      <w:pPr>
        <w:rPr>
          <w:rFonts w:ascii="Arial" w:hAnsi="Arial" w:cs="Arial"/>
          <w:color w:val="252525"/>
          <w:sz w:val="24"/>
          <w:szCs w:val="21"/>
          <w:shd w:val="clear" w:color="auto" w:fill="FFFFFF"/>
        </w:rPr>
      </w:pPr>
      <w:r w:rsidRPr="00B23306">
        <w:rPr>
          <w:rFonts w:ascii="Arial" w:hAnsi="Arial" w:cs="Arial"/>
          <w:color w:val="252525"/>
          <w:sz w:val="24"/>
          <w:szCs w:val="21"/>
          <w:shd w:val="clear" w:color="auto" w:fill="FFFFFF"/>
        </w:rPr>
        <w:t>Boeing 737-700 был разработан для замены 737-300. Эта модель также существует в варианте 737-700С, которую можно быстро перепрофилировать из пассажирского в грузовой и наоборот.</w:t>
      </w:r>
    </w:p>
    <w:p w:rsidR="00B23306" w:rsidRDefault="003464E4">
      <w:pPr>
        <w:rPr>
          <w:rFonts w:ascii="Arial" w:hAnsi="Arial" w:cs="Arial"/>
          <w:color w:val="252525"/>
          <w:sz w:val="28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3464E4">
        <w:rPr>
          <w:rFonts w:ascii="Arial" w:hAnsi="Arial" w:cs="Arial"/>
          <w:color w:val="252525"/>
          <w:sz w:val="28"/>
          <w:szCs w:val="21"/>
          <w:shd w:val="clear" w:color="auto" w:fill="FFFFFF"/>
        </w:rPr>
        <w:t>На самолётах NG установлены цифровые кокпиты, полностью новые крылья (удлинённые на 5,5 метров) и хвостовое оперение, а также усовершенствованные двигатели.</w:t>
      </w:r>
    </w:p>
    <w:p w:rsidR="003464E4" w:rsidRDefault="003464E4">
      <w:pPr>
        <w:rPr>
          <w:rFonts w:ascii="Arial" w:hAnsi="Arial" w:cs="Arial"/>
          <w:color w:val="000000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252525"/>
          <w:sz w:val="28"/>
          <w:szCs w:val="21"/>
          <w:shd w:val="clear" w:color="auto" w:fill="FFFFFF"/>
        </w:rPr>
        <w:t xml:space="preserve">Размах крыла 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34,32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м</w:t>
      </w:r>
    </w:p>
    <w:p w:rsidR="0032675A" w:rsidRDefault="0032675A">
      <w:pPr>
        <w:rPr>
          <w:rFonts w:ascii="Arial" w:hAnsi="Arial" w:cs="Arial"/>
          <w:color w:val="000000"/>
          <w:sz w:val="21"/>
          <w:szCs w:val="21"/>
          <w:shd w:val="clear" w:color="auto" w:fill="F9F9F9"/>
        </w:rPr>
      </w:pPr>
    </w:p>
    <w:p w:rsidR="0032675A" w:rsidRDefault="0032675A" w:rsidP="0032675A">
      <w:pPr>
        <w:ind w:firstLine="708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8F4917">
        <w:rPr>
          <w:rFonts w:ascii="Arial" w:hAnsi="Arial" w:cs="Arial"/>
          <w:color w:val="252525"/>
          <w:sz w:val="24"/>
          <w:szCs w:val="24"/>
          <w:shd w:val="clear" w:color="auto" w:fill="FFFFFF"/>
        </w:rPr>
        <w:t>Boeing 737 является самым массовым пассажирским самолётом за всю историю пассажирского авиастроения (16 апреля 2014 года был поставлен восьмитысячный самолёт, почти 4000 заказов не закрыто). Самолёт производится корпорацией</w:t>
      </w:r>
      <w:r w:rsidRPr="008F491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4" w:tooltip="Boeing" w:history="1">
        <w:r w:rsidRPr="008F491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Boeing</w:t>
        </w:r>
      </w:hyperlink>
      <w:r w:rsidRPr="008F491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8F491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с 1967 года. Boeing 737 эксплуатируется настолько широко, что в любой момент времени в воздухе находится в среднем 1200 самолётов, и каждые 5 секунд в мире взлетает и садится один 737-й. </w:t>
      </w:r>
    </w:p>
    <w:p w:rsidR="0032675A" w:rsidRDefault="0032675A" w:rsidP="0032675A">
      <w:pPr>
        <w:ind w:firstLine="708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8F4917">
        <w:rPr>
          <w:rFonts w:ascii="Arial" w:hAnsi="Arial" w:cs="Arial"/>
          <w:color w:val="252525"/>
          <w:sz w:val="24"/>
          <w:szCs w:val="24"/>
          <w:shd w:val="clear" w:color="auto" w:fill="FFFFFF"/>
        </w:rPr>
        <w:t>Фактически, Boeing 737 — общее название более десяти типов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hyperlink r:id="rId5" w:tooltip="Воздушное судно" w:history="1">
        <w:r w:rsidRPr="008F491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воздушных судов</w:t>
        </w:r>
      </w:hyperlink>
      <w:r w:rsidRPr="008F4917">
        <w:rPr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Я расскажу о новых версии - </w:t>
      </w:r>
      <w:r w:rsidRPr="008F4917">
        <w:rPr>
          <w:rFonts w:ascii="Arial" w:hAnsi="Arial" w:cs="Arial"/>
          <w:color w:val="252525"/>
          <w:sz w:val="24"/>
          <w:szCs w:val="24"/>
          <w:shd w:val="clear" w:color="auto" w:fill="FFFFFF"/>
        </w:rPr>
        <w:t>Boeing 737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-700</w:t>
      </w:r>
    </w:p>
    <w:p w:rsidR="0032675A" w:rsidRDefault="0032675A" w:rsidP="0032675A">
      <w:pPr>
        <w:ind w:firstLine="708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32675A" w:rsidRDefault="0032675A" w:rsidP="0032675A">
      <w:pPr>
        <w:shd w:val="clear" w:color="auto" w:fill="FFFFFF"/>
        <w:spacing w:before="120" w:after="120" w:line="168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 </w:t>
      </w:r>
      <w:hyperlink r:id="rId6" w:tooltip="1990-е годы" w:history="1">
        <w:r w:rsidRPr="0046347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1990-м годам</w:t>
        </w:r>
      </w:hyperlink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Boeing 737 уступил технологическое превосходство </w:t>
      </w:r>
      <w:hyperlink r:id="rId7" w:tooltip="Airbus A320" w:history="1">
        <w:r w:rsidRPr="0046347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А320</w:t>
        </w:r>
      </w:hyperlink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 </w:t>
      </w:r>
      <w:hyperlink r:id="rId8" w:tooltip="1993 год" w:history="1">
        <w:r w:rsidRPr="0046347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1993 году</w:t>
        </w:r>
      </w:hyperlink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была запущена программа 737-X, или NG (</w:t>
      </w:r>
      <w:proofErr w:type="spellStart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Next</w:t>
      </w:r>
      <w:proofErr w:type="spellEnd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Generation</w:t>
      </w:r>
      <w:proofErr w:type="spellEnd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— новое поколение).</w:t>
      </w:r>
    </w:p>
    <w:p w:rsidR="0032675A" w:rsidRPr="00463472" w:rsidRDefault="0032675A" w:rsidP="0032675A">
      <w:pPr>
        <w:shd w:val="clear" w:color="auto" w:fill="FFFFFF"/>
        <w:spacing w:before="120" w:after="120" w:line="168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32675A" w:rsidRPr="00463472" w:rsidRDefault="0032675A" w:rsidP="0032675A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46347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Boeing 737-800</w:t>
      </w:r>
    </w:p>
    <w:p w:rsidR="0032675A" w:rsidRPr="00463472" w:rsidRDefault="0032675A" w:rsidP="0032675A">
      <w:pPr>
        <w:shd w:val="clear" w:color="auto" w:fill="FFFFFF"/>
        <w:spacing w:before="120" w:after="120" w:line="168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Семейство 737 NG включает в себя серии 737-600, -700, -800 и -900, заметно отличающиеся от первых самолётов семейства </w:t>
      </w:r>
      <w:proofErr w:type="gramStart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737  </w:t>
      </w:r>
      <w:proofErr w:type="spellStart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Original</w:t>
      </w:r>
      <w:proofErr w:type="spellEnd"/>
      <w:proofErr w:type="gramEnd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737 NG — это полностью новые серии, имеющие, за исключением конструкции фюзеляжа, мало общего с первыми моделями Boeing 737 </w:t>
      </w:r>
      <w:proofErr w:type="spellStart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Original</w:t>
      </w:r>
      <w:proofErr w:type="spellEnd"/>
      <w:r w:rsidRPr="0046347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2675A" w:rsidRDefault="0032675A" w:rsidP="0032675A">
      <w:pPr>
        <w:ind w:firstLine="708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Главными изменениями стали новое крыло, новая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Авионика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авионика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усовершенствованные двигатели. На NG была установлен так называемая «</w:t>
      </w:r>
      <w:hyperlink r:id="rId10" w:tooltip="Стеклянная кабина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стеклянная кабина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» — оснащённый дисплеями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Электронно-лучевая трубка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электронно-лучевых трубках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а позже — на </w:t>
      </w:r>
      <w:hyperlink r:id="rId12" w:tooltip="ЖК-дисплей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жидких кристаллах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вместо привычных «будильников» — аналоговых приборов, и цифровыми системами. Большая часть этих систем была заимствована с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Boeing 777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Boeing 777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так же как и дизайн кабины и пассажирского салона. Общее количество деталей самолёта сократилось на треть, что уменьшило его массу и улучшило управляемость. К дополнительным преобразованиям относятся также опциональные вертикальные законцовки крыльев 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Винглет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винглеты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winglets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), существенно сокращающие расход топлива и улучшающие взлётно-посадочные характеристики. Появилась возможность установки винглетов и на самолёты, изначально ими не оснащённые, в том числе ранних серий.</w:t>
      </w:r>
    </w:p>
    <w:p w:rsidR="0032675A" w:rsidRDefault="0032675A" w:rsidP="0032675A">
      <w:pPr>
        <w:ind w:firstLine="708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32675A" w:rsidRPr="008D7213" w:rsidRDefault="0032675A" w:rsidP="0032675A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Вариант компоновки салона самолета Boeing 737-700</w:t>
      </w:r>
    </w:p>
    <w:p w:rsidR="0032675A" w:rsidRDefault="0032675A" w:rsidP="0032675A">
      <w:pPr>
        <w:ind w:firstLine="708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9B92C52" wp14:editId="5FE62FBC">
            <wp:simplePos x="0" y="0"/>
            <wp:positionH relativeFrom="column">
              <wp:posOffset>-182880</wp:posOffset>
            </wp:positionH>
            <wp:positionV relativeFrom="paragraph">
              <wp:posOffset>43180</wp:posOffset>
            </wp:positionV>
            <wp:extent cx="5940425" cy="1591945"/>
            <wp:effectExtent l="0" t="0" r="3175" b="8255"/>
            <wp:wrapTopAndBottom/>
            <wp:docPr id="2" name="Рисунок 2" descr="http://www.airlines-inform.ru/upload/iblock/89f/737-700-se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irlines-inform.ru/upload/iblock/89f/737-700-seats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75A" w:rsidRDefault="0032675A" w:rsidP="0032675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2675A" w:rsidRPr="00B23306" w:rsidRDefault="0032675A">
      <w:pPr>
        <w:rPr>
          <w:sz w:val="28"/>
        </w:rPr>
      </w:pPr>
      <w:bookmarkStart w:id="0" w:name="_GoBack"/>
      <w:bookmarkEnd w:id="0"/>
    </w:p>
    <w:sectPr w:rsidR="0032675A" w:rsidRPr="00B2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E"/>
    <w:rsid w:val="0032675A"/>
    <w:rsid w:val="003464E4"/>
    <w:rsid w:val="00B23306"/>
    <w:rsid w:val="00B641DC"/>
    <w:rsid w:val="00D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AD07"/>
  <w15:chartTrackingRefBased/>
  <w15:docId w15:val="{EC448D7F-9168-492D-A248-FCC5330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4E4"/>
  </w:style>
  <w:style w:type="character" w:customStyle="1" w:styleId="20">
    <w:name w:val="Заголовок 2 Знак"/>
    <w:basedOn w:val="a0"/>
    <w:link w:val="2"/>
    <w:uiPriority w:val="9"/>
    <w:rsid w:val="00326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2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3_%D0%B3%D0%BE%D0%B4" TargetMode="External"/><Relationship Id="rId13" Type="http://schemas.openxmlformats.org/officeDocument/2006/relationships/hyperlink" Target="https://ru.wikipedia.org/wiki/Boeing_7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Airbus_A320" TargetMode="External"/><Relationship Id="rId12" Type="http://schemas.openxmlformats.org/officeDocument/2006/relationships/hyperlink" Target="https://ru.wikipedia.org/wiki/%D0%96%D0%9A-%D0%B4%D0%B8%D1%81%D0%BF%D0%BB%D0%B5%D0%B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90-%D0%B5_%D0%B3%D0%BE%D0%B4%D1%8B" TargetMode="External"/><Relationship Id="rId11" Type="http://schemas.openxmlformats.org/officeDocument/2006/relationships/hyperlink" Target="https://ru.wikipedia.org/wiki/%D0%AD%D0%BB%D0%B5%D0%BA%D1%82%D1%80%D0%BE%D0%BD%D0%BD%D0%BE-%D0%BB%D1%83%D1%87%D0%B5%D0%B2%D0%B0%D1%8F_%D1%82%D1%80%D1%83%D0%B1%D0%BA%D0%B0" TargetMode="External"/><Relationship Id="rId5" Type="http://schemas.openxmlformats.org/officeDocument/2006/relationships/hyperlink" Target="https://ru.wikipedia.org/wiki/%D0%92%D0%BE%D0%B7%D0%B4%D1%83%D1%88%D0%BD%D0%BE%D0%B5_%D1%81%D1%83%D0%B4%D0%BD%D0%BE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s://ru.wikipedia.org/wiki/%D0%A1%D1%82%D0%B5%D0%BA%D0%BB%D1%8F%D0%BD%D0%BD%D0%B0%D1%8F_%D0%BA%D0%B0%D0%B1%D0%B8%D0%BD%D0%B0" TargetMode="External"/><Relationship Id="rId4" Type="http://schemas.openxmlformats.org/officeDocument/2006/relationships/hyperlink" Target="https://ru.wikipedia.org/wiki/Boeing" TargetMode="External"/><Relationship Id="rId9" Type="http://schemas.openxmlformats.org/officeDocument/2006/relationships/hyperlink" Target="https://ru.wikipedia.org/wiki/%D0%90%D0%B2%D0%B8%D0%BE%D0%BD%D0%B8%D0%BA%D0%B0" TargetMode="External"/><Relationship Id="rId14" Type="http://schemas.openxmlformats.org/officeDocument/2006/relationships/hyperlink" Target="https://ru.wikipedia.org/wiki/%D0%92%D0%B8%D0%BD%D0%B3%D0%BB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3037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2016-02-23T20:34:00Z</dcterms:created>
  <dcterms:modified xsi:type="dcterms:W3CDTF">2016-02-23T21:40:00Z</dcterms:modified>
</cp:coreProperties>
</file>