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68B" w:rsidRPr="00D2168B" w:rsidRDefault="00D2168B" w:rsidP="00D2168B">
      <w:pPr>
        <w:snapToGrid w:val="0"/>
        <w:spacing w:after="0" w:line="240" w:lineRule="auto"/>
        <w:jc w:val="center"/>
        <w:rPr>
          <w:rFonts w:ascii="Calibri" w:eastAsia="Calibri" w:hAnsi="Calibri" w:cs="Times New Roman"/>
          <w:b/>
          <w:color w:val="FF0000"/>
          <w:sz w:val="24"/>
          <w:szCs w:val="24"/>
        </w:rPr>
      </w:pPr>
      <w:r w:rsidRPr="00D2168B">
        <w:rPr>
          <w:rFonts w:ascii="Calibri" w:eastAsia="Calibri" w:hAnsi="Calibri" w:cs="Times New Roman"/>
          <w:b/>
          <w:color w:val="FF0000"/>
          <w:sz w:val="24"/>
          <w:szCs w:val="24"/>
          <w:lang w:val="en-US"/>
        </w:rPr>
        <w:t>II</w:t>
      </w:r>
      <w:r w:rsidRPr="00D2168B">
        <w:rPr>
          <w:rFonts w:ascii="Calibri" w:eastAsia="Calibri" w:hAnsi="Calibri" w:cs="Times New Roman"/>
          <w:b/>
          <w:color w:val="FF0000"/>
          <w:sz w:val="24"/>
          <w:szCs w:val="24"/>
        </w:rPr>
        <w:t>.4. Какой способ регулирования скорости самый экономичный и обеспечивает наибольший диапазон регулирования? Какой наиболее экономичен, какой наиболее прост в реализации?</w:t>
      </w:r>
    </w:p>
    <w:p w:rsidR="00D2168B" w:rsidRPr="00D2168B" w:rsidRDefault="00D2168B" w:rsidP="00D2168B">
      <w:pPr>
        <w:snapToGrid w:val="0"/>
        <w:spacing w:after="0" w:line="240" w:lineRule="auto"/>
        <w:rPr>
          <w:rFonts w:ascii="Calibri" w:eastAsia="Calibri" w:hAnsi="Calibri" w:cs="Times New Roman"/>
          <w:sz w:val="24"/>
          <w:szCs w:val="24"/>
        </w:rPr>
      </w:pPr>
    </w:p>
    <w:p w:rsidR="00D2168B" w:rsidRPr="00D2168B" w:rsidRDefault="00D2168B" w:rsidP="00D2168B">
      <w:pPr>
        <w:spacing w:after="0" w:line="240" w:lineRule="auto"/>
        <w:jc w:val="center"/>
        <w:rPr>
          <w:rFonts w:ascii="Calibri" w:eastAsia="Calibri" w:hAnsi="Calibri" w:cs="Times New Roman"/>
          <w:b/>
          <w:i/>
          <w:sz w:val="24"/>
          <w:szCs w:val="24"/>
        </w:rPr>
      </w:pPr>
      <w:r w:rsidRPr="00D2168B">
        <w:rPr>
          <w:rFonts w:ascii="Calibri" w:eastAsia="Calibri" w:hAnsi="Calibri" w:cs="Times New Roman"/>
          <w:b/>
          <w:i/>
          <w:sz w:val="24"/>
          <w:szCs w:val="24"/>
        </w:rPr>
        <w:t>Реостатное регулирование.</w:t>
      </w:r>
    </w:p>
    <w:p w:rsidR="00D2168B" w:rsidRPr="00D2168B" w:rsidRDefault="00D2168B" w:rsidP="00D2168B">
      <w:pPr>
        <w:snapToGrid w:val="0"/>
        <w:spacing w:after="0" w:line="240" w:lineRule="auto"/>
        <w:rPr>
          <w:rFonts w:ascii="Calibri" w:eastAsia="Calibri" w:hAnsi="Calibri" w:cs="Times New Roman"/>
          <w:sz w:val="24"/>
          <w:szCs w:val="24"/>
        </w:rPr>
      </w:pPr>
      <w:r w:rsidRPr="00D2168B">
        <w:rPr>
          <w:rFonts w:ascii="Calibri" w:eastAsia="Calibri" w:hAnsi="Calibri" w:cs="Times New Roman"/>
          <w:sz w:val="24"/>
          <w:szCs w:val="24"/>
        </w:rPr>
        <w:t xml:space="preserve">При реостатном регулировании  </w:t>
      </w:r>
      <w:r w:rsidRPr="00D2168B">
        <w:rPr>
          <w:rFonts w:ascii="Symbol" w:eastAsia="Calibri" w:hAnsi="Symbol" w:cs="Times New Roman"/>
          <w:i/>
          <w:sz w:val="24"/>
          <w:szCs w:val="24"/>
        </w:rPr>
        <w:t></w:t>
      </w:r>
      <w:r w:rsidRPr="00D2168B">
        <w:rPr>
          <w:rFonts w:ascii="Symbol" w:eastAsia="Calibri" w:hAnsi="Symbol" w:cs="Times New Roman"/>
          <w:i/>
          <w:sz w:val="24"/>
          <w:szCs w:val="24"/>
        </w:rPr>
        <w:t></w:t>
      </w:r>
      <w:r w:rsidRPr="00D2168B">
        <w:rPr>
          <w:rFonts w:ascii="Calibri" w:eastAsia="Calibri" w:hAnsi="Calibri" w:cs="Times New Roman"/>
          <w:i/>
          <w:sz w:val="24"/>
          <w:szCs w:val="24"/>
        </w:rPr>
        <w:t xml:space="preserve">=1,  </w:t>
      </w:r>
      <w:r w:rsidRPr="00D2168B">
        <w:rPr>
          <w:rFonts w:ascii="Symbol" w:eastAsia="Calibri" w:hAnsi="Symbol" w:cs="Times New Roman"/>
          <w:i/>
          <w:sz w:val="24"/>
          <w:szCs w:val="24"/>
        </w:rPr>
        <w:t></w:t>
      </w:r>
      <w:r w:rsidRPr="00D2168B">
        <w:rPr>
          <w:rFonts w:ascii="Calibri" w:eastAsia="Calibri" w:hAnsi="Calibri" w:cs="Times New Roman"/>
          <w:i/>
          <w:sz w:val="24"/>
          <w:szCs w:val="24"/>
          <w:vertAlign w:val="superscript"/>
        </w:rPr>
        <w:t xml:space="preserve">* </w:t>
      </w:r>
      <w:r w:rsidRPr="00D2168B">
        <w:rPr>
          <w:rFonts w:ascii="Calibri" w:eastAsia="Calibri" w:hAnsi="Calibri" w:cs="Times New Roman"/>
          <w:i/>
          <w:sz w:val="24"/>
          <w:szCs w:val="24"/>
        </w:rPr>
        <w:t xml:space="preserve">=1,  </w:t>
      </w:r>
      <w:r w:rsidRPr="00D2168B">
        <w:rPr>
          <w:rFonts w:ascii="Symbol" w:eastAsia="Calibri" w:hAnsi="Symbol" w:cs="Times New Roman"/>
          <w:i/>
          <w:sz w:val="24"/>
          <w:szCs w:val="24"/>
        </w:rPr>
        <w:t></w:t>
      </w:r>
      <w:r w:rsidRPr="00D2168B">
        <w:rPr>
          <w:rFonts w:ascii="Symbol" w:eastAsia="Calibri" w:hAnsi="Symbol" w:cs="Times New Roman"/>
          <w:i/>
          <w:sz w:val="24"/>
          <w:szCs w:val="24"/>
        </w:rPr>
        <w:t></w:t>
      </w:r>
      <w:r w:rsidRPr="00D2168B">
        <w:rPr>
          <w:rFonts w:ascii="Calibri" w:eastAsia="Calibri" w:hAnsi="Calibri" w:cs="Times New Roman"/>
          <w:i/>
          <w:sz w:val="24"/>
          <w:szCs w:val="24"/>
        </w:rPr>
        <w:t>= var,   i</w:t>
      </w:r>
      <w:r w:rsidRPr="00D2168B">
        <w:rPr>
          <w:rFonts w:ascii="Calibri" w:eastAsia="Calibri" w:hAnsi="Calibri" w:cs="Times New Roman"/>
          <w:i/>
          <w:sz w:val="24"/>
          <w:szCs w:val="24"/>
          <w:vertAlign w:val="subscript"/>
        </w:rPr>
        <w:t>я</w:t>
      </w:r>
      <w:r w:rsidRPr="00D2168B">
        <w:rPr>
          <w:rFonts w:ascii="Calibri" w:eastAsia="Calibri" w:hAnsi="Calibri" w:cs="Times New Roman"/>
          <w:i/>
          <w:sz w:val="24"/>
          <w:szCs w:val="24"/>
          <w:vertAlign w:val="superscript"/>
        </w:rPr>
        <w:t>*</w:t>
      </w:r>
      <w:r w:rsidRPr="00D2168B">
        <w:rPr>
          <w:rFonts w:ascii="Calibri" w:eastAsia="Calibri" w:hAnsi="Calibri" w:cs="Times New Roman"/>
          <w:i/>
          <w:sz w:val="24"/>
          <w:szCs w:val="24"/>
          <w:vertAlign w:val="subscript"/>
        </w:rPr>
        <w:t xml:space="preserve"> </w:t>
      </w:r>
      <w:r w:rsidRPr="00D2168B">
        <w:rPr>
          <w:rFonts w:ascii="Calibri" w:eastAsia="Calibri" w:hAnsi="Calibri" w:cs="Times New Roman"/>
          <w:i/>
          <w:sz w:val="24"/>
          <w:szCs w:val="24"/>
        </w:rPr>
        <w:t>= var</w:t>
      </w:r>
      <w:r w:rsidRPr="00D2168B">
        <w:rPr>
          <w:rFonts w:ascii="Calibri" w:eastAsia="Calibri" w:hAnsi="Calibri" w:cs="Times New Roman"/>
          <w:sz w:val="24"/>
          <w:szCs w:val="24"/>
        </w:rPr>
        <w:t xml:space="preserve"> . Согласно (2.20) скорость холостого хода  </w:t>
      </w:r>
      <w:r w:rsidRPr="00D2168B">
        <w:rPr>
          <w:rFonts w:ascii="Symbol" w:eastAsia="Calibri" w:hAnsi="Symbol" w:cs="Times New Roman"/>
          <w:i/>
          <w:sz w:val="24"/>
          <w:szCs w:val="24"/>
        </w:rPr>
        <w:t></w:t>
      </w:r>
      <w:r w:rsidRPr="00D2168B">
        <w:rPr>
          <w:rFonts w:ascii="Calibri" w:eastAsia="Calibri" w:hAnsi="Calibri" w:cs="Times New Roman"/>
          <w:i/>
          <w:sz w:val="24"/>
          <w:szCs w:val="24"/>
          <w:vertAlign w:val="subscript"/>
        </w:rPr>
        <w:t>0</w:t>
      </w:r>
      <w:r w:rsidRPr="00D2168B">
        <w:rPr>
          <w:rFonts w:ascii="Calibri" w:eastAsia="Calibri" w:hAnsi="Calibri" w:cs="Times New Roman"/>
          <w:sz w:val="24"/>
          <w:szCs w:val="24"/>
        </w:rPr>
        <w:t xml:space="preserve">  не изменяется, а с увеличением   </w:t>
      </w:r>
      <w:r w:rsidRPr="00D2168B">
        <w:rPr>
          <w:rFonts w:ascii="Symbol" w:eastAsia="Calibri" w:hAnsi="Symbol" w:cs="Times New Roman"/>
          <w:sz w:val="24"/>
          <w:szCs w:val="24"/>
        </w:rPr>
        <w:t></w:t>
      </w:r>
      <w:r w:rsidRPr="00D2168B">
        <w:rPr>
          <w:rFonts w:ascii="Calibri" w:eastAsia="Calibri" w:hAnsi="Calibri" w:cs="Times New Roman"/>
          <w:sz w:val="24"/>
          <w:szCs w:val="24"/>
        </w:rPr>
        <w:softHyphen/>
      </w:r>
      <w:r w:rsidRPr="00D2168B">
        <w:rPr>
          <w:rFonts w:ascii="Calibri" w:eastAsia="Calibri" w:hAnsi="Calibri" w:cs="Times New Roman"/>
          <w:sz w:val="24"/>
          <w:szCs w:val="24"/>
          <w:vertAlign w:val="superscript"/>
        </w:rPr>
        <w:t>*</w:t>
      </w:r>
      <w:r w:rsidRPr="00D2168B">
        <w:rPr>
          <w:rFonts w:ascii="Calibri" w:eastAsia="Calibri" w:hAnsi="Calibri" w:cs="Times New Roman"/>
          <w:sz w:val="24"/>
          <w:szCs w:val="24"/>
        </w:rPr>
        <w:t xml:space="preserve">   в  (2.24)  будет увеличиваться наклон механической характеристики (табл. 2.1), т.е. при постоянном моменте нагрузки (</w:t>
      </w:r>
      <w:r w:rsidRPr="00D2168B">
        <w:rPr>
          <w:rFonts w:ascii="Calibri" w:eastAsia="Calibri" w:hAnsi="Calibri" w:cs="Times New Roman"/>
          <w:i/>
          <w:sz w:val="24"/>
          <w:szCs w:val="24"/>
        </w:rPr>
        <w:t>М</w:t>
      </w:r>
      <w:r w:rsidRPr="00D2168B">
        <w:rPr>
          <w:rFonts w:ascii="Calibri" w:eastAsia="Calibri" w:hAnsi="Calibri" w:cs="Times New Roman"/>
          <w:i/>
          <w:sz w:val="24"/>
          <w:szCs w:val="24"/>
          <w:vertAlign w:val="subscript"/>
        </w:rPr>
        <w:t>с</w:t>
      </w:r>
      <w:r w:rsidRPr="00D2168B">
        <w:rPr>
          <w:rFonts w:ascii="Calibri" w:eastAsia="Calibri" w:hAnsi="Calibri" w:cs="Times New Roman"/>
          <w:i/>
          <w:sz w:val="24"/>
          <w:szCs w:val="24"/>
        </w:rPr>
        <w:t>=const</w:t>
      </w:r>
      <w:r w:rsidRPr="00D2168B">
        <w:rPr>
          <w:rFonts w:ascii="Calibri" w:eastAsia="Calibri" w:hAnsi="Calibri" w:cs="Times New Roman"/>
          <w:sz w:val="24"/>
          <w:szCs w:val="24"/>
        </w:rPr>
        <w:t xml:space="preserve"> ) частота вращения  </w:t>
      </w:r>
      <w:r w:rsidRPr="00D2168B">
        <w:rPr>
          <w:rFonts w:ascii="Symbol" w:eastAsia="Calibri" w:hAnsi="Symbol" w:cs="Times New Roman"/>
          <w:sz w:val="24"/>
          <w:szCs w:val="24"/>
        </w:rPr>
        <w:t></w:t>
      </w:r>
      <w:r w:rsidRPr="00D2168B">
        <w:rPr>
          <w:rFonts w:ascii="Calibri" w:eastAsia="Calibri" w:hAnsi="Calibri" w:cs="Times New Roman"/>
          <w:sz w:val="24"/>
          <w:szCs w:val="24"/>
        </w:rPr>
        <w:t xml:space="preserve">  будет уменьшаться.</w:t>
      </w:r>
    </w:p>
    <w:p w:rsidR="00D2168B" w:rsidRPr="00D2168B" w:rsidRDefault="00D2168B" w:rsidP="00D2168B">
      <w:pPr>
        <w:spacing w:after="0" w:line="240" w:lineRule="auto"/>
        <w:rPr>
          <w:rFonts w:ascii="Times New Roman" w:eastAsia="Times New Roman" w:hAnsi="Times New Roman" w:cs="Times New Roman"/>
          <w:sz w:val="24"/>
          <w:szCs w:val="24"/>
          <w:lang w:eastAsia="ru-RU"/>
        </w:rPr>
      </w:pPr>
      <w:r w:rsidRPr="00D2168B">
        <w:rPr>
          <w:rFonts w:ascii="Times New Roman" w:eastAsia="Times New Roman" w:hAnsi="Times New Roman" w:cs="Times New Roman"/>
          <w:sz w:val="24"/>
          <w:szCs w:val="24"/>
          <w:lang w:eastAsia="ru-RU"/>
        </w:rPr>
        <w:t>Диапазон регулирования с учетом резкого снижения КПД ограничен величиной 2—3 и регулирование осуществляется вниз от естественной характеристики.</w:t>
      </w:r>
    </w:p>
    <w:p w:rsidR="00D2168B" w:rsidRPr="00D2168B" w:rsidRDefault="00D2168B" w:rsidP="00D2168B">
      <w:pPr>
        <w:spacing w:after="0" w:line="240" w:lineRule="auto"/>
        <w:ind w:firstLine="720"/>
        <w:rPr>
          <w:rFonts w:ascii="Times New Roman" w:eastAsia="Times New Roman" w:hAnsi="Times New Roman" w:cs="Times New Roman"/>
          <w:sz w:val="24"/>
          <w:szCs w:val="24"/>
          <w:lang w:eastAsia="ru-RU"/>
        </w:rPr>
      </w:pPr>
      <w:r w:rsidRPr="00D2168B">
        <w:rPr>
          <w:rFonts w:ascii="Times New Roman" w:eastAsia="Times New Roman" w:hAnsi="Times New Roman" w:cs="Times New Roman"/>
          <w:sz w:val="24"/>
          <w:szCs w:val="24"/>
          <w:u w:val="single"/>
          <w:lang w:eastAsia="ru-RU"/>
        </w:rPr>
        <w:t>Несмотря на невысокие энергетические показатели, реостатное регулирование из-за своей простоты и надежности нашло широкое применение</w:t>
      </w:r>
      <w:r w:rsidRPr="00D2168B">
        <w:rPr>
          <w:rFonts w:ascii="Times New Roman" w:eastAsia="Times New Roman" w:hAnsi="Times New Roman" w:cs="Times New Roman"/>
          <w:sz w:val="24"/>
          <w:szCs w:val="24"/>
          <w:lang w:eastAsia="ru-RU"/>
        </w:rPr>
        <w:t xml:space="preserve"> в ЭП ЛА для ограничения пусковых токов и изменения общей кратности изменения нагрузки.</w:t>
      </w:r>
    </w:p>
    <w:p w:rsidR="00D2168B" w:rsidRPr="00D2168B" w:rsidRDefault="00D2168B" w:rsidP="00D2168B">
      <w:pPr>
        <w:snapToGrid w:val="0"/>
        <w:spacing w:after="0" w:line="240" w:lineRule="auto"/>
        <w:rPr>
          <w:rFonts w:ascii="Calibri" w:eastAsia="Calibri" w:hAnsi="Calibri" w:cs="Times New Roman"/>
          <w:sz w:val="24"/>
          <w:szCs w:val="24"/>
        </w:rPr>
      </w:pPr>
    </w:p>
    <w:p w:rsidR="00D2168B" w:rsidRPr="00D2168B" w:rsidRDefault="00D2168B" w:rsidP="00D2168B">
      <w:pPr>
        <w:tabs>
          <w:tab w:val="left" w:pos="567"/>
        </w:tabs>
        <w:spacing w:after="0" w:line="240" w:lineRule="auto"/>
        <w:jc w:val="center"/>
        <w:rPr>
          <w:rFonts w:ascii="Times New Roman" w:eastAsia="Times New Roman" w:hAnsi="Times New Roman" w:cs="Times New Roman"/>
          <w:b/>
          <w:sz w:val="24"/>
          <w:szCs w:val="24"/>
          <w:lang w:eastAsia="ru-RU"/>
        </w:rPr>
      </w:pPr>
      <w:r w:rsidRPr="00D2168B">
        <w:rPr>
          <w:rFonts w:ascii="Times New Roman" w:eastAsia="Times New Roman" w:hAnsi="Times New Roman" w:cs="Times New Roman"/>
          <w:b/>
          <w:i/>
          <w:sz w:val="24"/>
          <w:szCs w:val="24"/>
          <w:lang w:eastAsia="ru-RU"/>
        </w:rPr>
        <w:t>Регулирование скорости изменением потока.</w:t>
      </w:r>
    </w:p>
    <w:p w:rsidR="00D2168B" w:rsidRPr="00D2168B" w:rsidRDefault="00D2168B" w:rsidP="00D2168B">
      <w:pPr>
        <w:tabs>
          <w:tab w:val="left" w:pos="567"/>
        </w:tabs>
        <w:spacing w:after="0" w:line="240" w:lineRule="auto"/>
        <w:jc w:val="center"/>
        <w:rPr>
          <w:rFonts w:ascii="Times New Roman" w:eastAsia="Times New Roman" w:hAnsi="Times New Roman" w:cs="Times New Roman"/>
          <w:sz w:val="24"/>
          <w:szCs w:val="24"/>
          <w:lang w:eastAsia="ru-RU"/>
        </w:rPr>
      </w:pPr>
      <w:r w:rsidRPr="00D2168B">
        <w:rPr>
          <w:rFonts w:ascii="Times New Roman" w:eastAsia="Times New Roman" w:hAnsi="Times New Roman" w:cs="Times New Roman"/>
          <w:sz w:val="24"/>
          <w:szCs w:val="24"/>
          <w:lang w:eastAsia="ru-RU"/>
        </w:rPr>
        <w:t>(</w:t>
      </w:r>
      <w:r w:rsidRPr="00D2168B">
        <w:rPr>
          <w:rFonts w:ascii="Symbol" w:eastAsia="Times New Roman" w:hAnsi="Symbol" w:cs="Times New Roman"/>
          <w:i/>
          <w:sz w:val="24"/>
          <w:szCs w:val="24"/>
          <w:lang w:eastAsia="ru-RU"/>
        </w:rPr>
        <w:t></w:t>
      </w:r>
      <w:r w:rsidRPr="00D2168B">
        <w:rPr>
          <w:rFonts w:ascii="Symbol" w:eastAsia="Times New Roman" w:hAnsi="Symbol" w:cs="Times New Roman"/>
          <w:i/>
          <w:sz w:val="24"/>
          <w:szCs w:val="24"/>
          <w:lang w:eastAsia="ru-RU"/>
        </w:rPr>
        <w:t></w:t>
      </w:r>
      <w:r w:rsidRPr="00D2168B">
        <w:rPr>
          <w:rFonts w:ascii="Times New Roman" w:eastAsia="Times New Roman" w:hAnsi="Times New Roman" w:cs="Times New Roman"/>
          <w:i/>
          <w:sz w:val="24"/>
          <w:szCs w:val="24"/>
          <w:lang w:eastAsia="ru-RU"/>
        </w:rPr>
        <w:t xml:space="preserve">=1,  </w:t>
      </w:r>
      <w:r w:rsidRPr="00D2168B">
        <w:rPr>
          <w:rFonts w:ascii="Symbol" w:eastAsia="Times New Roman" w:hAnsi="Symbol" w:cs="Times New Roman"/>
          <w:i/>
          <w:sz w:val="24"/>
          <w:szCs w:val="24"/>
          <w:lang w:eastAsia="ru-RU"/>
        </w:rPr>
        <w:t></w:t>
      </w:r>
      <w:r w:rsidRPr="00D2168B">
        <w:rPr>
          <w:rFonts w:ascii="Times New Roman" w:eastAsia="Times New Roman" w:hAnsi="Times New Roman" w:cs="Times New Roman"/>
          <w:i/>
          <w:sz w:val="24"/>
          <w:szCs w:val="24"/>
          <w:vertAlign w:val="superscript"/>
          <w:lang w:eastAsia="ru-RU"/>
        </w:rPr>
        <w:t xml:space="preserve">* </w:t>
      </w:r>
      <w:r w:rsidRPr="00D2168B">
        <w:rPr>
          <w:rFonts w:ascii="Times New Roman" w:eastAsia="Times New Roman" w:hAnsi="Times New Roman" w:cs="Times New Roman"/>
          <w:i/>
          <w:sz w:val="24"/>
          <w:szCs w:val="24"/>
          <w:lang w:eastAsia="ru-RU"/>
        </w:rPr>
        <w:t>=</w:t>
      </w:r>
      <w:r w:rsidRPr="00D2168B">
        <w:rPr>
          <w:rFonts w:ascii="Times New Roman" w:eastAsia="Times New Roman" w:hAnsi="Times New Roman" w:cs="Times New Roman"/>
          <w:i/>
          <w:sz w:val="24"/>
          <w:szCs w:val="24"/>
          <w:lang w:val="en-US" w:eastAsia="ru-RU"/>
        </w:rPr>
        <w:t>var</w:t>
      </w:r>
      <w:r w:rsidRPr="00D2168B">
        <w:rPr>
          <w:rFonts w:ascii="Times New Roman" w:eastAsia="Times New Roman" w:hAnsi="Times New Roman" w:cs="Times New Roman"/>
          <w:i/>
          <w:sz w:val="24"/>
          <w:szCs w:val="24"/>
          <w:lang w:eastAsia="ru-RU"/>
        </w:rPr>
        <w:t xml:space="preserve">,  </w:t>
      </w:r>
      <w:r w:rsidRPr="00D2168B">
        <w:rPr>
          <w:rFonts w:ascii="Symbol" w:eastAsia="Times New Roman" w:hAnsi="Symbol" w:cs="Times New Roman"/>
          <w:i/>
          <w:sz w:val="24"/>
          <w:szCs w:val="24"/>
          <w:lang w:eastAsia="ru-RU"/>
        </w:rPr>
        <w:t></w:t>
      </w:r>
      <w:r w:rsidRPr="00D2168B">
        <w:rPr>
          <w:rFonts w:ascii="Symbol" w:eastAsia="Times New Roman" w:hAnsi="Symbol" w:cs="Times New Roman"/>
          <w:i/>
          <w:sz w:val="24"/>
          <w:szCs w:val="24"/>
          <w:vertAlign w:val="superscript"/>
          <w:lang w:eastAsia="ru-RU"/>
        </w:rPr>
        <w:t></w:t>
      </w:r>
      <w:r w:rsidRPr="00D2168B">
        <w:rPr>
          <w:rFonts w:ascii="Symbol" w:eastAsia="Times New Roman" w:hAnsi="Symbol" w:cs="Times New Roman"/>
          <w:i/>
          <w:sz w:val="24"/>
          <w:szCs w:val="24"/>
          <w:lang w:eastAsia="ru-RU"/>
        </w:rPr>
        <w:t></w:t>
      </w:r>
      <w:r w:rsidRPr="00D2168B">
        <w:rPr>
          <w:rFonts w:ascii="Times New Roman" w:eastAsia="Times New Roman" w:hAnsi="Times New Roman" w:cs="Times New Roman"/>
          <w:i/>
          <w:sz w:val="24"/>
          <w:szCs w:val="24"/>
          <w:lang w:eastAsia="ru-RU"/>
        </w:rPr>
        <w:t>= 0</w:t>
      </w:r>
      <w:r w:rsidRPr="00D2168B">
        <w:rPr>
          <w:rFonts w:ascii="Times New Roman" w:eastAsia="Times New Roman" w:hAnsi="Times New Roman" w:cs="Times New Roman"/>
          <w:sz w:val="24"/>
          <w:szCs w:val="24"/>
          <w:lang w:eastAsia="ru-RU"/>
        </w:rPr>
        <w:t>).</w:t>
      </w:r>
    </w:p>
    <w:p w:rsidR="00D2168B" w:rsidRPr="00D2168B" w:rsidRDefault="00D2168B" w:rsidP="00D2168B">
      <w:pPr>
        <w:tabs>
          <w:tab w:val="left" w:pos="567"/>
        </w:tabs>
        <w:spacing w:after="0" w:line="240" w:lineRule="auto"/>
        <w:rPr>
          <w:rFonts w:ascii="Times New Roman" w:eastAsia="Times New Roman" w:hAnsi="Times New Roman" w:cs="Times New Roman"/>
          <w:sz w:val="24"/>
          <w:szCs w:val="24"/>
          <w:lang w:eastAsia="ru-RU"/>
        </w:rPr>
      </w:pPr>
      <w:r w:rsidRPr="00D2168B">
        <w:rPr>
          <w:rFonts w:ascii="Times New Roman" w:eastAsia="Times New Roman" w:hAnsi="Times New Roman" w:cs="Times New Roman"/>
          <w:sz w:val="24"/>
          <w:szCs w:val="24"/>
          <w:lang w:eastAsia="ru-RU"/>
        </w:rPr>
        <w:tab/>
        <w:t>Оно осуществляется изменением сопротивления добавочного резистора в цепи обмотки возбуждения (</w:t>
      </w:r>
      <w:r w:rsidRPr="00D2168B">
        <w:rPr>
          <w:rFonts w:ascii="Times New Roman" w:eastAsia="Times New Roman" w:hAnsi="Times New Roman" w:cs="Times New Roman"/>
          <w:i/>
          <w:sz w:val="24"/>
          <w:szCs w:val="24"/>
          <w:lang w:val="en-US" w:eastAsia="ru-RU"/>
        </w:rPr>
        <w:t>R</w:t>
      </w:r>
      <w:r w:rsidRPr="00D2168B">
        <w:rPr>
          <w:rFonts w:ascii="Times New Roman" w:eastAsia="Times New Roman" w:hAnsi="Times New Roman" w:cs="Times New Roman"/>
          <w:i/>
          <w:sz w:val="24"/>
          <w:szCs w:val="24"/>
          <w:vertAlign w:val="subscript"/>
          <w:lang w:eastAsia="ru-RU"/>
        </w:rPr>
        <w:t>вд</w:t>
      </w:r>
      <w:r w:rsidRPr="00D2168B">
        <w:rPr>
          <w:rFonts w:ascii="Times New Roman" w:eastAsia="Times New Roman" w:hAnsi="Times New Roman" w:cs="Times New Roman"/>
          <w:sz w:val="24"/>
          <w:szCs w:val="24"/>
          <w:lang w:eastAsia="ru-RU"/>
        </w:rPr>
        <w:t xml:space="preserve">), а в ряде случаев изменением тока возбуждения от независимого источника тока. </w:t>
      </w:r>
      <w:r w:rsidRPr="00D2168B">
        <w:rPr>
          <w:rFonts w:ascii="Times New Roman" w:eastAsia="Times New Roman" w:hAnsi="Times New Roman" w:cs="Times New Roman"/>
          <w:sz w:val="24"/>
          <w:szCs w:val="24"/>
          <w:u w:val="single"/>
          <w:lang w:eastAsia="ru-RU"/>
        </w:rPr>
        <w:t>Этот способ нашел широкое применение благодаря простоте реализации и экономичности</w:t>
      </w:r>
      <w:r w:rsidRPr="00D2168B">
        <w:rPr>
          <w:rFonts w:ascii="Times New Roman" w:eastAsia="Times New Roman" w:hAnsi="Times New Roman" w:cs="Times New Roman"/>
          <w:sz w:val="24"/>
          <w:szCs w:val="24"/>
          <w:lang w:eastAsia="ru-RU"/>
        </w:rPr>
        <w:t xml:space="preserve">. </w:t>
      </w:r>
    </w:p>
    <w:p w:rsidR="00D2168B" w:rsidRPr="00D2168B" w:rsidRDefault="00D2168B" w:rsidP="00D2168B">
      <w:pPr>
        <w:tabs>
          <w:tab w:val="left" w:pos="567"/>
        </w:tabs>
        <w:spacing w:after="0" w:line="240" w:lineRule="auto"/>
        <w:rPr>
          <w:rFonts w:ascii="Times New Roman" w:eastAsia="Times New Roman" w:hAnsi="Times New Roman" w:cs="Times New Roman"/>
          <w:sz w:val="24"/>
          <w:szCs w:val="24"/>
          <w:lang w:eastAsia="ru-RU"/>
        </w:rPr>
      </w:pPr>
      <w:r w:rsidRPr="00D2168B">
        <w:rPr>
          <w:rFonts w:ascii="Times New Roman" w:eastAsia="Times New Roman" w:hAnsi="Times New Roman" w:cs="Times New Roman"/>
          <w:sz w:val="24"/>
          <w:szCs w:val="24"/>
          <w:lang w:eastAsia="ru-RU"/>
        </w:rPr>
        <w:t>Диапазон регулирования обычно не превышает 4 и направлен вверх от естественной характеристики при малом моменте сопротивления (</w:t>
      </w:r>
      <w:r w:rsidRPr="00D2168B">
        <w:rPr>
          <w:rFonts w:ascii="Times New Roman" w:eastAsia="Times New Roman" w:hAnsi="Times New Roman" w:cs="Times New Roman"/>
          <w:i/>
          <w:sz w:val="24"/>
          <w:szCs w:val="24"/>
          <w:lang w:eastAsia="ru-RU"/>
        </w:rPr>
        <w:t>М</w:t>
      </w:r>
      <w:r w:rsidRPr="00D2168B">
        <w:rPr>
          <w:rFonts w:ascii="Times New Roman" w:eastAsia="Times New Roman" w:hAnsi="Times New Roman" w:cs="Times New Roman"/>
          <w:i/>
          <w:sz w:val="24"/>
          <w:szCs w:val="24"/>
          <w:vertAlign w:val="subscript"/>
          <w:lang w:eastAsia="ru-RU"/>
        </w:rPr>
        <w:t>с1</w:t>
      </w:r>
      <w:r w:rsidRPr="00D2168B">
        <w:rPr>
          <w:rFonts w:ascii="Times New Roman" w:eastAsia="Times New Roman" w:hAnsi="Times New Roman" w:cs="Times New Roman"/>
          <w:i/>
          <w:sz w:val="24"/>
          <w:szCs w:val="24"/>
          <w:lang w:eastAsia="ru-RU"/>
        </w:rPr>
        <w:t xml:space="preserve"> </w:t>
      </w:r>
      <w:r w:rsidRPr="00D2168B">
        <w:rPr>
          <w:rFonts w:ascii="Times New Roman" w:eastAsia="Times New Roman" w:hAnsi="Times New Roman" w:cs="Times New Roman"/>
          <w:sz w:val="24"/>
          <w:szCs w:val="24"/>
          <w:lang w:eastAsia="ru-RU"/>
        </w:rPr>
        <w:t xml:space="preserve">табл. 2.1) и вниз при </w:t>
      </w:r>
      <w:r w:rsidRPr="00D2168B">
        <w:rPr>
          <w:rFonts w:ascii="Times New Roman" w:eastAsia="Times New Roman" w:hAnsi="Times New Roman" w:cs="Times New Roman"/>
          <w:i/>
          <w:sz w:val="24"/>
          <w:szCs w:val="24"/>
          <w:lang w:eastAsia="ru-RU"/>
        </w:rPr>
        <w:t>М</w:t>
      </w:r>
      <w:r w:rsidRPr="00D2168B">
        <w:rPr>
          <w:rFonts w:ascii="Times New Roman" w:eastAsia="Times New Roman" w:hAnsi="Times New Roman" w:cs="Times New Roman"/>
          <w:i/>
          <w:sz w:val="24"/>
          <w:szCs w:val="24"/>
          <w:vertAlign w:val="subscript"/>
          <w:lang w:eastAsia="ru-RU"/>
        </w:rPr>
        <w:t>с2</w:t>
      </w:r>
      <w:r w:rsidRPr="00D2168B">
        <w:rPr>
          <w:rFonts w:ascii="Times New Roman" w:eastAsia="Times New Roman" w:hAnsi="Times New Roman" w:cs="Times New Roman"/>
          <w:i/>
          <w:sz w:val="24"/>
          <w:szCs w:val="24"/>
          <w:lang w:eastAsia="ru-RU"/>
        </w:rPr>
        <w:t>&gt;&gt;М</w:t>
      </w:r>
      <w:r w:rsidRPr="00D2168B">
        <w:rPr>
          <w:rFonts w:ascii="Times New Roman" w:eastAsia="Times New Roman" w:hAnsi="Times New Roman" w:cs="Times New Roman"/>
          <w:i/>
          <w:sz w:val="24"/>
          <w:szCs w:val="24"/>
          <w:vertAlign w:val="subscript"/>
          <w:lang w:eastAsia="ru-RU"/>
        </w:rPr>
        <w:t>с1</w:t>
      </w:r>
      <w:r w:rsidRPr="00D2168B">
        <w:rPr>
          <w:rFonts w:ascii="Times New Roman" w:eastAsia="Times New Roman" w:hAnsi="Times New Roman" w:cs="Times New Roman"/>
          <w:i/>
          <w:sz w:val="24"/>
          <w:szCs w:val="24"/>
          <w:lang w:eastAsia="ru-RU"/>
        </w:rPr>
        <w:t>.</w:t>
      </w:r>
      <w:r w:rsidRPr="00D2168B">
        <w:rPr>
          <w:rFonts w:ascii="Times New Roman" w:eastAsia="Times New Roman" w:hAnsi="Times New Roman" w:cs="Times New Roman"/>
          <w:noProof/>
          <w:sz w:val="24"/>
          <w:szCs w:val="24"/>
          <w:lang w:eastAsia="ru-RU"/>
        </w:rPr>
        <w:object w:dxaOrig="1094"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margin-left:0;margin-top:0;width:107pt;height:31.95pt;z-index:251658240;mso-position-horizontal:absolute;mso-position-horizontal-relative:text;mso-position-vertical:absolute;mso-position-vertical-relative:text" o:allowincell="f">
            <v:imagedata r:id="rId4" o:title=""/>
            <w10:wrap type="topAndBottom"/>
          </v:shape>
          <o:OLEObject Type="Embed" ProgID="Equation.3" ShapeID="_x0000_s1041" DrawAspect="Content" ObjectID="_1545867074" r:id="rId5"/>
        </w:object>
      </w:r>
    </w:p>
    <w:p w:rsidR="00D2168B" w:rsidRPr="00D2168B" w:rsidRDefault="00D2168B" w:rsidP="00D2168B">
      <w:pPr>
        <w:tabs>
          <w:tab w:val="left" w:pos="567"/>
        </w:tabs>
        <w:spacing w:after="0" w:line="240" w:lineRule="auto"/>
        <w:rPr>
          <w:rFonts w:ascii="Times New Roman" w:eastAsia="Times New Roman" w:hAnsi="Times New Roman" w:cs="Times New Roman"/>
          <w:sz w:val="24"/>
          <w:szCs w:val="24"/>
          <w:lang w:eastAsia="ru-RU"/>
        </w:rPr>
      </w:pPr>
      <w:r w:rsidRPr="00D2168B">
        <w:rPr>
          <w:rFonts w:ascii="Times New Roman" w:eastAsia="Times New Roman" w:hAnsi="Times New Roman" w:cs="Times New Roman"/>
          <w:sz w:val="24"/>
          <w:szCs w:val="24"/>
          <w:lang w:eastAsia="ru-RU"/>
        </w:rPr>
        <w:tab/>
        <w:t>Такой способ эффективно применяется  в ЭП, работающих с постоянной мощностью на валу.</w:t>
      </w:r>
    </w:p>
    <w:p w:rsidR="00D2168B" w:rsidRPr="00D2168B" w:rsidRDefault="00D2168B" w:rsidP="00D2168B">
      <w:pPr>
        <w:tabs>
          <w:tab w:val="left" w:pos="567"/>
        </w:tabs>
        <w:spacing w:after="0" w:line="240" w:lineRule="auto"/>
        <w:rPr>
          <w:rFonts w:ascii="Times New Roman" w:eastAsia="Times New Roman" w:hAnsi="Times New Roman" w:cs="Times New Roman"/>
          <w:sz w:val="24"/>
          <w:szCs w:val="24"/>
          <w:lang w:eastAsia="ru-RU"/>
        </w:rPr>
      </w:pPr>
    </w:p>
    <w:p w:rsidR="00D2168B" w:rsidRPr="00D2168B" w:rsidRDefault="00D2168B" w:rsidP="00D2168B">
      <w:pPr>
        <w:tabs>
          <w:tab w:val="left" w:pos="567"/>
        </w:tabs>
        <w:spacing w:after="0" w:line="240" w:lineRule="auto"/>
        <w:jc w:val="center"/>
        <w:rPr>
          <w:rFonts w:ascii="Times New Roman" w:eastAsia="Times New Roman" w:hAnsi="Times New Roman" w:cs="Times New Roman"/>
          <w:b/>
          <w:sz w:val="24"/>
          <w:szCs w:val="24"/>
          <w:lang w:eastAsia="ru-RU"/>
        </w:rPr>
      </w:pPr>
      <w:r w:rsidRPr="00D2168B">
        <w:rPr>
          <w:rFonts w:ascii="Times New Roman" w:eastAsia="Times New Roman" w:hAnsi="Times New Roman" w:cs="Times New Roman"/>
          <w:b/>
          <w:i/>
          <w:sz w:val="24"/>
          <w:szCs w:val="24"/>
          <w:lang w:eastAsia="ru-RU"/>
        </w:rPr>
        <w:t>Регулирование скорости изменением напряжения</w:t>
      </w:r>
    </w:p>
    <w:p w:rsidR="00D2168B" w:rsidRPr="00D2168B" w:rsidRDefault="00D2168B" w:rsidP="00D2168B">
      <w:pPr>
        <w:tabs>
          <w:tab w:val="left" w:pos="567"/>
        </w:tabs>
        <w:spacing w:after="0" w:line="240" w:lineRule="auto"/>
        <w:jc w:val="center"/>
        <w:rPr>
          <w:rFonts w:ascii="Times New Roman" w:eastAsia="Times New Roman" w:hAnsi="Times New Roman" w:cs="Times New Roman"/>
          <w:sz w:val="24"/>
          <w:szCs w:val="24"/>
          <w:lang w:eastAsia="ru-RU"/>
        </w:rPr>
      </w:pPr>
      <w:r w:rsidRPr="00D2168B">
        <w:rPr>
          <w:rFonts w:ascii="Times New Roman" w:eastAsia="Times New Roman" w:hAnsi="Times New Roman" w:cs="Times New Roman"/>
          <w:sz w:val="24"/>
          <w:szCs w:val="24"/>
          <w:lang w:eastAsia="ru-RU"/>
        </w:rPr>
        <w:t>(</w:t>
      </w:r>
      <w:r w:rsidRPr="00D2168B">
        <w:rPr>
          <w:rFonts w:ascii="Symbol" w:eastAsia="Times New Roman" w:hAnsi="Symbol" w:cs="Times New Roman"/>
          <w:i/>
          <w:sz w:val="24"/>
          <w:szCs w:val="24"/>
          <w:lang w:eastAsia="ru-RU"/>
        </w:rPr>
        <w:t></w:t>
      </w:r>
      <w:r w:rsidRPr="00D2168B">
        <w:rPr>
          <w:rFonts w:ascii="Symbol" w:eastAsia="Times New Roman" w:hAnsi="Symbol" w:cs="Times New Roman"/>
          <w:i/>
          <w:sz w:val="24"/>
          <w:szCs w:val="24"/>
          <w:lang w:eastAsia="ru-RU"/>
        </w:rPr>
        <w:t></w:t>
      </w:r>
      <w:r w:rsidRPr="00D2168B">
        <w:rPr>
          <w:rFonts w:ascii="Times New Roman" w:eastAsia="Times New Roman" w:hAnsi="Times New Roman" w:cs="Times New Roman"/>
          <w:i/>
          <w:sz w:val="24"/>
          <w:szCs w:val="24"/>
          <w:lang w:eastAsia="ru-RU"/>
        </w:rPr>
        <w:t>=</w:t>
      </w:r>
      <w:r w:rsidRPr="00D2168B">
        <w:rPr>
          <w:rFonts w:ascii="Times New Roman" w:eastAsia="Times New Roman" w:hAnsi="Times New Roman" w:cs="Times New Roman"/>
          <w:i/>
          <w:sz w:val="24"/>
          <w:szCs w:val="24"/>
          <w:lang w:val="en-US" w:eastAsia="ru-RU"/>
        </w:rPr>
        <w:t>var</w:t>
      </w:r>
      <w:r w:rsidRPr="00D2168B">
        <w:rPr>
          <w:rFonts w:ascii="Times New Roman" w:eastAsia="Times New Roman" w:hAnsi="Times New Roman" w:cs="Times New Roman"/>
          <w:i/>
          <w:sz w:val="24"/>
          <w:szCs w:val="24"/>
          <w:lang w:eastAsia="ru-RU"/>
        </w:rPr>
        <w:t xml:space="preserve">,  </w:t>
      </w:r>
      <w:r w:rsidRPr="00D2168B">
        <w:rPr>
          <w:rFonts w:ascii="Symbol" w:eastAsia="Times New Roman" w:hAnsi="Symbol" w:cs="Times New Roman"/>
          <w:i/>
          <w:sz w:val="24"/>
          <w:szCs w:val="24"/>
          <w:lang w:eastAsia="ru-RU"/>
        </w:rPr>
        <w:t></w:t>
      </w:r>
      <w:r w:rsidRPr="00D2168B">
        <w:rPr>
          <w:rFonts w:ascii="Times New Roman" w:eastAsia="Times New Roman" w:hAnsi="Times New Roman" w:cs="Times New Roman"/>
          <w:i/>
          <w:sz w:val="24"/>
          <w:szCs w:val="24"/>
          <w:vertAlign w:val="superscript"/>
          <w:lang w:eastAsia="ru-RU"/>
        </w:rPr>
        <w:t xml:space="preserve">* </w:t>
      </w:r>
      <w:r w:rsidRPr="00D2168B">
        <w:rPr>
          <w:rFonts w:ascii="Times New Roman" w:eastAsia="Times New Roman" w:hAnsi="Times New Roman" w:cs="Times New Roman"/>
          <w:i/>
          <w:sz w:val="24"/>
          <w:szCs w:val="24"/>
          <w:lang w:eastAsia="ru-RU"/>
        </w:rPr>
        <w:t xml:space="preserve">=1,  </w:t>
      </w:r>
      <w:r w:rsidRPr="00D2168B">
        <w:rPr>
          <w:rFonts w:ascii="Symbol" w:eastAsia="Times New Roman" w:hAnsi="Symbol" w:cs="Times New Roman"/>
          <w:i/>
          <w:sz w:val="24"/>
          <w:szCs w:val="24"/>
          <w:lang w:eastAsia="ru-RU"/>
        </w:rPr>
        <w:t></w:t>
      </w:r>
      <w:r w:rsidRPr="00D2168B">
        <w:rPr>
          <w:rFonts w:ascii="Symbol" w:eastAsia="Times New Roman" w:hAnsi="Symbol" w:cs="Times New Roman"/>
          <w:i/>
          <w:sz w:val="24"/>
          <w:szCs w:val="24"/>
          <w:vertAlign w:val="superscript"/>
          <w:lang w:eastAsia="ru-RU"/>
        </w:rPr>
        <w:t></w:t>
      </w:r>
      <w:r w:rsidRPr="00D2168B">
        <w:rPr>
          <w:rFonts w:ascii="Symbol" w:eastAsia="Times New Roman" w:hAnsi="Symbol" w:cs="Times New Roman"/>
          <w:i/>
          <w:sz w:val="24"/>
          <w:szCs w:val="24"/>
          <w:lang w:eastAsia="ru-RU"/>
        </w:rPr>
        <w:t></w:t>
      </w:r>
      <w:r w:rsidRPr="00D2168B">
        <w:rPr>
          <w:rFonts w:ascii="Times New Roman" w:eastAsia="Times New Roman" w:hAnsi="Times New Roman" w:cs="Times New Roman"/>
          <w:i/>
          <w:sz w:val="24"/>
          <w:szCs w:val="24"/>
          <w:lang w:eastAsia="ru-RU"/>
        </w:rPr>
        <w:t>= 0</w:t>
      </w:r>
      <w:r w:rsidRPr="00D2168B">
        <w:rPr>
          <w:rFonts w:ascii="Times New Roman" w:eastAsia="Times New Roman" w:hAnsi="Times New Roman" w:cs="Times New Roman"/>
          <w:sz w:val="24"/>
          <w:szCs w:val="24"/>
          <w:lang w:eastAsia="ru-RU"/>
        </w:rPr>
        <w:t>).</w:t>
      </w:r>
    </w:p>
    <w:p w:rsidR="00D2168B" w:rsidRPr="00D2168B" w:rsidRDefault="00D2168B" w:rsidP="00D2168B">
      <w:pPr>
        <w:tabs>
          <w:tab w:val="left" w:pos="567"/>
        </w:tabs>
        <w:spacing w:after="0" w:line="240" w:lineRule="auto"/>
        <w:rPr>
          <w:rFonts w:ascii="Times New Roman" w:eastAsia="Times New Roman" w:hAnsi="Times New Roman" w:cs="Times New Roman"/>
          <w:sz w:val="24"/>
          <w:szCs w:val="24"/>
          <w:lang w:eastAsia="ru-RU"/>
        </w:rPr>
      </w:pPr>
      <w:r w:rsidRPr="00D2168B">
        <w:rPr>
          <w:rFonts w:ascii="Times New Roman" w:eastAsia="Times New Roman" w:hAnsi="Times New Roman" w:cs="Times New Roman"/>
          <w:sz w:val="24"/>
          <w:szCs w:val="24"/>
          <w:lang w:eastAsia="ru-RU"/>
        </w:rPr>
        <w:t xml:space="preserve">При работе ДПТ НВ от источника с низким уровнем собственных потерь, плавным регулированием напряжения в диапазоне от   + </w:t>
      </w:r>
      <w:r w:rsidRPr="00D2168B">
        <w:rPr>
          <w:rFonts w:ascii="Symbol" w:eastAsia="Times New Roman" w:hAnsi="Symbol" w:cs="Times New Roman"/>
          <w:sz w:val="24"/>
          <w:szCs w:val="24"/>
          <w:lang w:val="en-US" w:eastAsia="ru-RU"/>
        </w:rPr>
        <w:t></w:t>
      </w:r>
      <w:r w:rsidRPr="00D2168B">
        <w:rPr>
          <w:rFonts w:ascii="Symbol" w:eastAsia="Times New Roman" w:hAnsi="Symbol" w:cs="Times New Roman"/>
          <w:sz w:val="24"/>
          <w:szCs w:val="24"/>
          <w:lang w:val="en-US" w:eastAsia="ru-RU"/>
        </w:rPr>
        <w:t></w:t>
      </w:r>
      <w:r w:rsidRPr="00D2168B">
        <w:rPr>
          <w:rFonts w:ascii="Symbol" w:eastAsia="Times New Roman" w:hAnsi="Symbol" w:cs="Times New Roman"/>
          <w:sz w:val="24"/>
          <w:szCs w:val="24"/>
          <w:lang w:val="en-US" w:eastAsia="ru-RU"/>
        </w:rPr>
        <w:t></w:t>
      </w:r>
      <w:r w:rsidRPr="00D2168B">
        <w:rPr>
          <w:rFonts w:ascii="Times New Roman" w:eastAsia="Times New Roman" w:hAnsi="Times New Roman" w:cs="Times New Roman"/>
          <w:sz w:val="24"/>
          <w:szCs w:val="24"/>
          <w:lang w:eastAsia="ru-RU"/>
        </w:rPr>
        <w:t xml:space="preserve"> до   -</w:t>
      </w:r>
      <w:r w:rsidRPr="00D2168B">
        <w:rPr>
          <w:rFonts w:ascii="Symbol" w:eastAsia="Times New Roman" w:hAnsi="Symbol" w:cs="Times New Roman"/>
          <w:sz w:val="24"/>
          <w:szCs w:val="24"/>
          <w:lang w:val="en-US" w:eastAsia="ru-RU"/>
        </w:rPr>
        <w:t></w:t>
      </w:r>
      <w:r w:rsidRPr="00D2168B">
        <w:rPr>
          <w:rFonts w:ascii="Symbol" w:eastAsia="Times New Roman" w:hAnsi="Symbol" w:cs="Times New Roman"/>
          <w:sz w:val="24"/>
          <w:szCs w:val="24"/>
          <w:lang w:val="en-US" w:eastAsia="ru-RU"/>
        </w:rPr>
        <w:t></w:t>
      </w:r>
      <w:r w:rsidRPr="00D2168B">
        <w:rPr>
          <w:rFonts w:ascii="Symbol" w:eastAsia="Times New Roman" w:hAnsi="Symbol" w:cs="Times New Roman"/>
          <w:sz w:val="24"/>
          <w:szCs w:val="24"/>
          <w:lang w:val="en-US" w:eastAsia="ru-RU"/>
        </w:rPr>
        <w:t></w:t>
      </w:r>
      <w:r w:rsidRPr="00D2168B">
        <w:rPr>
          <w:rFonts w:ascii="Times New Roman" w:eastAsia="Times New Roman" w:hAnsi="Times New Roman" w:cs="Times New Roman"/>
          <w:sz w:val="24"/>
          <w:szCs w:val="24"/>
          <w:lang w:eastAsia="ru-RU"/>
        </w:rPr>
        <w:t xml:space="preserve"> этот способ позволяет получить при регулировании частоты вращения ЭД:</w:t>
      </w:r>
    </w:p>
    <w:p w:rsidR="00D2168B" w:rsidRPr="00D2168B" w:rsidRDefault="00D2168B" w:rsidP="00D2168B">
      <w:pPr>
        <w:tabs>
          <w:tab w:val="left" w:pos="567"/>
        </w:tabs>
        <w:spacing w:after="0" w:line="240" w:lineRule="auto"/>
        <w:rPr>
          <w:rFonts w:ascii="Symbol" w:eastAsia="Times New Roman" w:hAnsi="Symbol" w:cs="Times New Roman"/>
          <w:sz w:val="24"/>
          <w:szCs w:val="24"/>
          <w:lang w:eastAsia="ru-RU"/>
        </w:rPr>
      </w:pPr>
      <w:r w:rsidRPr="00D2168B">
        <w:rPr>
          <w:rFonts w:ascii="Times New Roman" w:eastAsia="Times New Roman" w:hAnsi="Times New Roman" w:cs="Times New Roman"/>
          <w:sz w:val="24"/>
          <w:szCs w:val="24"/>
          <w:lang w:eastAsia="ru-RU"/>
        </w:rPr>
        <w:t>Диапазон регулирования большой и определяется возможностями источника.</w:t>
      </w:r>
    </w:p>
    <w:p w:rsidR="00D2168B" w:rsidRPr="00D2168B" w:rsidRDefault="00D2168B" w:rsidP="00D2168B">
      <w:pPr>
        <w:tabs>
          <w:tab w:val="left" w:pos="567"/>
        </w:tabs>
        <w:spacing w:after="0" w:line="240" w:lineRule="auto"/>
        <w:rPr>
          <w:rFonts w:ascii="Times New Roman" w:eastAsia="Times New Roman" w:hAnsi="Times New Roman" w:cs="Times New Roman"/>
          <w:sz w:val="24"/>
          <w:szCs w:val="24"/>
          <w:u w:val="single"/>
          <w:lang w:eastAsia="ru-RU"/>
        </w:rPr>
      </w:pPr>
      <w:r w:rsidRPr="00D2168B">
        <w:rPr>
          <w:rFonts w:ascii="Times New Roman" w:eastAsia="Times New Roman" w:hAnsi="Times New Roman" w:cs="Times New Roman"/>
          <w:sz w:val="24"/>
          <w:szCs w:val="24"/>
          <w:lang w:eastAsia="ru-RU"/>
        </w:rPr>
        <w:tab/>
      </w:r>
      <w:r w:rsidRPr="00D2168B">
        <w:rPr>
          <w:rFonts w:ascii="Times New Roman" w:eastAsia="Times New Roman" w:hAnsi="Times New Roman" w:cs="Times New Roman"/>
          <w:sz w:val="24"/>
          <w:szCs w:val="24"/>
          <w:u w:val="single"/>
          <w:lang w:eastAsia="ru-RU"/>
        </w:rPr>
        <w:t>Система регулируемый источник—ДПТ является основной в ЭП, т.к. допускает широкое и экономичное регулирование частоты вращения.</w:t>
      </w:r>
    </w:p>
    <w:p w:rsidR="00D2168B" w:rsidRPr="00D2168B" w:rsidRDefault="00D2168B" w:rsidP="00D2168B">
      <w:pPr>
        <w:snapToGrid w:val="0"/>
        <w:rPr>
          <w:rFonts w:ascii="Calibri" w:eastAsia="Calibri" w:hAnsi="Calibri" w:cs="Times New Roman"/>
        </w:rPr>
      </w:pPr>
    </w:p>
    <w:p w:rsidR="00D2168B" w:rsidRPr="00D2168B" w:rsidRDefault="00D2168B" w:rsidP="00D2168B">
      <w:pPr>
        <w:snapToGrid w:val="0"/>
        <w:rPr>
          <w:rFonts w:ascii="Calibri" w:eastAsia="Calibri" w:hAnsi="Calibri" w:cs="Times New Roman"/>
          <w:color w:val="FF0000"/>
          <w:sz w:val="24"/>
        </w:rPr>
      </w:pPr>
      <w:r w:rsidRPr="00D2168B">
        <w:rPr>
          <w:rFonts w:ascii="Calibri" w:eastAsia="Calibri" w:hAnsi="Calibri" w:cs="Times New Roman"/>
          <w:color w:val="FF0000"/>
          <w:sz w:val="24"/>
        </w:rPr>
        <w:t xml:space="preserve">Другой вариант ответа. </w:t>
      </w:r>
    </w:p>
    <w:p w:rsidR="00D2168B" w:rsidRPr="00D2168B" w:rsidRDefault="00D2168B" w:rsidP="00D2168B">
      <w:pPr>
        <w:spacing w:after="0" w:line="240" w:lineRule="auto"/>
        <w:ind w:firstLine="709"/>
        <w:rPr>
          <w:rFonts w:ascii="Calibri" w:eastAsia="Calibri" w:hAnsi="Calibri" w:cs="Times New Roman"/>
          <w:sz w:val="24"/>
          <w:szCs w:val="24"/>
        </w:rPr>
      </w:pPr>
      <w:r w:rsidRPr="00D2168B">
        <w:rPr>
          <w:rFonts w:ascii="Calibri" w:eastAsia="Calibri" w:hAnsi="Calibri" w:cs="Times New Roman"/>
          <w:b/>
          <w:sz w:val="24"/>
          <w:szCs w:val="24"/>
        </w:rPr>
        <w:t>1)</w:t>
      </w:r>
      <w:r w:rsidRPr="00D2168B">
        <w:rPr>
          <w:rFonts w:ascii="Calibri" w:eastAsia="Calibri" w:hAnsi="Calibri" w:cs="Times New Roman"/>
          <w:sz w:val="24"/>
          <w:szCs w:val="24"/>
        </w:rPr>
        <w:t xml:space="preserve"> Управление двигателем путём изменения напряжения на его якоре, называемое также </w:t>
      </w:r>
      <w:r w:rsidRPr="00D2168B">
        <w:rPr>
          <w:rFonts w:ascii="Calibri" w:eastAsia="Calibri" w:hAnsi="Calibri" w:cs="Times New Roman"/>
          <w:b/>
          <w:iCs/>
          <w:sz w:val="24"/>
          <w:szCs w:val="24"/>
        </w:rPr>
        <w:t>якорным управлением</w:t>
      </w:r>
      <w:r w:rsidRPr="00D2168B">
        <w:rPr>
          <w:rFonts w:ascii="Calibri" w:eastAsia="Calibri" w:hAnsi="Calibri" w:cs="Times New Roman"/>
          <w:sz w:val="24"/>
          <w:szCs w:val="24"/>
        </w:rPr>
        <w:t xml:space="preserve">, является наиболее сложным и совершенным (рис. 12.12, </w:t>
      </w:r>
      <w:r w:rsidRPr="00D2168B">
        <w:rPr>
          <w:rFonts w:ascii="Calibri" w:eastAsia="Calibri" w:hAnsi="Calibri" w:cs="Times New Roman"/>
          <w:i/>
          <w:iCs/>
          <w:sz w:val="24"/>
          <w:szCs w:val="24"/>
        </w:rPr>
        <w:t>а</w:t>
      </w:r>
      <w:r w:rsidRPr="00D2168B">
        <w:rPr>
          <w:rFonts w:ascii="Calibri" w:eastAsia="Calibri" w:hAnsi="Calibri" w:cs="Times New Roman"/>
          <w:sz w:val="24"/>
          <w:szCs w:val="24"/>
        </w:rPr>
        <w:t xml:space="preserve">). При питании двигателя от источника постоянного тока </w:t>
      </w:r>
      <w:r w:rsidRPr="00D2168B">
        <w:rPr>
          <w:rFonts w:ascii="Calibri" w:eastAsia="Calibri" w:hAnsi="Calibri" w:cs="Times New Roman"/>
          <w:i/>
          <w:iCs/>
          <w:sz w:val="24"/>
          <w:szCs w:val="24"/>
        </w:rPr>
        <w:t xml:space="preserve">U </w:t>
      </w:r>
      <w:r w:rsidRPr="00D2168B">
        <w:rPr>
          <w:rFonts w:ascii="Calibri" w:eastAsia="Calibri" w:hAnsi="Calibri" w:cs="Times New Roman"/>
          <w:sz w:val="24"/>
          <w:szCs w:val="24"/>
        </w:rPr>
        <w:t xml:space="preserve">его обычно реализуют с помощью широтноимпульсного регулятора (ШИР) (см. разделы 5.3.3 и 5.4.3). Среднее значение выходного напряжения ШИР является близким к линейной функцией сигнала управления </w:t>
      </w:r>
      <w:r w:rsidRPr="00D2168B">
        <w:rPr>
          <w:rFonts w:ascii="Calibri" w:eastAsia="Calibri" w:hAnsi="Calibri" w:cs="Times New Roman"/>
          <w:i/>
          <w:iCs/>
          <w:sz w:val="24"/>
          <w:szCs w:val="24"/>
        </w:rPr>
        <w:t>U</w:t>
      </w:r>
      <w:r w:rsidRPr="00D2168B">
        <w:rPr>
          <w:rFonts w:ascii="Calibri" w:eastAsia="Calibri" w:hAnsi="Calibri" w:cs="Times New Roman"/>
          <w:sz w:val="24"/>
          <w:szCs w:val="24"/>
        </w:rPr>
        <w:t xml:space="preserve">я ≈ </w:t>
      </w:r>
      <w:r w:rsidRPr="00D2168B">
        <w:rPr>
          <w:rFonts w:ascii="Calibri" w:eastAsia="Calibri" w:hAnsi="Calibri" w:cs="Times New Roman"/>
          <w:i/>
          <w:iCs/>
          <w:sz w:val="24"/>
          <w:szCs w:val="24"/>
        </w:rPr>
        <w:t>k</w:t>
      </w:r>
      <w:r w:rsidRPr="00D2168B">
        <w:rPr>
          <w:rFonts w:ascii="Cambria Math" w:eastAsia="Calibri" w:hAnsi="Cambria Math" w:cs="Cambria Math"/>
          <w:sz w:val="24"/>
          <w:szCs w:val="24"/>
        </w:rPr>
        <w:t>⋅</w:t>
      </w:r>
      <w:r w:rsidRPr="00D2168B">
        <w:rPr>
          <w:rFonts w:ascii="Calibri" w:eastAsia="Calibri" w:hAnsi="Calibri" w:cs="Times New Roman"/>
          <w:i/>
          <w:iCs/>
          <w:sz w:val="24"/>
          <w:szCs w:val="24"/>
        </w:rPr>
        <w:t>sU</w:t>
      </w:r>
      <w:r w:rsidRPr="00D2168B">
        <w:rPr>
          <w:rFonts w:ascii="Calibri" w:eastAsia="Calibri" w:hAnsi="Calibri" w:cs="Times New Roman"/>
          <w:sz w:val="24"/>
          <w:szCs w:val="24"/>
        </w:rPr>
        <w:t>.</w:t>
      </w:r>
    </w:p>
    <w:p w:rsidR="00D2168B" w:rsidRPr="00D2168B" w:rsidRDefault="00D2168B" w:rsidP="00D2168B">
      <w:pPr>
        <w:spacing w:after="0" w:line="240" w:lineRule="auto"/>
        <w:ind w:firstLine="709"/>
        <w:rPr>
          <w:rFonts w:ascii="Calibri" w:eastAsia="Calibri" w:hAnsi="Calibri" w:cs="Times New Roman"/>
          <w:sz w:val="24"/>
          <w:szCs w:val="24"/>
        </w:rPr>
      </w:pPr>
    </w:p>
    <w:p w:rsidR="00D2168B" w:rsidRPr="00D2168B" w:rsidRDefault="00D2168B" w:rsidP="00D2168B">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D2168B">
        <w:rPr>
          <w:rFonts w:ascii="Times New Roman" w:eastAsia="Calibri" w:hAnsi="Times New Roman" w:cs="Times New Roman"/>
          <w:color w:val="000000"/>
          <w:sz w:val="24"/>
          <w:szCs w:val="24"/>
        </w:rPr>
        <w:t xml:space="preserve">Механические и регулировочные характеристики двигателя при </w:t>
      </w:r>
      <w:r w:rsidRPr="00D2168B">
        <w:rPr>
          <w:rFonts w:ascii="Times New Roman" w:eastAsia="Calibri" w:hAnsi="Times New Roman" w:cs="Times New Roman"/>
          <w:b/>
          <w:color w:val="000000"/>
          <w:sz w:val="24"/>
          <w:szCs w:val="24"/>
          <w:u w:val="single"/>
        </w:rPr>
        <w:t>якорном управлении</w:t>
      </w:r>
      <w:r w:rsidRPr="00D2168B">
        <w:rPr>
          <w:rFonts w:ascii="Times New Roman" w:eastAsia="Calibri" w:hAnsi="Times New Roman" w:cs="Times New Roman"/>
          <w:color w:val="000000"/>
          <w:sz w:val="24"/>
          <w:szCs w:val="24"/>
        </w:rPr>
        <w:t xml:space="preserve"> линейны, что очень важно для реализации высококачественных приводов. Регулирование производится вниз от номинальной скорости вра-щения при постоянной жёсткости механических характеристик, равной жёсткости естественной характеристики. </w:t>
      </w:r>
      <w:r w:rsidRPr="00D2168B">
        <w:rPr>
          <w:rFonts w:ascii="Times New Roman" w:eastAsia="Calibri" w:hAnsi="Times New Roman" w:cs="Times New Roman"/>
          <w:i/>
          <w:color w:val="000000"/>
          <w:sz w:val="24"/>
          <w:szCs w:val="24"/>
        </w:rPr>
        <w:lastRenderedPageBreak/>
        <w:t>Диапазон регулирования при этом максимален</w:t>
      </w:r>
      <w:r w:rsidRPr="00D2168B">
        <w:rPr>
          <w:rFonts w:ascii="Times New Roman" w:eastAsia="Calibri" w:hAnsi="Times New Roman" w:cs="Times New Roman"/>
          <w:color w:val="000000"/>
          <w:sz w:val="24"/>
          <w:szCs w:val="24"/>
        </w:rPr>
        <w:t xml:space="preserve"> вплоть до нулевой скорости вращения. В случае использования реверсивного широтно-импульсного регулятора скорость вращения можно регулировать в пределах +</w:t>
      </w:r>
      <w:r w:rsidRPr="00D2168B">
        <w:rPr>
          <w:rFonts w:ascii="Times New Roman" w:eastAsia="Calibri" w:hAnsi="Times New Roman" w:cs="Times New Roman"/>
          <w:i/>
          <w:iCs/>
          <w:color w:val="000000"/>
          <w:sz w:val="24"/>
          <w:szCs w:val="24"/>
        </w:rPr>
        <w:t>n</w:t>
      </w:r>
      <w:r w:rsidRPr="00D2168B">
        <w:rPr>
          <w:rFonts w:ascii="Times New Roman" w:eastAsia="Calibri" w:hAnsi="Times New Roman" w:cs="Times New Roman"/>
          <w:color w:val="000000"/>
          <w:sz w:val="24"/>
          <w:szCs w:val="24"/>
        </w:rPr>
        <w:t>ном..-</w:t>
      </w:r>
      <w:r w:rsidRPr="00D2168B">
        <w:rPr>
          <w:rFonts w:ascii="Times New Roman" w:eastAsia="Calibri" w:hAnsi="Times New Roman" w:cs="Times New Roman"/>
          <w:i/>
          <w:iCs/>
          <w:color w:val="000000"/>
          <w:sz w:val="24"/>
          <w:szCs w:val="24"/>
        </w:rPr>
        <w:t>n</w:t>
      </w:r>
      <w:r w:rsidRPr="00D2168B">
        <w:rPr>
          <w:rFonts w:ascii="Times New Roman" w:eastAsia="Calibri" w:hAnsi="Times New Roman" w:cs="Times New Roman"/>
          <w:color w:val="000000"/>
          <w:sz w:val="24"/>
          <w:szCs w:val="24"/>
        </w:rPr>
        <w:t>ном</w:t>
      </w:r>
    </w:p>
    <w:p w:rsidR="00D2168B" w:rsidRPr="00D2168B" w:rsidRDefault="00D2168B" w:rsidP="00D2168B">
      <w:pPr>
        <w:autoSpaceDE w:val="0"/>
        <w:autoSpaceDN w:val="0"/>
        <w:adjustRightInd w:val="0"/>
        <w:spacing w:after="0" w:line="240" w:lineRule="auto"/>
        <w:ind w:firstLine="709"/>
        <w:jc w:val="both"/>
        <w:rPr>
          <w:rFonts w:ascii="Times New Roman" w:eastAsia="Calibri" w:hAnsi="Times New Roman" w:cs="Times New Roman"/>
          <w:sz w:val="24"/>
          <w:szCs w:val="24"/>
        </w:rPr>
      </w:pPr>
      <w:r w:rsidRPr="00D2168B">
        <w:rPr>
          <w:rFonts w:ascii="Times New Roman" w:eastAsia="Calibri" w:hAnsi="Times New Roman" w:cs="Times New Roman"/>
          <w:noProof/>
          <w:color w:val="000000"/>
          <w:sz w:val="24"/>
          <w:szCs w:val="24"/>
          <w:lang w:eastAsia="ru-RU"/>
        </w:rPr>
        <w:drawing>
          <wp:anchor distT="0" distB="0" distL="114300" distR="114300" simplePos="0" relativeHeight="251689984" behindDoc="0" locked="0" layoutInCell="1" allowOverlap="1" wp14:anchorId="1AA2B2CE" wp14:editId="6EB2558F">
            <wp:simplePos x="0" y="0"/>
            <wp:positionH relativeFrom="column">
              <wp:posOffset>43815</wp:posOffset>
            </wp:positionH>
            <wp:positionV relativeFrom="paragraph">
              <wp:posOffset>699135</wp:posOffset>
            </wp:positionV>
            <wp:extent cx="5657850" cy="3371215"/>
            <wp:effectExtent l="0" t="0" r="0" b="635"/>
            <wp:wrapSquare wrapText="bothSides"/>
            <wp:docPr id="1" name="Рисунок 1" descr="C:\Users\admin\Desktop\2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24.01.png"/>
                    <pic:cNvPicPr>
                      <a:picLocks noChangeAspect="1" noChangeArrowheads="1"/>
                    </pic:cNvPicPr>
                  </pic:nvPicPr>
                  <pic:blipFill>
                    <a:blip r:embed="rId6" cstate="print"/>
                    <a:srcRect/>
                    <a:stretch>
                      <a:fillRect/>
                    </a:stretch>
                  </pic:blipFill>
                  <pic:spPr bwMode="auto">
                    <a:xfrm>
                      <a:off x="0" y="0"/>
                      <a:ext cx="5657850" cy="33712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2168B">
        <w:rPr>
          <w:rFonts w:ascii="Times New Roman" w:eastAsia="Calibri" w:hAnsi="Times New Roman" w:cs="Times New Roman"/>
          <w:color w:val="000000"/>
          <w:sz w:val="24"/>
          <w:szCs w:val="24"/>
        </w:rPr>
        <w:t>Основным недостатком якорного управления является относительно большая мощность регулятора, т.к. он работает в цепи якоря, мощность кото</w:t>
      </w:r>
      <w:r w:rsidRPr="00D2168B">
        <w:rPr>
          <w:rFonts w:ascii="Times New Roman" w:eastAsia="Calibri" w:hAnsi="Times New Roman" w:cs="Times New Roman"/>
          <w:sz w:val="24"/>
          <w:szCs w:val="24"/>
        </w:rPr>
        <w:t>рой в 3…4 раза больше мощности цепи обмотки возбуждения.</w:t>
      </w:r>
    </w:p>
    <w:p w:rsidR="00D2168B" w:rsidRPr="00D2168B" w:rsidRDefault="00D2168B" w:rsidP="00D2168B">
      <w:pPr>
        <w:autoSpaceDE w:val="0"/>
        <w:autoSpaceDN w:val="0"/>
        <w:adjustRightInd w:val="0"/>
        <w:spacing w:after="0" w:line="240" w:lineRule="auto"/>
        <w:ind w:firstLine="522"/>
        <w:jc w:val="both"/>
        <w:rPr>
          <w:rFonts w:ascii="Times New Roman" w:eastAsia="Calibri" w:hAnsi="Times New Roman" w:cs="Times New Roman"/>
          <w:color w:val="000000"/>
          <w:sz w:val="24"/>
          <w:szCs w:val="24"/>
        </w:rPr>
      </w:pPr>
      <w:r w:rsidRPr="00D2168B">
        <w:rPr>
          <w:rFonts w:ascii="Times New Roman" w:eastAsia="Calibri" w:hAnsi="Times New Roman" w:cs="Times New Roman"/>
          <w:b/>
          <w:color w:val="000000"/>
          <w:sz w:val="24"/>
          <w:szCs w:val="24"/>
        </w:rPr>
        <w:t>2)</w:t>
      </w:r>
      <w:r w:rsidRPr="00D2168B">
        <w:rPr>
          <w:rFonts w:ascii="Times New Roman" w:eastAsia="Calibri" w:hAnsi="Times New Roman" w:cs="Times New Roman"/>
          <w:color w:val="000000"/>
          <w:sz w:val="24"/>
          <w:szCs w:val="24"/>
        </w:rPr>
        <w:t xml:space="preserve"> Регулирование скорости вращения выше номинальной в двигателях с электромагнитным возбуждением, если это возможно по условиям эксплуа-тации двигателя, осуществляется изменением величины магнитного потока главных полюсов и называется </w:t>
      </w:r>
      <w:r w:rsidRPr="00D2168B">
        <w:rPr>
          <w:rFonts w:ascii="Times New Roman" w:eastAsia="Calibri" w:hAnsi="Times New Roman" w:cs="Times New Roman"/>
          <w:b/>
          <w:iCs/>
          <w:color w:val="000000"/>
          <w:sz w:val="24"/>
          <w:szCs w:val="24"/>
        </w:rPr>
        <w:t>полюсным управлением</w:t>
      </w:r>
      <w:r w:rsidRPr="00D2168B">
        <w:rPr>
          <w:rFonts w:ascii="Times New Roman" w:eastAsia="Calibri" w:hAnsi="Times New Roman" w:cs="Times New Roman"/>
          <w:color w:val="000000"/>
          <w:sz w:val="24"/>
          <w:szCs w:val="24"/>
        </w:rPr>
        <w:t xml:space="preserve">. </w:t>
      </w:r>
    </w:p>
    <w:p w:rsidR="00D2168B" w:rsidRPr="00D2168B" w:rsidRDefault="00D2168B" w:rsidP="00D2168B">
      <w:pPr>
        <w:autoSpaceDE w:val="0"/>
        <w:autoSpaceDN w:val="0"/>
        <w:adjustRightInd w:val="0"/>
        <w:spacing w:after="0" w:line="240" w:lineRule="auto"/>
        <w:ind w:firstLine="522"/>
        <w:jc w:val="both"/>
        <w:rPr>
          <w:rFonts w:ascii="Times New Roman" w:eastAsia="Calibri" w:hAnsi="Times New Roman" w:cs="Times New Roman"/>
          <w:color w:val="000000"/>
          <w:sz w:val="24"/>
          <w:szCs w:val="24"/>
        </w:rPr>
      </w:pPr>
      <w:r w:rsidRPr="00D2168B">
        <w:rPr>
          <w:rFonts w:ascii="Times New Roman" w:eastAsia="Calibri" w:hAnsi="Times New Roman" w:cs="Times New Roman"/>
          <w:color w:val="000000"/>
          <w:sz w:val="24"/>
          <w:szCs w:val="24"/>
        </w:rPr>
        <w:t xml:space="preserve">Оно реализуется путём изменения тока обмотки возбуждения. В простейшем варианте это осуществляется с помощью включённого последовательно с обмоткой реостата (рис. 12.12, </w:t>
      </w:r>
      <w:r w:rsidRPr="00D2168B">
        <w:rPr>
          <w:rFonts w:ascii="Times New Roman" w:eastAsia="Calibri" w:hAnsi="Times New Roman" w:cs="Times New Roman"/>
          <w:i/>
          <w:iCs/>
          <w:color w:val="000000"/>
          <w:sz w:val="24"/>
          <w:szCs w:val="24"/>
        </w:rPr>
        <w:t>б</w:t>
      </w:r>
      <w:r w:rsidRPr="00D2168B">
        <w:rPr>
          <w:rFonts w:ascii="Times New Roman" w:eastAsia="Calibri" w:hAnsi="Times New Roman" w:cs="Times New Roman"/>
          <w:color w:val="000000"/>
          <w:sz w:val="24"/>
          <w:szCs w:val="24"/>
        </w:rPr>
        <w:t xml:space="preserve">). При необходимости автоматического или дистанционного управления для регулирования используют широтно-импульсный регулятор, аналогично схеме якорного управления рис. 12.12, </w:t>
      </w:r>
      <w:r w:rsidRPr="00D2168B">
        <w:rPr>
          <w:rFonts w:ascii="Times New Roman" w:eastAsia="Calibri" w:hAnsi="Times New Roman" w:cs="Times New Roman"/>
          <w:i/>
          <w:iCs/>
          <w:color w:val="000000"/>
          <w:sz w:val="24"/>
          <w:szCs w:val="24"/>
        </w:rPr>
        <w:t>а</w:t>
      </w:r>
      <w:r w:rsidRPr="00D2168B">
        <w:rPr>
          <w:rFonts w:ascii="Times New Roman" w:eastAsia="Calibri" w:hAnsi="Times New Roman" w:cs="Times New Roman"/>
          <w:color w:val="000000"/>
          <w:sz w:val="24"/>
          <w:szCs w:val="24"/>
        </w:rPr>
        <w:t xml:space="preserve">. В случае питания цепи возбуждения от источника переменного тока для регулирования используют управляемый выпрямитель. </w:t>
      </w:r>
    </w:p>
    <w:p w:rsidR="00D2168B" w:rsidRPr="00D2168B" w:rsidRDefault="00D2168B" w:rsidP="00D2168B">
      <w:pPr>
        <w:autoSpaceDE w:val="0"/>
        <w:autoSpaceDN w:val="0"/>
        <w:adjustRightInd w:val="0"/>
        <w:spacing w:after="0" w:line="240" w:lineRule="auto"/>
        <w:ind w:firstLine="522"/>
        <w:jc w:val="both"/>
        <w:rPr>
          <w:rFonts w:ascii="Times New Roman" w:eastAsia="Calibri" w:hAnsi="Times New Roman" w:cs="Times New Roman"/>
          <w:color w:val="000000"/>
          <w:sz w:val="24"/>
          <w:szCs w:val="24"/>
        </w:rPr>
      </w:pPr>
      <w:r w:rsidRPr="00D2168B">
        <w:rPr>
          <w:rFonts w:ascii="Times New Roman" w:eastAsia="Calibri" w:hAnsi="Times New Roman" w:cs="Times New Roman"/>
          <w:color w:val="000000"/>
          <w:sz w:val="24"/>
          <w:szCs w:val="24"/>
        </w:rPr>
        <w:t>Механические характеристики при полюсном управлении линейны, но сильная (квадратичная) зависимость жёсткости 1/</w:t>
      </w:r>
      <w:r w:rsidRPr="00D2168B">
        <w:rPr>
          <w:rFonts w:ascii="Times New Roman" w:eastAsia="Calibri" w:hAnsi="Times New Roman" w:cs="Times New Roman"/>
          <w:i/>
          <w:iCs/>
          <w:color w:val="000000"/>
          <w:sz w:val="24"/>
          <w:szCs w:val="24"/>
        </w:rPr>
        <w:t xml:space="preserve">b </w:t>
      </w:r>
      <w:r w:rsidRPr="00D2168B">
        <w:rPr>
          <w:rFonts w:ascii="Times New Roman" w:eastAsia="Calibri" w:hAnsi="Times New Roman" w:cs="Times New Roman"/>
          <w:color w:val="000000"/>
          <w:sz w:val="24"/>
          <w:szCs w:val="24"/>
        </w:rPr>
        <w:t xml:space="preserve">от величины магнитного потока приводит к тому, что она заметно уменьшается с ростом скорости вращения (рис. 12.12, </w:t>
      </w:r>
      <w:r w:rsidRPr="00D2168B">
        <w:rPr>
          <w:rFonts w:ascii="Times New Roman" w:eastAsia="Calibri" w:hAnsi="Times New Roman" w:cs="Times New Roman"/>
          <w:i/>
          <w:iCs/>
          <w:color w:val="000000"/>
          <w:sz w:val="24"/>
          <w:szCs w:val="24"/>
        </w:rPr>
        <w:t>б</w:t>
      </w:r>
      <w:r w:rsidRPr="00D2168B">
        <w:rPr>
          <w:rFonts w:ascii="Times New Roman" w:eastAsia="Calibri" w:hAnsi="Times New Roman" w:cs="Times New Roman"/>
          <w:color w:val="000000"/>
          <w:sz w:val="24"/>
          <w:szCs w:val="24"/>
        </w:rPr>
        <w:t xml:space="preserve">) и двигатель сильнее реагирует на изменения момента нагрузки. </w:t>
      </w:r>
    </w:p>
    <w:p w:rsidR="00D2168B" w:rsidRPr="00D2168B" w:rsidRDefault="00D2168B" w:rsidP="00D2168B">
      <w:pPr>
        <w:autoSpaceDE w:val="0"/>
        <w:autoSpaceDN w:val="0"/>
        <w:adjustRightInd w:val="0"/>
        <w:spacing w:after="0" w:line="240" w:lineRule="auto"/>
        <w:ind w:firstLine="522"/>
        <w:jc w:val="both"/>
        <w:rPr>
          <w:rFonts w:ascii="Times New Roman" w:eastAsia="Calibri" w:hAnsi="Times New Roman" w:cs="Times New Roman"/>
          <w:color w:val="000000"/>
          <w:sz w:val="24"/>
          <w:szCs w:val="24"/>
        </w:rPr>
      </w:pPr>
      <w:r w:rsidRPr="00D2168B">
        <w:rPr>
          <w:rFonts w:ascii="Times New Roman" w:eastAsia="Calibri" w:hAnsi="Times New Roman" w:cs="Times New Roman"/>
          <w:color w:val="000000"/>
          <w:sz w:val="24"/>
          <w:szCs w:val="24"/>
        </w:rPr>
        <w:t xml:space="preserve">Регулировочные характеристики двигателя при полюсном управлении принципиально нелинейны. При нулевом моменте нагрузки регулировочная характеристика представляет собой гиперболу, а при нагрузке отличной от нуля – кривую второго порядка, имеющую максимум в области малых токов возбуждения. </w:t>
      </w:r>
      <w:r w:rsidRPr="00D2168B">
        <w:rPr>
          <w:rFonts w:ascii="Times New Roman" w:eastAsia="Calibri" w:hAnsi="Times New Roman" w:cs="Times New Roman"/>
          <w:b/>
          <w:color w:val="000000"/>
          <w:sz w:val="24"/>
          <w:szCs w:val="24"/>
          <w:u w:val="single"/>
        </w:rPr>
        <w:t>Нелинейность и неоднозначность регулировочных характери-стик являются большими недостатками полюсного управления, которые нужно учитывать при разработке и эксплуатации</w:t>
      </w:r>
      <w:r w:rsidRPr="00D2168B">
        <w:rPr>
          <w:rFonts w:ascii="Times New Roman" w:eastAsia="Calibri" w:hAnsi="Times New Roman" w:cs="Times New Roman"/>
          <w:color w:val="000000"/>
          <w:sz w:val="24"/>
          <w:szCs w:val="24"/>
        </w:rPr>
        <w:t xml:space="preserve">. </w:t>
      </w:r>
      <w:r w:rsidRPr="00D2168B">
        <w:rPr>
          <w:rFonts w:ascii="Times New Roman" w:eastAsia="Calibri" w:hAnsi="Times New Roman" w:cs="Times New Roman"/>
          <w:b/>
          <w:i/>
          <w:color w:val="000000"/>
          <w:sz w:val="24"/>
          <w:szCs w:val="24"/>
        </w:rPr>
        <w:t>Достоинствами этого способа являются возможность получения при номинальном напряжении питания скоростей вращения, превышающих номинальную скорость, а также относительно малая мощность, расходуемая при регулировании.</w:t>
      </w:r>
    </w:p>
    <w:p w:rsidR="00D2168B" w:rsidRPr="00D2168B" w:rsidRDefault="00D2168B" w:rsidP="00D2168B">
      <w:pPr>
        <w:autoSpaceDE w:val="0"/>
        <w:autoSpaceDN w:val="0"/>
        <w:adjustRightInd w:val="0"/>
        <w:spacing w:after="0" w:line="240" w:lineRule="auto"/>
        <w:ind w:firstLine="522"/>
        <w:jc w:val="both"/>
        <w:rPr>
          <w:rFonts w:ascii="Times New Roman" w:eastAsia="Calibri" w:hAnsi="Times New Roman" w:cs="Times New Roman"/>
          <w:color w:val="000000"/>
          <w:sz w:val="24"/>
          <w:szCs w:val="24"/>
        </w:rPr>
      </w:pPr>
    </w:p>
    <w:p w:rsidR="00D2168B" w:rsidRPr="00D2168B" w:rsidRDefault="00D2168B" w:rsidP="00D2168B">
      <w:pPr>
        <w:autoSpaceDE w:val="0"/>
        <w:autoSpaceDN w:val="0"/>
        <w:adjustRightInd w:val="0"/>
        <w:spacing w:after="0" w:line="240" w:lineRule="auto"/>
        <w:ind w:firstLine="522"/>
        <w:jc w:val="both"/>
        <w:rPr>
          <w:rFonts w:ascii="Times New Roman" w:eastAsia="Calibri" w:hAnsi="Times New Roman" w:cs="Times New Roman"/>
          <w:color w:val="000000"/>
          <w:sz w:val="24"/>
          <w:szCs w:val="24"/>
        </w:rPr>
      </w:pPr>
      <w:r w:rsidRPr="00D2168B">
        <w:rPr>
          <w:rFonts w:ascii="Times New Roman" w:eastAsia="Calibri" w:hAnsi="Times New Roman" w:cs="Times New Roman"/>
          <w:b/>
          <w:color w:val="000000"/>
          <w:sz w:val="24"/>
          <w:szCs w:val="24"/>
        </w:rPr>
        <w:t>3)</w:t>
      </w:r>
      <w:r w:rsidRPr="00D2168B">
        <w:rPr>
          <w:rFonts w:ascii="Times New Roman" w:eastAsia="Calibri" w:hAnsi="Times New Roman" w:cs="Times New Roman"/>
          <w:color w:val="000000"/>
          <w:sz w:val="24"/>
          <w:szCs w:val="24"/>
        </w:rPr>
        <w:t xml:space="preserve"> Третий способ регулирования скорости вращения реализуется включением реостата в цепь якоря двигателя (рис. 12.12, </w:t>
      </w:r>
      <w:r w:rsidRPr="00D2168B">
        <w:rPr>
          <w:rFonts w:ascii="Times New Roman" w:eastAsia="Calibri" w:hAnsi="Times New Roman" w:cs="Times New Roman"/>
          <w:i/>
          <w:iCs/>
          <w:color w:val="000000"/>
          <w:sz w:val="24"/>
          <w:szCs w:val="24"/>
        </w:rPr>
        <w:t>в</w:t>
      </w:r>
      <w:r w:rsidRPr="00D2168B">
        <w:rPr>
          <w:rFonts w:ascii="Times New Roman" w:eastAsia="Calibri" w:hAnsi="Times New Roman" w:cs="Times New Roman"/>
          <w:color w:val="000000"/>
          <w:sz w:val="24"/>
          <w:szCs w:val="24"/>
        </w:rPr>
        <w:t xml:space="preserve">). </w:t>
      </w:r>
    </w:p>
    <w:p w:rsidR="00D2168B" w:rsidRPr="00D2168B" w:rsidRDefault="00D2168B" w:rsidP="00D2168B">
      <w:pPr>
        <w:autoSpaceDE w:val="0"/>
        <w:autoSpaceDN w:val="0"/>
        <w:adjustRightInd w:val="0"/>
        <w:spacing w:after="0" w:line="240" w:lineRule="auto"/>
        <w:ind w:firstLine="522"/>
        <w:jc w:val="both"/>
        <w:rPr>
          <w:rFonts w:ascii="Times New Roman" w:eastAsia="Calibri" w:hAnsi="Times New Roman" w:cs="Times New Roman"/>
          <w:color w:val="000000"/>
          <w:sz w:val="24"/>
          <w:szCs w:val="24"/>
        </w:rPr>
      </w:pPr>
      <w:r w:rsidRPr="00D2168B">
        <w:rPr>
          <w:rFonts w:ascii="Times New Roman" w:eastAsia="Calibri" w:hAnsi="Times New Roman" w:cs="Times New Roman"/>
          <w:color w:val="000000"/>
          <w:sz w:val="24"/>
          <w:szCs w:val="24"/>
        </w:rPr>
        <w:t xml:space="preserve">Оба вида характеристик при этом линейны, но регулирование возможно только в области скоростей вращения ниже номинальной. С увеличением сопротивления </w:t>
      </w:r>
      <w:r w:rsidRPr="00D2168B">
        <w:rPr>
          <w:rFonts w:ascii="Times New Roman" w:eastAsia="Calibri" w:hAnsi="Times New Roman" w:cs="Times New Roman"/>
          <w:i/>
          <w:iCs/>
          <w:color w:val="000000"/>
          <w:sz w:val="24"/>
          <w:szCs w:val="24"/>
        </w:rPr>
        <w:t>R</w:t>
      </w:r>
      <w:r w:rsidRPr="00D2168B">
        <w:rPr>
          <w:rFonts w:ascii="Times New Roman" w:eastAsia="Calibri" w:hAnsi="Times New Roman" w:cs="Times New Roman"/>
          <w:color w:val="000000"/>
          <w:sz w:val="24"/>
          <w:szCs w:val="24"/>
        </w:rPr>
        <w:t>д</w:t>
      </w:r>
      <w:r w:rsidRPr="00D2168B">
        <w:rPr>
          <w:rFonts w:ascii="Times New Roman" w:eastAsia="Calibri" w:hAnsi="Times New Roman" w:cs="Times New Roman"/>
          <w:i/>
          <w:iCs/>
          <w:color w:val="000000"/>
          <w:sz w:val="24"/>
          <w:szCs w:val="24"/>
        </w:rPr>
        <w:t xml:space="preserve"> </w:t>
      </w:r>
      <w:r w:rsidRPr="00D2168B">
        <w:rPr>
          <w:rFonts w:ascii="Times New Roman" w:eastAsia="Calibri" w:hAnsi="Times New Roman" w:cs="Times New Roman"/>
          <w:color w:val="000000"/>
          <w:sz w:val="24"/>
          <w:szCs w:val="24"/>
        </w:rPr>
        <w:t xml:space="preserve">жёсткость механических характеристик быстро уменьшается, а потери растут, т.к. через реостат протекает весь ток якоря двигателя. Диапазон регулирования зависит от нагрузки и при малом моменте регулирование становится вообще невозможным. </w:t>
      </w:r>
      <w:r w:rsidRPr="00D2168B">
        <w:rPr>
          <w:rFonts w:ascii="Times New Roman" w:eastAsia="Calibri" w:hAnsi="Times New Roman" w:cs="Times New Roman"/>
          <w:b/>
          <w:color w:val="000000"/>
          <w:sz w:val="24"/>
          <w:szCs w:val="24"/>
        </w:rPr>
        <w:t>Единственным достоинством этого способа является простота реализации</w:t>
      </w:r>
      <w:r w:rsidRPr="00D2168B">
        <w:rPr>
          <w:rFonts w:ascii="Times New Roman" w:eastAsia="Calibri" w:hAnsi="Times New Roman" w:cs="Times New Roman"/>
          <w:color w:val="000000"/>
          <w:sz w:val="24"/>
          <w:szCs w:val="24"/>
        </w:rPr>
        <w:t>, но в современных приводах он находит применение только в устройствах ограничения пусковых токов.</w:t>
      </w:r>
    </w:p>
    <w:p w:rsidR="00D2168B" w:rsidRPr="00D2168B" w:rsidRDefault="00D2168B" w:rsidP="00D2168B">
      <w:pPr>
        <w:snapToGrid w:val="0"/>
        <w:rPr>
          <w:rFonts w:ascii="Calibri" w:eastAsia="Calibri" w:hAnsi="Calibri" w:cs="Times New Roman"/>
        </w:rPr>
      </w:pPr>
    </w:p>
    <w:p w:rsidR="00D2168B" w:rsidRPr="00D2168B" w:rsidRDefault="00D2168B" w:rsidP="00D2168B">
      <w:pPr>
        <w:snapToGrid w:val="0"/>
        <w:rPr>
          <w:rFonts w:ascii="Calibri" w:eastAsia="Calibri" w:hAnsi="Calibri" w:cs="Times New Roman"/>
        </w:rPr>
      </w:pPr>
    </w:p>
    <w:p w:rsidR="00D2168B" w:rsidRPr="00D2168B" w:rsidRDefault="00D2168B" w:rsidP="00D2168B">
      <w:pPr>
        <w:snapToGrid w:val="0"/>
        <w:jc w:val="center"/>
        <w:rPr>
          <w:rFonts w:ascii="Calibri" w:eastAsia="Calibri" w:hAnsi="Calibri" w:cs="Times New Roman"/>
          <w:b/>
          <w:color w:val="FF0000"/>
        </w:rPr>
      </w:pPr>
      <w:r w:rsidRPr="00D2168B">
        <w:rPr>
          <w:rFonts w:ascii="Calibri" w:eastAsia="Calibri" w:hAnsi="Calibri" w:cs="Times New Roman"/>
          <w:b/>
          <w:color w:val="FF0000"/>
          <w:lang w:val="en-US"/>
        </w:rPr>
        <w:t>II</w:t>
      </w:r>
      <w:r w:rsidRPr="00D2168B">
        <w:rPr>
          <w:rFonts w:ascii="Calibri" w:eastAsia="Calibri" w:hAnsi="Calibri" w:cs="Times New Roman"/>
          <w:b/>
          <w:color w:val="FF0000"/>
        </w:rPr>
        <w:t>.5. Чем отличаются механические характеристики ДПТ НВ от ДПТ ПВ? Как обеспечить реверсирование скорости в ДПТ НВ и ДПТ ПВ?</w:t>
      </w:r>
    </w:p>
    <w:p w:rsidR="00D2168B" w:rsidRPr="00D2168B" w:rsidRDefault="00D2168B" w:rsidP="00D2168B">
      <w:pPr>
        <w:keepNext/>
        <w:spacing w:after="0" w:line="240" w:lineRule="auto"/>
        <w:outlineLvl w:val="2"/>
        <w:rPr>
          <w:rFonts w:ascii="Arial" w:eastAsia="Times New Roman" w:hAnsi="Arial" w:cs="Times New Roman"/>
          <w:sz w:val="24"/>
          <w:szCs w:val="20"/>
          <w:u w:val="single"/>
          <w:lang w:eastAsia="ru-RU"/>
        </w:rPr>
      </w:pPr>
      <w:r w:rsidRPr="00D2168B">
        <w:rPr>
          <w:rFonts w:ascii="Arial" w:eastAsia="Times New Roman" w:hAnsi="Arial" w:cs="Times New Roman"/>
          <w:sz w:val="24"/>
          <w:szCs w:val="20"/>
          <w:u w:val="single"/>
          <w:lang w:eastAsia="ru-RU"/>
        </w:rPr>
        <w:t>Естественные характеристики.</w:t>
      </w:r>
    </w:p>
    <w:p w:rsidR="00D2168B" w:rsidRPr="00D2168B" w:rsidRDefault="00D2168B" w:rsidP="00D2168B">
      <w:pPr>
        <w:spacing w:after="0" w:line="240" w:lineRule="auto"/>
        <w:rPr>
          <w:rFonts w:ascii="Times New Roman" w:eastAsia="Times New Roman" w:hAnsi="Times New Roman" w:cs="Times New Roman"/>
          <w:sz w:val="24"/>
          <w:szCs w:val="20"/>
          <w:lang w:eastAsia="ru-RU"/>
        </w:rPr>
      </w:pPr>
      <w:r w:rsidRPr="00D2168B">
        <w:rPr>
          <w:rFonts w:ascii="Times New Roman" w:eastAsia="Times New Roman" w:hAnsi="Times New Roman" w:cs="Times New Roman"/>
          <w:sz w:val="24"/>
          <w:szCs w:val="20"/>
          <w:lang w:eastAsia="ru-RU"/>
        </w:rPr>
        <w:tab/>
        <w:t>Рассмотрим идеализированные двигатели без влияния реакции якоря, насыщения магнитопровода, падения напряжения в коллекторно-щелочном узле, которое может меняться при эксплуатации.</w:t>
      </w:r>
    </w:p>
    <w:p w:rsidR="00D2168B" w:rsidRPr="00D2168B" w:rsidRDefault="00D2168B" w:rsidP="00D2168B">
      <w:pPr>
        <w:spacing w:after="0" w:line="240" w:lineRule="auto"/>
        <w:rPr>
          <w:rFonts w:ascii="Times New Roman" w:eastAsia="Times New Roman" w:hAnsi="Times New Roman" w:cs="Times New Roman"/>
          <w:sz w:val="24"/>
          <w:szCs w:val="20"/>
          <w:lang w:eastAsia="ru-RU"/>
        </w:rPr>
      </w:pPr>
      <w:r w:rsidRPr="00D2168B">
        <w:rPr>
          <w:rFonts w:ascii="Times New Roman" w:eastAsia="Times New Roman" w:hAnsi="Times New Roman" w:cs="Times New Roman"/>
          <w:sz w:val="24"/>
          <w:szCs w:val="20"/>
          <w:lang w:eastAsia="ru-RU"/>
        </w:rPr>
        <w:tab/>
        <w:t>Рассмотрим наиболее распространенные в  ЭП  ЛА  ДПТ независимого (ДПТ НВ) и последовательного возбуждения (ДПТ ПВ). Статические характеристики этих ЭД получают при установившихся значениях тока якоря (</w:t>
      </w:r>
      <w:r w:rsidRPr="00D2168B">
        <w:rPr>
          <w:rFonts w:ascii="Times New Roman" w:eastAsia="Times New Roman" w:hAnsi="Times New Roman" w:cs="Times New Roman"/>
          <w:i/>
          <w:sz w:val="24"/>
          <w:szCs w:val="20"/>
          <w:lang w:val="en-US" w:eastAsia="ru-RU"/>
        </w:rPr>
        <w:t>I</w:t>
      </w:r>
      <w:r w:rsidRPr="00D2168B">
        <w:rPr>
          <w:rFonts w:ascii="Times New Roman" w:eastAsia="Times New Roman" w:hAnsi="Times New Roman" w:cs="Times New Roman"/>
          <w:i/>
          <w:sz w:val="24"/>
          <w:szCs w:val="20"/>
          <w:vertAlign w:val="subscript"/>
          <w:lang w:eastAsia="ru-RU"/>
        </w:rPr>
        <w:t>я</w:t>
      </w:r>
      <w:r w:rsidRPr="00D2168B">
        <w:rPr>
          <w:rFonts w:ascii="Times New Roman" w:eastAsia="Times New Roman" w:hAnsi="Times New Roman" w:cs="Times New Roman"/>
          <w:i/>
          <w:sz w:val="24"/>
          <w:szCs w:val="20"/>
          <w:lang w:eastAsia="ru-RU"/>
        </w:rPr>
        <w:t>)</w:t>
      </w:r>
      <w:r w:rsidRPr="00D2168B">
        <w:rPr>
          <w:rFonts w:ascii="Times New Roman" w:eastAsia="Times New Roman" w:hAnsi="Times New Roman" w:cs="Times New Roman"/>
          <w:sz w:val="24"/>
          <w:szCs w:val="20"/>
          <w:lang w:eastAsia="ru-RU"/>
        </w:rPr>
        <w:t xml:space="preserve"> и возбуждения (</w:t>
      </w:r>
      <w:r w:rsidRPr="00D2168B">
        <w:rPr>
          <w:rFonts w:ascii="Times New Roman" w:eastAsia="Times New Roman" w:hAnsi="Times New Roman" w:cs="Times New Roman"/>
          <w:i/>
          <w:sz w:val="24"/>
          <w:szCs w:val="20"/>
          <w:lang w:val="en-US" w:eastAsia="ru-RU"/>
        </w:rPr>
        <w:t>I</w:t>
      </w:r>
      <w:r w:rsidRPr="00D2168B">
        <w:rPr>
          <w:rFonts w:ascii="Times New Roman" w:eastAsia="Times New Roman" w:hAnsi="Times New Roman" w:cs="Times New Roman"/>
          <w:i/>
          <w:sz w:val="24"/>
          <w:szCs w:val="20"/>
          <w:vertAlign w:val="subscript"/>
          <w:lang w:eastAsia="ru-RU"/>
        </w:rPr>
        <w:t>в</w:t>
      </w:r>
      <w:r w:rsidRPr="00D2168B">
        <w:rPr>
          <w:rFonts w:ascii="Times New Roman" w:eastAsia="Times New Roman" w:hAnsi="Times New Roman" w:cs="Times New Roman"/>
          <w:sz w:val="24"/>
          <w:szCs w:val="20"/>
          <w:lang w:eastAsia="ru-RU"/>
        </w:rPr>
        <w:t xml:space="preserve"> ). </w:t>
      </w:r>
    </w:p>
    <w:p w:rsidR="00D2168B" w:rsidRPr="00D2168B" w:rsidRDefault="00D2168B" w:rsidP="00D2168B">
      <w:pPr>
        <w:spacing w:after="0" w:line="240" w:lineRule="auto"/>
        <w:rPr>
          <w:rFonts w:ascii="Times New Roman" w:eastAsia="Times New Roman" w:hAnsi="Times New Roman" w:cs="Times New Roman"/>
          <w:sz w:val="24"/>
          <w:szCs w:val="20"/>
          <w:lang w:eastAsia="ru-RU"/>
        </w:rPr>
      </w:pPr>
      <w:r w:rsidRPr="00D2168B">
        <w:rPr>
          <w:rFonts w:ascii="Times New Roman" w:eastAsia="Times New Roman" w:hAnsi="Times New Roman" w:cs="Times New Roman"/>
          <w:sz w:val="24"/>
          <w:szCs w:val="20"/>
          <w:lang w:eastAsia="ru-RU"/>
        </w:rPr>
        <w:tab/>
        <w:t>Схемы включения упомянутых ДПТ с обозначенными ЭДС якоря (</w:t>
      </w:r>
      <w:r w:rsidRPr="00D2168B">
        <w:rPr>
          <w:rFonts w:ascii="Times New Roman" w:eastAsia="Times New Roman" w:hAnsi="Times New Roman" w:cs="Times New Roman"/>
          <w:i/>
          <w:sz w:val="24"/>
          <w:szCs w:val="20"/>
          <w:lang w:eastAsia="ru-RU"/>
        </w:rPr>
        <w:t>Е</w:t>
      </w:r>
      <w:r w:rsidRPr="00D2168B">
        <w:rPr>
          <w:rFonts w:ascii="Times New Roman" w:eastAsia="Times New Roman" w:hAnsi="Times New Roman" w:cs="Times New Roman"/>
          <w:i/>
          <w:sz w:val="24"/>
          <w:szCs w:val="20"/>
          <w:vertAlign w:val="subscript"/>
          <w:lang w:eastAsia="ru-RU"/>
        </w:rPr>
        <w:t>я</w:t>
      </w:r>
      <w:r w:rsidRPr="00D2168B">
        <w:rPr>
          <w:rFonts w:ascii="Times New Roman" w:eastAsia="Times New Roman" w:hAnsi="Times New Roman" w:cs="Times New Roman"/>
          <w:sz w:val="24"/>
          <w:szCs w:val="20"/>
          <w:lang w:eastAsia="ru-RU"/>
        </w:rPr>
        <w:t>), индуктивностью обмотки якоря (</w:t>
      </w:r>
      <w:r w:rsidRPr="00D2168B">
        <w:rPr>
          <w:rFonts w:ascii="Times New Roman" w:eastAsia="Times New Roman" w:hAnsi="Times New Roman" w:cs="Times New Roman"/>
          <w:i/>
          <w:sz w:val="24"/>
          <w:szCs w:val="20"/>
          <w:lang w:val="en-US" w:eastAsia="ru-RU"/>
        </w:rPr>
        <w:t>L</w:t>
      </w:r>
      <w:r w:rsidRPr="00D2168B">
        <w:rPr>
          <w:rFonts w:ascii="Times New Roman" w:eastAsia="Times New Roman" w:hAnsi="Times New Roman" w:cs="Times New Roman"/>
          <w:i/>
          <w:sz w:val="24"/>
          <w:szCs w:val="20"/>
          <w:vertAlign w:val="subscript"/>
          <w:lang w:eastAsia="ru-RU"/>
        </w:rPr>
        <w:t>я</w:t>
      </w:r>
      <w:r w:rsidRPr="00D2168B">
        <w:rPr>
          <w:rFonts w:ascii="Times New Roman" w:eastAsia="Times New Roman" w:hAnsi="Times New Roman" w:cs="Times New Roman"/>
          <w:sz w:val="24"/>
          <w:szCs w:val="20"/>
          <w:lang w:eastAsia="ru-RU"/>
        </w:rPr>
        <w:t>), активным сопротивлением  (</w:t>
      </w:r>
      <w:r w:rsidRPr="00D2168B">
        <w:rPr>
          <w:rFonts w:ascii="Times New Roman" w:eastAsia="Times New Roman" w:hAnsi="Times New Roman" w:cs="Times New Roman"/>
          <w:i/>
          <w:sz w:val="24"/>
          <w:szCs w:val="20"/>
          <w:lang w:val="en-US" w:eastAsia="ru-RU"/>
        </w:rPr>
        <w:t>R</w:t>
      </w:r>
      <w:r w:rsidRPr="00D2168B">
        <w:rPr>
          <w:rFonts w:ascii="Times New Roman" w:eastAsia="Times New Roman" w:hAnsi="Times New Roman" w:cs="Times New Roman"/>
          <w:i/>
          <w:sz w:val="24"/>
          <w:szCs w:val="20"/>
          <w:vertAlign w:val="subscript"/>
          <w:lang w:eastAsia="ru-RU"/>
        </w:rPr>
        <w:t>я</w:t>
      </w:r>
      <w:r w:rsidRPr="00D2168B">
        <w:rPr>
          <w:rFonts w:ascii="Times New Roman" w:eastAsia="Times New Roman" w:hAnsi="Times New Roman" w:cs="Times New Roman"/>
          <w:sz w:val="24"/>
          <w:szCs w:val="20"/>
          <w:lang w:eastAsia="ru-RU"/>
        </w:rPr>
        <w:t>), добавочными резисторами в цепи якоря (</w:t>
      </w:r>
      <w:r w:rsidRPr="00D2168B">
        <w:rPr>
          <w:rFonts w:ascii="Times New Roman" w:eastAsia="Times New Roman" w:hAnsi="Times New Roman" w:cs="Times New Roman"/>
          <w:i/>
          <w:sz w:val="24"/>
          <w:szCs w:val="20"/>
          <w:lang w:val="en-US" w:eastAsia="ru-RU"/>
        </w:rPr>
        <w:t>R</w:t>
      </w:r>
      <w:r w:rsidRPr="00D2168B">
        <w:rPr>
          <w:rFonts w:ascii="Times New Roman" w:eastAsia="Times New Roman" w:hAnsi="Times New Roman" w:cs="Times New Roman"/>
          <w:i/>
          <w:sz w:val="24"/>
          <w:szCs w:val="20"/>
          <w:vertAlign w:val="subscript"/>
          <w:lang w:eastAsia="ru-RU"/>
        </w:rPr>
        <w:t>яд</w:t>
      </w:r>
      <w:r w:rsidRPr="00D2168B">
        <w:rPr>
          <w:rFonts w:ascii="Times New Roman" w:eastAsia="Times New Roman" w:hAnsi="Times New Roman" w:cs="Times New Roman"/>
          <w:sz w:val="24"/>
          <w:szCs w:val="20"/>
          <w:lang w:eastAsia="ru-RU"/>
        </w:rPr>
        <w:t xml:space="preserve"> ), обмотки возбуждения (ОВ) (</w:t>
      </w:r>
      <w:r w:rsidRPr="00D2168B">
        <w:rPr>
          <w:rFonts w:ascii="Times New Roman" w:eastAsia="Times New Roman" w:hAnsi="Times New Roman" w:cs="Times New Roman"/>
          <w:i/>
          <w:sz w:val="24"/>
          <w:szCs w:val="20"/>
          <w:lang w:val="en-US" w:eastAsia="ru-RU"/>
        </w:rPr>
        <w:t>R</w:t>
      </w:r>
      <w:r w:rsidRPr="00D2168B">
        <w:rPr>
          <w:rFonts w:ascii="Times New Roman" w:eastAsia="Times New Roman" w:hAnsi="Times New Roman" w:cs="Times New Roman"/>
          <w:i/>
          <w:sz w:val="24"/>
          <w:szCs w:val="20"/>
          <w:vertAlign w:val="subscript"/>
          <w:lang w:eastAsia="ru-RU"/>
        </w:rPr>
        <w:t>вд</w:t>
      </w:r>
      <w:r w:rsidRPr="00D2168B">
        <w:rPr>
          <w:rFonts w:ascii="Times New Roman" w:eastAsia="Times New Roman" w:hAnsi="Times New Roman" w:cs="Times New Roman"/>
          <w:sz w:val="24"/>
          <w:szCs w:val="20"/>
          <w:lang w:eastAsia="ru-RU"/>
        </w:rPr>
        <w:t xml:space="preserve"> ) приведены в таблице 2.1.</w:t>
      </w:r>
    </w:p>
    <w:p w:rsidR="00D2168B" w:rsidRPr="00D2168B" w:rsidRDefault="00D2168B" w:rsidP="00D2168B">
      <w:pPr>
        <w:spacing w:after="0" w:line="240" w:lineRule="auto"/>
        <w:rPr>
          <w:rFonts w:ascii="Times New Roman" w:eastAsia="Times New Roman" w:hAnsi="Times New Roman" w:cs="Times New Roman"/>
          <w:sz w:val="24"/>
          <w:szCs w:val="20"/>
          <w:lang w:eastAsia="ru-RU"/>
        </w:rPr>
      </w:pPr>
      <w:r w:rsidRPr="00D2168B">
        <w:rPr>
          <w:rFonts w:ascii="Times New Roman" w:eastAsia="Times New Roman" w:hAnsi="Times New Roman" w:cs="Times New Roman"/>
          <w:sz w:val="24"/>
          <w:szCs w:val="20"/>
          <w:lang w:eastAsia="ru-RU"/>
        </w:rPr>
        <w:tab/>
        <w:t xml:space="preserve">Уравнения механических </w:t>
      </w:r>
      <w:r w:rsidRPr="00D2168B">
        <w:rPr>
          <w:rFonts w:ascii="Symbol" w:eastAsia="Times New Roman" w:hAnsi="Symbol" w:cs="Times New Roman"/>
          <w:i/>
          <w:sz w:val="24"/>
          <w:szCs w:val="20"/>
          <w:lang w:val="en-US" w:eastAsia="ru-RU"/>
        </w:rPr>
        <w:t></w:t>
      </w:r>
      <w:r w:rsidRPr="00D2168B">
        <w:rPr>
          <w:rFonts w:ascii="Times New Roman" w:eastAsia="Times New Roman" w:hAnsi="Times New Roman" w:cs="Times New Roman"/>
          <w:i/>
          <w:sz w:val="24"/>
          <w:szCs w:val="20"/>
          <w:lang w:eastAsia="ru-RU"/>
        </w:rPr>
        <w:t>=</w:t>
      </w:r>
      <w:r w:rsidRPr="00D2168B">
        <w:rPr>
          <w:rFonts w:ascii="Times New Roman" w:eastAsia="Times New Roman" w:hAnsi="Times New Roman" w:cs="Times New Roman"/>
          <w:i/>
          <w:sz w:val="24"/>
          <w:szCs w:val="20"/>
          <w:lang w:val="en-US" w:eastAsia="ru-RU"/>
        </w:rPr>
        <w:t>f</w:t>
      </w:r>
      <w:r w:rsidRPr="00D2168B">
        <w:rPr>
          <w:rFonts w:ascii="Times New Roman" w:eastAsia="Times New Roman" w:hAnsi="Times New Roman" w:cs="Times New Roman"/>
          <w:i/>
          <w:sz w:val="24"/>
          <w:szCs w:val="20"/>
          <w:lang w:eastAsia="ru-RU"/>
        </w:rPr>
        <w:t>(</w:t>
      </w:r>
      <w:r w:rsidRPr="00D2168B">
        <w:rPr>
          <w:rFonts w:ascii="Times New Roman" w:eastAsia="Times New Roman" w:hAnsi="Times New Roman" w:cs="Times New Roman"/>
          <w:i/>
          <w:sz w:val="24"/>
          <w:szCs w:val="20"/>
          <w:lang w:val="en-US" w:eastAsia="ru-RU"/>
        </w:rPr>
        <w:t>M</w:t>
      </w:r>
      <w:r w:rsidRPr="00D2168B">
        <w:rPr>
          <w:rFonts w:ascii="Times New Roman" w:eastAsia="Times New Roman" w:hAnsi="Times New Roman" w:cs="Times New Roman"/>
          <w:i/>
          <w:sz w:val="24"/>
          <w:szCs w:val="20"/>
          <w:lang w:eastAsia="ru-RU"/>
        </w:rPr>
        <w:t>)</w:t>
      </w:r>
      <w:r w:rsidRPr="00D2168B">
        <w:rPr>
          <w:rFonts w:ascii="Times New Roman" w:eastAsia="Times New Roman" w:hAnsi="Times New Roman" w:cs="Times New Roman"/>
          <w:sz w:val="24"/>
          <w:szCs w:val="20"/>
          <w:lang w:eastAsia="ru-RU"/>
        </w:rPr>
        <w:t xml:space="preserve"> и электромеханических </w:t>
      </w:r>
      <w:r w:rsidRPr="00D2168B">
        <w:rPr>
          <w:rFonts w:ascii="Symbol" w:eastAsia="Times New Roman" w:hAnsi="Symbol" w:cs="Times New Roman"/>
          <w:i/>
          <w:sz w:val="24"/>
          <w:szCs w:val="20"/>
          <w:lang w:val="en-US" w:eastAsia="ru-RU"/>
        </w:rPr>
        <w:t></w:t>
      </w:r>
      <w:r w:rsidRPr="00D2168B">
        <w:rPr>
          <w:rFonts w:ascii="Times New Roman" w:eastAsia="Times New Roman" w:hAnsi="Times New Roman" w:cs="Times New Roman"/>
          <w:i/>
          <w:sz w:val="24"/>
          <w:szCs w:val="20"/>
          <w:lang w:eastAsia="ru-RU"/>
        </w:rPr>
        <w:t>=</w:t>
      </w:r>
      <w:r w:rsidRPr="00D2168B">
        <w:rPr>
          <w:rFonts w:ascii="Times New Roman" w:eastAsia="Times New Roman" w:hAnsi="Times New Roman" w:cs="Times New Roman"/>
          <w:i/>
          <w:sz w:val="24"/>
          <w:szCs w:val="20"/>
          <w:lang w:val="en-US" w:eastAsia="ru-RU"/>
        </w:rPr>
        <w:t>f</w:t>
      </w:r>
      <w:r w:rsidRPr="00D2168B">
        <w:rPr>
          <w:rFonts w:ascii="Times New Roman" w:eastAsia="Times New Roman" w:hAnsi="Times New Roman" w:cs="Times New Roman"/>
          <w:i/>
          <w:sz w:val="24"/>
          <w:szCs w:val="20"/>
          <w:lang w:eastAsia="ru-RU"/>
        </w:rPr>
        <w:t>(</w:t>
      </w:r>
      <w:r w:rsidRPr="00D2168B">
        <w:rPr>
          <w:rFonts w:ascii="Times New Roman" w:eastAsia="Times New Roman" w:hAnsi="Times New Roman" w:cs="Times New Roman"/>
          <w:i/>
          <w:sz w:val="24"/>
          <w:szCs w:val="20"/>
          <w:lang w:val="en-US" w:eastAsia="ru-RU"/>
        </w:rPr>
        <w:t>I</w:t>
      </w:r>
      <w:r w:rsidRPr="00D2168B">
        <w:rPr>
          <w:rFonts w:ascii="Times New Roman" w:eastAsia="Times New Roman" w:hAnsi="Times New Roman" w:cs="Times New Roman"/>
          <w:i/>
          <w:sz w:val="24"/>
          <w:szCs w:val="20"/>
          <w:vertAlign w:val="subscript"/>
          <w:lang w:eastAsia="ru-RU"/>
        </w:rPr>
        <w:t>я</w:t>
      </w:r>
      <w:r w:rsidRPr="00D2168B">
        <w:rPr>
          <w:rFonts w:ascii="Times New Roman" w:eastAsia="Times New Roman" w:hAnsi="Times New Roman" w:cs="Times New Roman"/>
          <w:i/>
          <w:sz w:val="24"/>
          <w:szCs w:val="20"/>
          <w:lang w:eastAsia="ru-RU"/>
        </w:rPr>
        <w:t>)</w:t>
      </w:r>
      <w:r w:rsidRPr="00D2168B">
        <w:rPr>
          <w:rFonts w:ascii="Times New Roman" w:eastAsia="Times New Roman" w:hAnsi="Times New Roman" w:cs="Times New Roman"/>
          <w:sz w:val="24"/>
          <w:szCs w:val="20"/>
          <w:lang w:eastAsia="ru-RU"/>
        </w:rPr>
        <w:t xml:space="preserve">  характеристик этих ДПТ соответственно:</w:t>
      </w:r>
    </w:p>
    <w:p w:rsidR="00D2168B" w:rsidRPr="00D2168B" w:rsidRDefault="00D2168B" w:rsidP="00D2168B">
      <w:pPr>
        <w:spacing w:after="0" w:line="360" w:lineRule="auto"/>
        <w:rPr>
          <w:rFonts w:ascii="Times New Roman" w:eastAsia="Times New Roman" w:hAnsi="Times New Roman" w:cs="Times New Roman"/>
          <w:sz w:val="24"/>
          <w:szCs w:val="20"/>
          <w:lang w:eastAsia="ru-RU"/>
        </w:rPr>
      </w:pPr>
      <w:r w:rsidRPr="00D2168B">
        <w:rPr>
          <w:rFonts w:ascii="Symbol" w:eastAsia="Times New Roman" w:hAnsi="Symbol" w:cs="Times New Roman"/>
          <w:noProof/>
          <w:sz w:val="24"/>
          <w:szCs w:val="20"/>
          <w:lang w:eastAsia="ru-RU"/>
        </w:rPr>
        <w:object w:dxaOrig="1094" w:dyaOrig="1080">
          <v:shape id="_x0000_s1042" type="#_x0000_t75" style="position:absolute;margin-left:3.6pt;margin-top:34.4pt;width:125pt;height:35pt;z-index:251660288;mso-position-horizontal:absolute;mso-position-horizontal-relative:text;mso-position-vertical:absolute;mso-position-vertical-relative:text" o:allowincell="f">
            <v:imagedata r:id="rId7" o:title=""/>
            <w10:wrap type="topAndBottom"/>
          </v:shape>
          <o:OLEObject Type="Embed" ProgID="Equation.3" ShapeID="_x0000_s1042" DrawAspect="Content" ObjectID="_1545867075" r:id="rId8"/>
        </w:object>
      </w:r>
      <w:r w:rsidRPr="00D2168B">
        <w:rPr>
          <w:rFonts w:ascii="Symbol" w:eastAsia="Times New Roman" w:hAnsi="Symbol" w:cs="Times New Roman"/>
          <w:noProof/>
          <w:sz w:val="24"/>
          <w:szCs w:val="20"/>
          <w:lang w:eastAsia="ru-RU"/>
        </w:rPr>
        <mc:AlternateContent>
          <mc:Choice Requires="wps">
            <w:drawing>
              <wp:anchor distT="0" distB="0" distL="114300" distR="114300" simplePos="0" relativeHeight="251661312" behindDoc="0" locked="0" layoutInCell="0" allowOverlap="1" wp14:anchorId="4A894F27" wp14:editId="10AE5CEB">
                <wp:simplePos x="0" y="0"/>
                <wp:positionH relativeFrom="column">
                  <wp:posOffset>3703320</wp:posOffset>
                </wp:positionH>
                <wp:positionV relativeFrom="paragraph">
                  <wp:posOffset>436880</wp:posOffset>
                </wp:positionV>
                <wp:extent cx="640080" cy="274320"/>
                <wp:effectExtent l="0" t="0"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74320"/>
                        </a:xfrm>
                        <a:prstGeom prst="rect">
                          <a:avLst/>
                        </a:prstGeom>
                        <a:solidFill>
                          <a:srgbClr val="FFFFFF"/>
                        </a:solidFill>
                        <a:ln w="9525">
                          <a:solidFill>
                            <a:srgbClr val="FFFFFF"/>
                          </a:solidFill>
                          <a:miter lim="800000"/>
                          <a:headEnd/>
                          <a:tailEnd/>
                        </a:ln>
                      </wps:spPr>
                      <wps:txbx>
                        <w:txbxContent>
                          <w:p w:rsidR="00D2168B" w:rsidRDefault="00D2168B" w:rsidP="00D2168B">
                            <w:pPr>
                              <w:pStyle w:val="a3"/>
                              <w:spacing w:line="240" w:lineRule="auto"/>
                            </w:pPr>
                            <w:r>
                              <w:t>(2.15)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94F27" id="_x0000_t202" coordsize="21600,21600" o:spt="202" path="m,l,21600r21600,l21600,xe">
                <v:stroke joinstyle="miter"/>
                <v:path gradientshapeok="t" o:connecttype="rect"/>
              </v:shapetype>
              <v:shape id="Надпись 12" o:spid="_x0000_s1026" type="#_x0000_t202" style="position:absolute;margin-left:291.6pt;margin-top:34.4pt;width:50.4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" o:allowincell="f" strokecolor="white">
                <v:textbox>
                  <w:txbxContent>
                    <w:p w:rsidR="00D2168B" w:rsidRDefault="00D2168B" w:rsidP="00D2168B">
                      <w:pPr>
                        <w:pStyle w:val="a3"/>
                        <w:spacing w:line="240" w:lineRule="auto"/>
                      </w:pPr>
                      <w:r>
                        <w:t>(2.15)</w:t>
                      </w:r>
                    </w:p>
                  </w:txbxContent>
                </v:textbox>
              </v:shape>
            </w:pict>
          </mc:Fallback>
        </mc:AlternateContent>
      </w:r>
      <w:r w:rsidRPr="00D2168B">
        <w:rPr>
          <w:rFonts w:ascii="Times New Roman" w:eastAsia="Times New Roman" w:hAnsi="Times New Roman" w:cs="Times New Roman"/>
          <w:sz w:val="24"/>
          <w:szCs w:val="20"/>
          <w:lang w:eastAsia="ru-RU"/>
        </w:rPr>
        <w:tab/>
        <w:t>Для ДПТ НВ:</w:t>
      </w:r>
    </w:p>
    <w:p w:rsidR="00D2168B" w:rsidRPr="00D2168B" w:rsidRDefault="00D2168B" w:rsidP="00D2168B">
      <w:pPr>
        <w:spacing w:after="0" w:line="360" w:lineRule="auto"/>
        <w:rPr>
          <w:rFonts w:ascii="Symbol" w:eastAsia="Times New Roman" w:hAnsi="Symbol" w:cs="Times New Roman"/>
          <w:sz w:val="24"/>
          <w:szCs w:val="20"/>
          <w:lang w:eastAsia="ru-RU"/>
        </w:rPr>
      </w:pPr>
      <w:r w:rsidRPr="00D2168B">
        <w:rPr>
          <w:rFonts w:ascii="Symbol" w:eastAsia="Times New Roman" w:hAnsi="Symbol" w:cs="Times New Roman"/>
          <w:noProof/>
          <w:sz w:val="24"/>
          <w:szCs w:val="20"/>
          <w:lang w:eastAsia="ru-RU"/>
        </w:rPr>
        <mc:AlternateContent>
          <mc:Choice Requires="wps">
            <w:drawing>
              <wp:anchor distT="0" distB="0" distL="114300" distR="114300" simplePos="0" relativeHeight="251663360" behindDoc="0" locked="0" layoutInCell="0" allowOverlap="1" wp14:anchorId="0C2F5D5E" wp14:editId="101DA941">
                <wp:simplePos x="0" y="0"/>
                <wp:positionH relativeFrom="column">
                  <wp:posOffset>3703320</wp:posOffset>
                </wp:positionH>
                <wp:positionV relativeFrom="paragraph">
                  <wp:posOffset>903605</wp:posOffset>
                </wp:positionV>
                <wp:extent cx="640080" cy="274320"/>
                <wp:effectExtent l="0" t="0" r="0"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74320"/>
                        </a:xfrm>
                        <a:prstGeom prst="rect">
                          <a:avLst/>
                        </a:prstGeom>
                        <a:solidFill>
                          <a:srgbClr val="FFFFFF"/>
                        </a:solidFill>
                        <a:ln w="9525">
                          <a:solidFill>
                            <a:srgbClr val="FFFFFF"/>
                          </a:solidFill>
                          <a:miter lim="800000"/>
                          <a:headEnd/>
                          <a:tailEnd/>
                        </a:ln>
                      </wps:spPr>
                      <wps:txbx>
                        <w:txbxContent>
                          <w:p w:rsidR="00D2168B" w:rsidRDefault="00D2168B" w:rsidP="00D2168B">
                            <w:pPr>
                              <w:pStyle w:val="a3"/>
                              <w:spacing w:line="240" w:lineRule="auto"/>
                            </w:pPr>
                            <w:r>
                              <w:t>(2.16)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F5D5E" id="Надпись 11" o:spid="_x0000_s1027" type="#_x0000_t202" style="position:absolute;margin-left:291.6pt;margin-top:71.15pt;width:50.4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" o:allowincell="f" strokecolor="white">
                <v:textbox>
                  <w:txbxContent>
                    <w:p w:rsidR="00D2168B" w:rsidRDefault="00D2168B" w:rsidP="00D2168B">
                      <w:pPr>
                        <w:pStyle w:val="a3"/>
                        <w:spacing w:line="240" w:lineRule="auto"/>
                      </w:pPr>
                      <w:r>
                        <w:t>(2.16)</w:t>
                      </w:r>
                    </w:p>
                  </w:txbxContent>
                </v:textbox>
              </v:shape>
            </w:pict>
          </mc:Fallback>
        </mc:AlternateContent>
      </w:r>
      <w:r w:rsidRPr="00D2168B">
        <w:rPr>
          <w:rFonts w:ascii="Symbol" w:eastAsia="Times New Roman" w:hAnsi="Symbol" w:cs="Times New Roman"/>
          <w:noProof/>
          <w:sz w:val="24"/>
          <w:szCs w:val="20"/>
          <w:lang w:eastAsia="ru-RU"/>
        </w:rPr>
        <w:object w:dxaOrig="1094" w:dyaOrig="1080">
          <v:shape id="_x0000_s1043" type="#_x0000_t75" style="position:absolute;margin-left:3.6pt;margin-top:71.3pt;width:121.95pt;height:35pt;z-index:251662336;mso-position-horizontal:absolute;mso-position-horizontal-relative:text;mso-position-vertical:absolute;mso-position-vertical-relative:text" o:allowincell="f">
            <v:imagedata r:id="rId9" o:title=""/>
            <w10:wrap type="topAndBottom"/>
          </v:shape>
          <o:OLEObject Type="Embed" ProgID="Equation.3" ShapeID="_x0000_s1043" DrawAspect="Content" ObjectID="_1545867076" r:id="rId10"/>
        </w:object>
      </w:r>
      <w:r w:rsidRPr="00D2168B">
        <w:rPr>
          <w:rFonts w:ascii="Symbol" w:eastAsia="Times New Roman" w:hAnsi="Symbol" w:cs="Times New Roman"/>
          <w:sz w:val="24"/>
          <w:szCs w:val="20"/>
          <w:lang w:eastAsia="ru-RU"/>
        </w:rPr>
        <w:t></w:t>
      </w:r>
    </w:p>
    <w:p w:rsidR="00D2168B" w:rsidRPr="00D2168B" w:rsidRDefault="00D2168B" w:rsidP="00D2168B">
      <w:pPr>
        <w:spacing w:after="0" w:line="360" w:lineRule="auto"/>
        <w:rPr>
          <w:rFonts w:ascii="Symbol" w:eastAsia="Times New Roman" w:hAnsi="Symbol" w:cs="Times New Roman"/>
          <w:sz w:val="24"/>
          <w:szCs w:val="20"/>
          <w:lang w:eastAsia="ru-RU"/>
        </w:rPr>
      </w:pPr>
      <w:r w:rsidRPr="00D2168B">
        <w:rPr>
          <w:rFonts w:ascii="Symbol" w:eastAsia="Times New Roman" w:hAnsi="Symbol" w:cs="Times New Roman"/>
          <w:sz w:val="24"/>
          <w:szCs w:val="20"/>
          <w:lang w:eastAsia="ru-RU"/>
        </w:rPr>
        <w:t></w:t>
      </w:r>
    </w:p>
    <w:p w:rsidR="00D2168B" w:rsidRPr="00D2168B" w:rsidRDefault="00D2168B" w:rsidP="00D2168B">
      <w:pPr>
        <w:spacing w:after="0" w:line="360" w:lineRule="auto"/>
        <w:rPr>
          <w:rFonts w:ascii="Times New Roman" w:eastAsia="Times New Roman" w:hAnsi="Times New Roman" w:cs="Times New Roman"/>
          <w:sz w:val="24"/>
          <w:szCs w:val="20"/>
          <w:lang w:eastAsia="ru-RU"/>
        </w:rPr>
      </w:pPr>
      <w:r w:rsidRPr="00D2168B">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66432" behindDoc="0" locked="0" layoutInCell="0" allowOverlap="1" wp14:anchorId="5CF2EEBD" wp14:editId="6EBDB77A">
                <wp:simplePos x="0" y="0"/>
                <wp:positionH relativeFrom="column">
                  <wp:posOffset>3703320</wp:posOffset>
                </wp:positionH>
                <wp:positionV relativeFrom="paragraph">
                  <wp:posOffset>372745</wp:posOffset>
                </wp:positionV>
                <wp:extent cx="640080" cy="274320"/>
                <wp:effectExtent l="0" t="0" r="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74320"/>
                        </a:xfrm>
                        <a:prstGeom prst="rect">
                          <a:avLst/>
                        </a:prstGeom>
                        <a:solidFill>
                          <a:srgbClr val="FFFFFF"/>
                        </a:solidFill>
                        <a:ln w="9525">
                          <a:solidFill>
                            <a:srgbClr val="FFFFFF"/>
                          </a:solidFill>
                          <a:miter lim="800000"/>
                          <a:headEnd/>
                          <a:tailEnd/>
                        </a:ln>
                      </wps:spPr>
                      <wps:txbx>
                        <w:txbxContent>
                          <w:p w:rsidR="00D2168B" w:rsidRDefault="00D2168B" w:rsidP="00D2168B">
                            <w:pPr>
                              <w:rPr>
                                <w:sz w:val="24"/>
                              </w:rPr>
                            </w:pPr>
                            <w:r>
                              <w:rPr>
                                <w:sz w:val="24"/>
                              </w:rPr>
                              <w:t>(2.17)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2EEBD" id="Надпись 10" o:spid="_x0000_s1028" type="#_x0000_t202" style="position:absolute;margin-left:291.6pt;margin-top:29.35pt;width:50.4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" o:allowincell="f" strokecolor="white">
                <v:textbox>
                  <w:txbxContent>
                    <w:p w:rsidR="00D2168B" w:rsidRDefault="00D2168B" w:rsidP="00D2168B">
                      <w:pPr>
                        <w:rPr>
                          <w:sz w:val="24"/>
                        </w:rPr>
                      </w:pPr>
                      <w:r>
                        <w:rPr>
                          <w:sz w:val="24"/>
                        </w:rPr>
                        <w:t>(2.17)</w:t>
                      </w:r>
                    </w:p>
                  </w:txbxContent>
                </v:textbox>
              </v:shape>
            </w:pict>
          </mc:Fallback>
        </mc:AlternateContent>
      </w:r>
      <w:r w:rsidRPr="00D2168B">
        <w:rPr>
          <w:rFonts w:ascii="Times New Roman" w:eastAsia="Times New Roman" w:hAnsi="Times New Roman" w:cs="Times New Roman"/>
          <w:noProof/>
          <w:sz w:val="24"/>
          <w:szCs w:val="20"/>
          <w:lang w:eastAsia="ru-RU"/>
        </w:rPr>
        <w:object w:dxaOrig="1094" w:dyaOrig="1080">
          <v:shape id="_x0000_s1044" type="#_x0000_t75" style="position:absolute;margin-left:3.6pt;margin-top:29.35pt;width:168.95pt;height:35pt;z-index:251664384;mso-position-horizontal:absolute;mso-position-horizontal-relative:text;mso-position-vertical:absolute;mso-position-vertical-relative:text" o:allowincell="f">
            <v:imagedata r:id="rId11" o:title=""/>
            <w10:wrap type="topAndBottom"/>
          </v:shape>
          <o:OLEObject Type="Embed" ProgID="Equation.3" ShapeID="_x0000_s1044" DrawAspect="Content" ObjectID="_1545867077" r:id="rId12"/>
        </w:object>
      </w:r>
      <w:r w:rsidRPr="00D2168B">
        <w:rPr>
          <w:rFonts w:ascii="Symbol" w:eastAsia="Times New Roman" w:hAnsi="Symbol" w:cs="Times New Roman"/>
          <w:sz w:val="24"/>
          <w:szCs w:val="20"/>
          <w:lang w:eastAsia="ru-RU"/>
        </w:rPr>
        <w:tab/>
      </w:r>
      <w:r w:rsidRPr="00D2168B">
        <w:rPr>
          <w:rFonts w:ascii="Times New Roman" w:eastAsia="Times New Roman" w:hAnsi="Times New Roman" w:cs="Times New Roman"/>
          <w:sz w:val="24"/>
          <w:szCs w:val="20"/>
          <w:lang w:eastAsia="ru-RU"/>
        </w:rPr>
        <w:t>Для ДПТ ПВ:</w:t>
      </w:r>
    </w:p>
    <w:p w:rsidR="00D2168B" w:rsidRPr="00D2168B" w:rsidRDefault="00D2168B" w:rsidP="00D2168B">
      <w:pPr>
        <w:spacing w:after="0" w:line="360" w:lineRule="auto"/>
        <w:rPr>
          <w:rFonts w:ascii="Times New Roman" w:eastAsia="Times New Roman" w:hAnsi="Times New Roman" w:cs="Times New Roman"/>
          <w:sz w:val="24"/>
          <w:szCs w:val="20"/>
          <w:lang w:eastAsia="ru-RU"/>
        </w:rPr>
      </w:pPr>
      <w:r w:rsidRPr="00D2168B">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67456" behindDoc="0" locked="0" layoutInCell="0" allowOverlap="1" wp14:anchorId="7F34B5F5" wp14:editId="243574E9">
                <wp:simplePos x="0" y="0"/>
                <wp:positionH relativeFrom="column">
                  <wp:posOffset>3670300</wp:posOffset>
                </wp:positionH>
                <wp:positionV relativeFrom="paragraph">
                  <wp:posOffset>932815</wp:posOffset>
                </wp:positionV>
                <wp:extent cx="640080" cy="274320"/>
                <wp:effectExtent l="0" t="0" r="0"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74320"/>
                        </a:xfrm>
                        <a:prstGeom prst="rect">
                          <a:avLst/>
                        </a:prstGeom>
                        <a:solidFill>
                          <a:srgbClr val="FFFFFF"/>
                        </a:solidFill>
                        <a:ln w="9525">
                          <a:solidFill>
                            <a:srgbClr val="FFFFFF"/>
                          </a:solidFill>
                          <a:miter lim="800000"/>
                          <a:headEnd/>
                          <a:tailEnd/>
                        </a:ln>
                      </wps:spPr>
                      <wps:txbx>
                        <w:txbxContent>
                          <w:p w:rsidR="00D2168B" w:rsidRDefault="00D2168B" w:rsidP="00D2168B">
                            <w:pPr>
                              <w:rPr>
                                <w:sz w:val="24"/>
                              </w:rPr>
                            </w:pPr>
                            <w:r>
                              <w:rPr>
                                <w:sz w:val="24"/>
                              </w:rPr>
                              <w:t>(2.18)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4B5F5" id="Надпись 9" o:spid="_x0000_s1029" type="#_x0000_t202" style="position:absolute;margin-left:289pt;margin-top:73.45pt;width:50.4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" o:allowincell="f" strokecolor="white">
                <v:textbox>
                  <w:txbxContent>
                    <w:p w:rsidR="00D2168B" w:rsidRDefault="00D2168B" w:rsidP="00D2168B">
                      <w:pPr>
                        <w:rPr>
                          <w:sz w:val="24"/>
                        </w:rPr>
                      </w:pPr>
                      <w:r>
                        <w:rPr>
                          <w:sz w:val="24"/>
                        </w:rPr>
                        <w:t>(2.18)</w:t>
                      </w:r>
                    </w:p>
                  </w:txbxContent>
                </v:textbox>
              </v:shape>
            </w:pict>
          </mc:Fallback>
        </mc:AlternateContent>
      </w:r>
    </w:p>
    <w:p w:rsidR="00D2168B" w:rsidRPr="00D2168B" w:rsidRDefault="00D2168B" w:rsidP="00D2168B">
      <w:pPr>
        <w:spacing w:after="0" w:line="360" w:lineRule="auto"/>
        <w:rPr>
          <w:rFonts w:ascii="Times New Roman" w:eastAsia="Times New Roman" w:hAnsi="Times New Roman" w:cs="Times New Roman"/>
          <w:sz w:val="24"/>
          <w:szCs w:val="20"/>
          <w:lang w:eastAsia="ru-RU"/>
        </w:rPr>
      </w:pPr>
      <w:r w:rsidRPr="00D2168B">
        <w:rPr>
          <w:rFonts w:ascii="Times New Roman" w:eastAsia="Times New Roman" w:hAnsi="Times New Roman" w:cs="Times New Roman"/>
          <w:noProof/>
          <w:sz w:val="24"/>
          <w:szCs w:val="20"/>
          <w:lang w:eastAsia="ru-RU"/>
        </w:rPr>
        <w:object w:dxaOrig="1094" w:dyaOrig="1080">
          <v:shape id="_x0000_s1045" type="#_x0000_t75" style="position:absolute;margin-left:1pt;margin-top:1.9pt;width:166pt;height:35pt;z-index:251665408;mso-position-horizontal:absolute;mso-position-horizontal-relative:text;mso-position-vertical:absolute;mso-position-vertical-relative:text" o:allowincell="f">
            <v:imagedata r:id="rId13" o:title=""/>
            <w10:wrap type="topAndBottom"/>
          </v:shape>
          <o:OLEObject Type="Embed" ProgID="Equation.3" ShapeID="_x0000_s1045" DrawAspect="Content" ObjectID="_1545867078" r:id="rId14"/>
        </w:object>
      </w:r>
    </w:p>
    <w:p w:rsidR="00D2168B" w:rsidRPr="00D2168B" w:rsidRDefault="00D2168B" w:rsidP="00D2168B">
      <w:pPr>
        <w:spacing w:after="0" w:line="360" w:lineRule="auto"/>
        <w:rPr>
          <w:rFonts w:ascii="Times New Roman" w:eastAsia="Times New Roman" w:hAnsi="Times New Roman" w:cs="Times New Roman"/>
          <w:sz w:val="24"/>
          <w:szCs w:val="20"/>
          <w:lang w:eastAsia="ru-RU"/>
        </w:rPr>
      </w:pPr>
      <w:r w:rsidRPr="00D2168B">
        <w:rPr>
          <w:rFonts w:ascii="Times New Roman" w:eastAsia="Times New Roman" w:hAnsi="Times New Roman" w:cs="Times New Roman"/>
          <w:sz w:val="24"/>
          <w:szCs w:val="20"/>
          <w:lang w:eastAsia="ru-RU"/>
        </w:rPr>
        <w:t xml:space="preserve">Где </w:t>
      </w:r>
      <w:r w:rsidRPr="00D2168B">
        <w:rPr>
          <w:rFonts w:ascii="Times New Roman" w:eastAsia="Times New Roman" w:hAnsi="Times New Roman" w:cs="Times New Roman"/>
          <w:i/>
          <w:sz w:val="24"/>
          <w:szCs w:val="20"/>
          <w:lang w:eastAsia="ru-RU"/>
        </w:rPr>
        <w:t>Ф</w:t>
      </w:r>
      <w:r w:rsidRPr="00D2168B">
        <w:rPr>
          <w:rFonts w:ascii="Times New Roman" w:eastAsia="Times New Roman" w:hAnsi="Times New Roman" w:cs="Times New Roman"/>
          <w:sz w:val="24"/>
          <w:szCs w:val="20"/>
          <w:lang w:eastAsia="ru-RU"/>
        </w:rPr>
        <w:t xml:space="preserve">, </w:t>
      </w:r>
      <w:r w:rsidRPr="00D2168B">
        <w:rPr>
          <w:rFonts w:ascii="Times New Roman" w:eastAsia="Times New Roman" w:hAnsi="Times New Roman" w:cs="Times New Roman"/>
          <w:i/>
          <w:sz w:val="24"/>
          <w:szCs w:val="20"/>
          <w:lang w:eastAsia="ru-RU"/>
        </w:rPr>
        <w:t>Ф(</w:t>
      </w:r>
      <w:r w:rsidRPr="00D2168B">
        <w:rPr>
          <w:rFonts w:ascii="Times New Roman" w:eastAsia="Times New Roman" w:hAnsi="Times New Roman" w:cs="Times New Roman"/>
          <w:i/>
          <w:sz w:val="24"/>
          <w:szCs w:val="20"/>
          <w:lang w:val="en-US" w:eastAsia="ru-RU"/>
        </w:rPr>
        <w:t>I</w:t>
      </w:r>
      <w:r w:rsidRPr="00D2168B">
        <w:rPr>
          <w:rFonts w:ascii="Times New Roman" w:eastAsia="Times New Roman" w:hAnsi="Times New Roman" w:cs="Times New Roman"/>
          <w:i/>
          <w:sz w:val="24"/>
          <w:szCs w:val="20"/>
          <w:vertAlign w:val="subscript"/>
          <w:lang w:eastAsia="ru-RU"/>
        </w:rPr>
        <w:t>я</w:t>
      </w:r>
      <w:r w:rsidRPr="00D2168B">
        <w:rPr>
          <w:rFonts w:ascii="Times New Roman" w:eastAsia="Times New Roman" w:hAnsi="Times New Roman" w:cs="Times New Roman"/>
          <w:sz w:val="24"/>
          <w:szCs w:val="20"/>
          <w:lang w:eastAsia="ru-RU"/>
        </w:rPr>
        <w:t xml:space="preserve">)—поток соответственно в ДПТ НВ и ПВ; </w:t>
      </w:r>
    </w:p>
    <w:p w:rsidR="00D2168B" w:rsidRPr="00D2168B" w:rsidRDefault="00D2168B" w:rsidP="00D2168B">
      <w:pPr>
        <w:spacing w:after="0" w:line="360" w:lineRule="auto"/>
        <w:rPr>
          <w:rFonts w:ascii="Times New Roman" w:eastAsia="Times New Roman" w:hAnsi="Times New Roman" w:cs="Times New Roman"/>
          <w:sz w:val="24"/>
          <w:szCs w:val="20"/>
          <w:lang w:eastAsia="ru-RU"/>
        </w:rPr>
      </w:pPr>
      <w:r w:rsidRPr="00D2168B">
        <w:rPr>
          <w:rFonts w:ascii="Times New Roman" w:eastAsia="Times New Roman" w:hAnsi="Times New Roman" w:cs="Times New Roman"/>
          <w:i/>
          <w:sz w:val="24"/>
          <w:szCs w:val="20"/>
          <w:lang w:eastAsia="ru-RU"/>
        </w:rPr>
        <w:t>К</w:t>
      </w:r>
      <w:r w:rsidRPr="00D2168B">
        <w:rPr>
          <w:rFonts w:ascii="Times New Roman" w:eastAsia="Times New Roman" w:hAnsi="Times New Roman" w:cs="Times New Roman"/>
          <w:i/>
          <w:sz w:val="24"/>
          <w:szCs w:val="20"/>
          <w:vertAlign w:val="subscript"/>
          <w:lang w:eastAsia="ru-RU"/>
        </w:rPr>
        <w:t>я</w:t>
      </w:r>
      <w:r w:rsidRPr="00D2168B">
        <w:rPr>
          <w:rFonts w:ascii="Times New Roman" w:eastAsia="Times New Roman" w:hAnsi="Times New Roman" w:cs="Times New Roman"/>
          <w:sz w:val="24"/>
          <w:szCs w:val="20"/>
          <w:lang w:eastAsia="ru-RU"/>
        </w:rPr>
        <w:t>—конструктивный коэффициент ДПТ.</w:t>
      </w:r>
    </w:p>
    <w:p w:rsidR="00D2168B" w:rsidRPr="00D2168B" w:rsidRDefault="00D2168B" w:rsidP="00D2168B">
      <w:pPr>
        <w:spacing w:after="0" w:line="360" w:lineRule="auto"/>
        <w:rPr>
          <w:rFonts w:ascii="Times New Roman" w:eastAsia="Times New Roman" w:hAnsi="Times New Roman" w:cs="Times New Roman"/>
          <w:sz w:val="24"/>
          <w:szCs w:val="20"/>
          <w:lang w:eastAsia="ru-RU"/>
        </w:rPr>
      </w:pPr>
      <w:r w:rsidRPr="00D2168B">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70528" behindDoc="0" locked="0" layoutInCell="0" allowOverlap="1" wp14:anchorId="31D2E0B1" wp14:editId="0202BC2C">
                <wp:simplePos x="0" y="0"/>
                <wp:positionH relativeFrom="column">
                  <wp:posOffset>3670300</wp:posOffset>
                </wp:positionH>
                <wp:positionV relativeFrom="paragraph">
                  <wp:posOffset>365760</wp:posOffset>
                </wp:positionV>
                <wp:extent cx="640080" cy="274320"/>
                <wp:effectExtent l="0" t="0" r="0" b="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74320"/>
                        </a:xfrm>
                        <a:prstGeom prst="rect">
                          <a:avLst/>
                        </a:prstGeom>
                        <a:solidFill>
                          <a:srgbClr val="FFFFFF"/>
                        </a:solidFill>
                        <a:ln w="9525">
                          <a:solidFill>
                            <a:srgbClr val="FFFFFF"/>
                          </a:solidFill>
                          <a:miter lim="800000"/>
                          <a:headEnd/>
                          <a:tailEnd/>
                        </a:ln>
                      </wps:spPr>
                      <wps:txbx>
                        <w:txbxContent>
                          <w:p w:rsidR="00D2168B" w:rsidRDefault="00D2168B" w:rsidP="00D2168B">
                            <w:pPr>
                              <w:pStyle w:val="a3"/>
                              <w:spacing w:line="240" w:lineRule="auto"/>
                            </w:pPr>
                            <w:r>
                              <w:t>(2.20)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2E0B1" id="Надпись 19" o:spid="_x0000_s1030" type="#_x0000_t202" style="position:absolute;margin-left:289pt;margin-top:28.8pt;width:50.4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" o:allowincell="f" strokecolor="white">
                <v:textbox>
                  <w:txbxContent>
                    <w:p w:rsidR="00D2168B" w:rsidRDefault="00D2168B" w:rsidP="00D2168B">
                      <w:pPr>
                        <w:pStyle w:val="a3"/>
                        <w:spacing w:line="240" w:lineRule="auto"/>
                      </w:pPr>
                      <w:r>
                        <w:t>(2.20)</w:t>
                      </w:r>
                    </w:p>
                  </w:txbxContent>
                </v:textbox>
              </v:shape>
            </w:pict>
          </mc:Fallback>
        </mc:AlternateContent>
      </w:r>
      <w:r w:rsidRPr="00D2168B">
        <w:rPr>
          <w:rFonts w:ascii="Times New Roman" w:eastAsia="Times New Roman" w:hAnsi="Times New Roman" w:cs="Times New Roman"/>
          <w:sz w:val="24"/>
          <w:szCs w:val="20"/>
          <w:lang w:eastAsia="ru-RU"/>
        </w:rPr>
        <w:t>Выше обозначено:</w:t>
      </w:r>
    </w:p>
    <w:p w:rsidR="00D2168B" w:rsidRPr="00D2168B" w:rsidRDefault="00D2168B" w:rsidP="00D2168B">
      <w:pPr>
        <w:spacing w:after="0" w:line="360" w:lineRule="auto"/>
        <w:rPr>
          <w:rFonts w:ascii="Times New Roman" w:eastAsia="Times New Roman" w:hAnsi="Times New Roman" w:cs="Times New Roman"/>
          <w:sz w:val="24"/>
          <w:szCs w:val="20"/>
          <w:lang w:eastAsia="ru-RU"/>
        </w:rPr>
      </w:pPr>
      <w:r w:rsidRPr="00D2168B">
        <w:rPr>
          <w:rFonts w:ascii="Times New Roman" w:eastAsia="Times New Roman" w:hAnsi="Times New Roman" w:cs="Times New Roman"/>
          <w:noProof/>
          <w:sz w:val="24"/>
          <w:szCs w:val="20"/>
          <w:lang w:eastAsia="ru-RU"/>
        </w:rPr>
        <w:object w:dxaOrig="1094" w:dyaOrig="1080">
          <v:shape id="_x0000_s1046" type="#_x0000_t75" style="position:absolute;margin-left:0;margin-top:0;width:126pt;height:35pt;z-index:251668480;mso-position-horizontal:absolute;mso-position-horizontal-relative:text;mso-position-vertical:absolute;mso-position-vertical-relative:text" o:allowincell="f">
            <v:imagedata r:id="rId15" o:title=""/>
            <w10:wrap type="topAndBottom"/>
          </v:shape>
          <o:OLEObject Type="Embed" ProgID="Equation.3" ShapeID="_x0000_s1046" DrawAspect="Content" ObjectID="_1545867079" r:id="rId16"/>
        </w:object>
      </w:r>
      <w:r w:rsidRPr="00D2168B">
        <w:rPr>
          <w:rFonts w:ascii="Times New Roman" w:eastAsia="Times New Roman" w:hAnsi="Times New Roman" w:cs="Times New Roman"/>
          <w:sz w:val="24"/>
          <w:szCs w:val="20"/>
          <w:lang w:eastAsia="ru-RU"/>
        </w:rPr>
        <w:t xml:space="preserve"> </w:t>
      </w:r>
    </w:p>
    <w:p w:rsidR="00D2168B" w:rsidRPr="00D2168B" w:rsidRDefault="00D2168B" w:rsidP="00D2168B">
      <w:pPr>
        <w:spacing w:after="0" w:line="360" w:lineRule="auto"/>
        <w:rPr>
          <w:rFonts w:ascii="Times New Roman" w:eastAsia="Times New Roman" w:hAnsi="Times New Roman" w:cs="Times New Roman"/>
          <w:sz w:val="24"/>
          <w:szCs w:val="20"/>
          <w:lang w:eastAsia="ru-RU"/>
        </w:rPr>
      </w:pPr>
      <w:r w:rsidRPr="00D2168B">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71552" behindDoc="0" locked="0" layoutInCell="0" allowOverlap="1" wp14:anchorId="3DF99D9B" wp14:editId="2C2010F0">
                <wp:simplePos x="0" y="0"/>
                <wp:positionH relativeFrom="column">
                  <wp:posOffset>3578860</wp:posOffset>
                </wp:positionH>
                <wp:positionV relativeFrom="paragraph">
                  <wp:posOffset>675640</wp:posOffset>
                </wp:positionV>
                <wp:extent cx="640080" cy="274320"/>
                <wp:effectExtent l="0" t="0" r="0" b="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74320"/>
                        </a:xfrm>
                        <a:prstGeom prst="rect">
                          <a:avLst/>
                        </a:prstGeom>
                        <a:solidFill>
                          <a:srgbClr val="FFFFFF"/>
                        </a:solidFill>
                        <a:ln w="9525">
                          <a:solidFill>
                            <a:srgbClr val="FFFFFF"/>
                          </a:solidFill>
                          <a:miter lim="800000"/>
                          <a:headEnd/>
                          <a:tailEnd/>
                        </a:ln>
                      </wps:spPr>
                      <wps:txbx>
                        <w:txbxContent>
                          <w:p w:rsidR="00D2168B" w:rsidRDefault="00D2168B" w:rsidP="00D2168B">
                            <w:pPr>
                              <w:rPr>
                                <w:sz w:val="24"/>
                              </w:rPr>
                            </w:pPr>
                            <w:r>
                              <w:rPr>
                                <w:sz w:val="24"/>
                              </w:rPr>
                              <w:t>(2.21)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99D9B" id="Надпись 18" o:spid="_x0000_s1031" type="#_x0000_t202" style="position:absolute;margin-left:281.8pt;margin-top:53.2pt;width:50.4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" o:allowincell="f" strokecolor="white">
                <v:textbox>
                  <w:txbxContent>
                    <w:p w:rsidR="00D2168B" w:rsidRDefault="00D2168B" w:rsidP="00D2168B">
                      <w:pPr>
                        <w:rPr>
                          <w:sz w:val="24"/>
                        </w:rPr>
                      </w:pPr>
                      <w:r>
                        <w:rPr>
                          <w:sz w:val="24"/>
                        </w:rPr>
                        <w:t>(2.21)</w:t>
                      </w:r>
                    </w:p>
                  </w:txbxContent>
                </v:textbox>
              </v:shape>
            </w:pict>
          </mc:Fallback>
        </mc:AlternateContent>
      </w:r>
      <w:r w:rsidRPr="00D2168B">
        <w:rPr>
          <w:rFonts w:ascii="Times New Roman" w:eastAsia="Times New Roman" w:hAnsi="Times New Roman" w:cs="Times New Roman"/>
          <w:noProof/>
          <w:sz w:val="24"/>
          <w:szCs w:val="20"/>
          <w:lang w:eastAsia="ru-RU"/>
        </w:rPr>
        <w:object w:dxaOrig="1094" w:dyaOrig="1080">
          <v:shape id="_x0000_s1047" type="#_x0000_t75" style="position:absolute;margin-left:3.6pt;margin-top:53.2pt;width:150.95pt;height:19pt;z-index:251669504;mso-position-horizontal:absolute;mso-position-horizontal-relative:text;mso-position-vertical:absolute;mso-position-vertical-relative:text" o:allowincell="f">
            <v:imagedata r:id="rId17" o:title=""/>
            <w10:wrap type="topAndBottom"/>
          </v:shape>
          <o:OLEObject Type="Embed" ProgID="Equation.3" ShapeID="_x0000_s1047" DrawAspect="Content" ObjectID="_1545867080" r:id="rId18"/>
        </w:object>
      </w:r>
      <w:r w:rsidRPr="00D2168B">
        <w:rPr>
          <w:rFonts w:ascii="Times New Roman" w:eastAsia="Times New Roman" w:hAnsi="Times New Roman" w:cs="Times New Roman"/>
          <w:sz w:val="24"/>
          <w:szCs w:val="20"/>
          <w:lang w:eastAsia="ru-RU"/>
        </w:rPr>
        <w:t xml:space="preserve">—частота вращения идеального холостого хода при номинальных значениях напряжения </w:t>
      </w:r>
      <w:r w:rsidRPr="00D2168B">
        <w:rPr>
          <w:rFonts w:ascii="Symbol" w:eastAsia="Times New Roman" w:hAnsi="Symbol" w:cs="Times New Roman"/>
          <w:sz w:val="24"/>
          <w:szCs w:val="20"/>
          <w:lang w:val="en-US" w:eastAsia="ru-RU"/>
        </w:rPr>
        <w:t></w:t>
      </w:r>
      <w:r w:rsidRPr="00D2168B">
        <w:rPr>
          <w:rFonts w:ascii="Times New Roman" w:eastAsia="Times New Roman" w:hAnsi="Times New Roman" w:cs="Times New Roman"/>
          <w:sz w:val="24"/>
          <w:szCs w:val="20"/>
          <w:lang w:eastAsia="ru-RU"/>
        </w:rPr>
        <w:t xml:space="preserve">=1 и потока </w:t>
      </w:r>
      <w:r w:rsidRPr="00D2168B">
        <w:rPr>
          <w:rFonts w:ascii="Symbol" w:eastAsia="Times New Roman" w:hAnsi="Symbol" w:cs="Times New Roman"/>
          <w:sz w:val="24"/>
          <w:szCs w:val="20"/>
          <w:lang w:val="en-US" w:eastAsia="ru-RU"/>
        </w:rPr>
        <w:t></w:t>
      </w:r>
      <w:r w:rsidRPr="00D2168B">
        <w:rPr>
          <w:rFonts w:ascii="Symbol" w:eastAsia="Times New Roman" w:hAnsi="Symbol" w:cs="Times New Roman"/>
          <w:sz w:val="24"/>
          <w:szCs w:val="20"/>
          <w:vertAlign w:val="superscript"/>
          <w:lang w:val="en-US" w:eastAsia="ru-RU"/>
        </w:rPr>
        <w:t></w:t>
      </w:r>
      <w:r w:rsidRPr="00D2168B">
        <w:rPr>
          <w:rFonts w:ascii="Times New Roman" w:eastAsia="Times New Roman" w:hAnsi="Times New Roman" w:cs="Times New Roman"/>
          <w:sz w:val="24"/>
          <w:szCs w:val="20"/>
          <w:lang w:eastAsia="ru-RU"/>
        </w:rPr>
        <w:t>=1;</w:t>
      </w:r>
    </w:p>
    <w:p w:rsidR="00D2168B" w:rsidRPr="00D2168B" w:rsidRDefault="00D2168B" w:rsidP="00D2168B">
      <w:pPr>
        <w:spacing w:after="0" w:line="360" w:lineRule="auto"/>
        <w:rPr>
          <w:rFonts w:ascii="Times New Roman" w:eastAsia="Times New Roman" w:hAnsi="Times New Roman" w:cs="Times New Roman"/>
          <w:sz w:val="24"/>
          <w:szCs w:val="20"/>
          <w:lang w:eastAsia="ru-RU"/>
        </w:rPr>
      </w:pPr>
      <w:r w:rsidRPr="00D2168B">
        <w:rPr>
          <w:rFonts w:ascii="Times New Roman" w:eastAsia="Times New Roman" w:hAnsi="Times New Roman" w:cs="Times New Roman"/>
          <w:sz w:val="24"/>
          <w:szCs w:val="20"/>
          <w:lang w:eastAsia="ru-RU"/>
        </w:rPr>
        <w:t xml:space="preserve"> </w:t>
      </w:r>
    </w:p>
    <w:p w:rsidR="00D2168B" w:rsidRPr="00D2168B" w:rsidRDefault="00D2168B" w:rsidP="00D2168B">
      <w:pPr>
        <w:spacing w:after="0" w:line="360" w:lineRule="auto"/>
        <w:rPr>
          <w:rFonts w:ascii="Times New Roman" w:eastAsia="Times New Roman" w:hAnsi="Times New Roman" w:cs="Times New Roman"/>
          <w:sz w:val="24"/>
          <w:szCs w:val="20"/>
          <w:lang w:eastAsia="ru-RU"/>
        </w:rPr>
      </w:pPr>
      <w:r w:rsidRPr="00D2168B">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73600" behindDoc="0" locked="0" layoutInCell="0" allowOverlap="1" wp14:anchorId="6536988F" wp14:editId="7A8789D3">
                <wp:simplePos x="0" y="0"/>
                <wp:positionH relativeFrom="column">
                  <wp:posOffset>3578860</wp:posOffset>
                </wp:positionH>
                <wp:positionV relativeFrom="paragraph">
                  <wp:posOffset>404495</wp:posOffset>
                </wp:positionV>
                <wp:extent cx="640080" cy="274320"/>
                <wp:effectExtent l="0" t="0" r="0" b="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74320"/>
                        </a:xfrm>
                        <a:prstGeom prst="rect">
                          <a:avLst/>
                        </a:prstGeom>
                        <a:solidFill>
                          <a:srgbClr val="FFFFFF"/>
                        </a:solidFill>
                        <a:ln w="9525">
                          <a:solidFill>
                            <a:srgbClr val="FFFFFF"/>
                          </a:solidFill>
                          <a:miter lim="800000"/>
                          <a:headEnd/>
                          <a:tailEnd/>
                        </a:ln>
                      </wps:spPr>
                      <wps:txbx>
                        <w:txbxContent>
                          <w:p w:rsidR="00D2168B" w:rsidRDefault="00D2168B" w:rsidP="00D2168B">
                            <w:pPr>
                              <w:pStyle w:val="a3"/>
                              <w:spacing w:line="240" w:lineRule="auto"/>
                            </w:pPr>
                            <w:r>
                              <w:t>(2.22)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6988F" id="Надпись 17" o:spid="_x0000_s1032" type="#_x0000_t202" style="position:absolute;margin-left:281.8pt;margin-top:31.85pt;width:50.4pt;height:2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" o:allowincell="f" strokecolor="white">
                <v:textbox>
                  <w:txbxContent>
                    <w:p w:rsidR="00D2168B" w:rsidRDefault="00D2168B" w:rsidP="00D2168B">
                      <w:pPr>
                        <w:pStyle w:val="a3"/>
                        <w:spacing w:line="240" w:lineRule="auto"/>
                      </w:pPr>
                      <w:r>
                        <w:t>(2.22)</w:t>
                      </w:r>
                    </w:p>
                  </w:txbxContent>
                </v:textbox>
              </v:shape>
            </w:pict>
          </mc:Fallback>
        </mc:AlternateContent>
      </w:r>
      <w:r w:rsidRPr="00D2168B">
        <w:rPr>
          <w:rFonts w:ascii="Times New Roman" w:eastAsia="Times New Roman" w:hAnsi="Times New Roman" w:cs="Times New Roman"/>
          <w:noProof/>
          <w:sz w:val="24"/>
          <w:szCs w:val="20"/>
          <w:lang w:eastAsia="ru-RU"/>
        </w:rPr>
        <w:object w:dxaOrig="1094" w:dyaOrig="1080">
          <v:shape id="_x0000_s1048" type="#_x0000_t75" style="position:absolute;margin-left:1pt;margin-top:24.65pt;width:134pt;height:35pt;z-index:251672576;mso-position-horizontal:absolute;mso-position-horizontal-relative:text;mso-position-vertical:absolute;mso-position-vertical-relative:text" o:allowincell="f">
            <v:imagedata r:id="rId19" o:title=""/>
            <w10:wrap type="topAndBottom"/>
          </v:shape>
          <o:OLEObject Type="Embed" ProgID="Equation.3" ShapeID="_x0000_s1048" DrawAspect="Content" ObjectID="_1545867081" r:id="rId20"/>
        </w:object>
      </w:r>
      <w:r w:rsidRPr="00D2168B">
        <w:rPr>
          <w:rFonts w:ascii="Times New Roman" w:eastAsia="Times New Roman" w:hAnsi="Times New Roman" w:cs="Times New Roman"/>
          <w:sz w:val="24"/>
          <w:szCs w:val="20"/>
          <w:lang w:eastAsia="ru-RU"/>
        </w:rPr>
        <w:t>—момент короткого замыкания;</w:t>
      </w:r>
    </w:p>
    <w:p w:rsidR="00D2168B" w:rsidRPr="00D2168B" w:rsidRDefault="00D2168B" w:rsidP="00D2168B">
      <w:pPr>
        <w:spacing w:after="0" w:line="360" w:lineRule="auto"/>
        <w:rPr>
          <w:rFonts w:ascii="Times New Roman" w:eastAsia="Times New Roman" w:hAnsi="Times New Roman" w:cs="Times New Roman"/>
          <w:sz w:val="24"/>
          <w:szCs w:val="20"/>
          <w:lang w:eastAsia="ru-RU"/>
        </w:rPr>
      </w:pPr>
    </w:p>
    <w:p w:rsidR="00D2168B" w:rsidRPr="00D2168B" w:rsidRDefault="00D2168B" w:rsidP="00D2168B">
      <w:pPr>
        <w:spacing w:after="0" w:line="360" w:lineRule="auto"/>
        <w:rPr>
          <w:rFonts w:ascii="Times New Roman" w:eastAsia="Times New Roman" w:hAnsi="Times New Roman" w:cs="Times New Roman"/>
          <w:sz w:val="24"/>
          <w:szCs w:val="20"/>
          <w:lang w:eastAsia="ru-RU"/>
        </w:rPr>
      </w:pPr>
      <w:r w:rsidRPr="00D2168B">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75648" behindDoc="0" locked="0" layoutInCell="0" allowOverlap="1" wp14:anchorId="3CBF68BA" wp14:editId="162171D4">
                <wp:simplePos x="0" y="0"/>
                <wp:positionH relativeFrom="column">
                  <wp:posOffset>3670300</wp:posOffset>
                </wp:positionH>
                <wp:positionV relativeFrom="paragraph">
                  <wp:posOffset>372745</wp:posOffset>
                </wp:positionV>
                <wp:extent cx="640080" cy="274320"/>
                <wp:effectExtent l="0" t="0" r="0" b="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74320"/>
                        </a:xfrm>
                        <a:prstGeom prst="rect">
                          <a:avLst/>
                        </a:prstGeom>
                        <a:solidFill>
                          <a:srgbClr val="FFFFFF"/>
                        </a:solidFill>
                        <a:ln w="9525">
                          <a:solidFill>
                            <a:srgbClr val="FFFFFF"/>
                          </a:solidFill>
                          <a:miter lim="800000"/>
                          <a:headEnd/>
                          <a:tailEnd/>
                        </a:ln>
                      </wps:spPr>
                      <wps:txbx>
                        <w:txbxContent>
                          <w:p w:rsidR="00D2168B" w:rsidRDefault="00D2168B" w:rsidP="00D2168B">
                            <w:pPr>
                              <w:rPr>
                                <w:sz w:val="24"/>
                              </w:rPr>
                            </w:pPr>
                            <w:r>
                              <w:rPr>
                                <w:sz w:val="24"/>
                              </w:rPr>
                              <w:t>(2.23)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F68BA" id="Надпись 16" o:spid="_x0000_s1033" type="#_x0000_t202" style="position:absolute;margin-left:289pt;margin-top:29.35pt;width:50.4pt;height:2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" o:allowincell="f" strokecolor="white">
                <v:textbox>
                  <w:txbxContent>
                    <w:p w:rsidR="00D2168B" w:rsidRDefault="00D2168B" w:rsidP="00D2168B">
                      <w:pPr>
                        <w:rPr>
                          <w:sz w:val="24"/>
                        </w:rPr>
                      </w:pPr>
                      <w:r>
                        <w:rPr>
                          <w:sz w:val="24"/>
                        </w:rPr>
                        <w:t>(2.23)</w:t>
                      </w:r>
                    </w:p>
                  </w:txbxContent>
                </v:textbox>
              </v:shape>
            </w:pict>
          </mc:Fallback>
        </mc:AlternateContent>
      </w:r>
      <w:r w:rsidRPr="00D2168B">
        <w:rPr>
          <w:rFonts w:ascii="Times New Roman" w:eastAsia="Times New Roman" w:hAnsi="Times New Roman" w:cs="Times New Roman"/>
          <w:sz w:val="24"/>
          <w:szCs w:val="20"/>
          <w:lang w:eastAsia="ru-RU"/>
        </w:rPr>
        <w:t>—ток короткого замыкания;</w:t>
      </w:r>
    </w:p>
    <w:p w:rsidR="00D2168B" w:rsidRPr="00D2168B" w:rsidRDefault="00D2168B" w:rsidP="00D2168B">
      <w:pPr>
        <w:spacing w:after="0" w:line="360" w:lineRule="auto"/>
        <w:rPr>
          <w:rFonts w:ascii="Times New Roman" w:eastAsia="Times New Roman" w:hAnsi="Times New Roman" w:cs="Times New Roman"/>
          <w:sz w:val="24"/>
          <w:szCs w:val="20"/>
          <w:lang w:eastAsia="ru-RU"/>
        </w:rPr>
      </w:pPr>
      <w:r w:rsidRPr="00D2168B">
        <w:rPr>
          <w:rFonts w:ascii="Times New Roman" w:eastAsia="Times New Roman" w:hAnsi="Times New Roman" w:cs="Times New Roman"/>
          <w:noProof/>
          <w:sz w:val="24"/>
          <w:szCs w:val="20"/>
          <w:lang w:eastAsia="ru-RU"/>
        </w:rPr>
        <w:object w:dxaOrig="1094" w:dyaOrig="1080">
          <v:shape id="_x0000_s1049" type="#_x0000_t75" style="position:absolute;margin-left:1pt;margin-top:8.65pt;width:64pt;height:18pt;z-index:251674624;mso-position-horizontal:absolute;mso-position-horizontal-relative:text;mso-position-vertical:absolute;mso-position-vertical-relative:text" o:allowincell="f">
            <v:imagedata r:id="rId21" o:title=""/>
            <w10:wrap type="topAndBottom"/>
          </v:shape>
          <o:OLEObject Type="Embed" ProgID="Equation.3" ShapeID="_x0000_s1049" DrawAspect="Content" ObjectID="_1545867082" r:id="rId22"/>
        </w:object>
      </w:r>
    </w:p>
    <w:p w:rsidR="00D2168B" w:rsidRPr="00D2168B" w:rsidRDefault="00D2168B" w:rsidP="00D2168B">
      <w:pPr>
        <w:spacing w:after="0" w:line="240" w:lineRule="auto"/>
        <w:rPr>
          <w:rFonts w:ascii="Times New Roman" w:eastAsia="Times New Roman" w:hAnsi="Times New Roman" w:cs="Times New Roman"/>
          <w:sz w:val="24"/>
          <w:szCs w:val="20"/>
          <w:lang w:eastAsia="ru-RU"/>
        </w:rPr>
      </w:pPr>
      <w:r w:rsidRPr="00D2168B">
        <w:rPr>
          <w:rFonts w:ascii="Times New Roman" w:eastAsia="Times New Roman" w:hAnsi="Times New Roman" w:cs="Times New Roman"/>
          <w:sz w:val="24"/>
          <w:szCs w:val="20"/>
          <w:lang w:eastAsia="ru-RU"/>
        </w:rPr>
        <w:t>—ЭДС холостого хода;</w:t>
      </w:r>
    </w:p>
    <w:p w:rsidR="00D2168B" w:rsidRPr="00D2168B" w:rsidRDefault="00D2168B" w:rsidP="00D2168B">
      <w:pPr>
        <w:spacing w:after="0" w:line="240" w:lineRule="auto"/>
        <w:rPr>
          <w:rFonts w:ascii="Times New Roman" w:eastAsia="Times New Roman" w:hAnsi="Times New Roman" w:cs="Times New Roman"/>
          <w:sz w:val="24"/>
          <w:szCs w:val="20"/>
          <w:lang w:eastAsia="ru-RU"/>
        </w:rPr>
      </w:pPr>
      <w:r w:rsidRPr="00D2168B">
        <w:rPr>
          <w:rFonts w:ascii="Times New Roman" w:eastAsia="Times New Roman" w:hAnsi="Times New Roman" w:cs="Times New Roman"/>
          <w:i/>
          <w:sz w:val="24"/>
          <w:szCs w:val="20"/>
          <w:lang w:eastAsia="ru-RU"/>
        </w:rPr>
        <w:t>С</w:t>
      </w:r>
      <w:r w:rsidRPr="00D2168B">
        <w:rPr>
          <w:rFonts w:ascii="Times New Roman" w:eastAsia="Times New Roman" w:hAnsi="Times New Roman" w:cs="Times New Roman"/>
          <w:i/>
          <w:sz w:val="24"/>
          <w:szCs w:val="20"/>
          <w:vertAlign w:val="subscript"/>
          <w:lang w:eastAsia="ru-RU"/>
        </w:rPr>
        <w:t>е</w:t>
      </w:r>
      <w:r w:rsidRPr="00D2168B">
        <w:rPr>
          <w:rFonts w:ascii="Times New Roman" w:eastAsia="Times New Roman" w:hAnsi="Times New Roman" w:cs="Times New Roman"/>
          <w:sz w:val="24"/>
          <w:szCs w:val="20"/>
          <w:lang w:eastAsia="ru-RU"/>
        </w:rPr>
        <w:t>—конструктивный коэффициент ЭД.</w:t>
      </w:r>
    </w:p>
    <w:p w:rsidR="00D2168B" w:rsidRPr="00D2168B" w:rsidRDefault="00D2168B" w:rsidP="00D2168B">
      <w:pPr>
        <w:spacing w:after="0" w:line="240" w:lineRule="auto"/>
        <w:rPr>
          <w:rFonts w:ascii="Times New Roman" w:eastAsia="Times New Roman" w:hAnsi="Times New Roman" w:cs="Times New Roman"/>
          <w:sz w:val="24"/>
          <w:szCs w:val="20"/>
          <w:lang w:eastAsia="ru-RU"/>
        </w:rPr>
      </w:pPr>
      <w:r w:rsidRPr="00D2168B">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77696" behindDoc="0" locked="0" layoutInCell="0" allowOverlap="1" wp14:anchorId="1C1885B8" wp14:editId="73CEA40E">
                <wp:simplePos x="0" y="0"/>
                <wp:positionH relativeFrom="column">
                  <wp:posOffset>3017520</wp:posOffset>
                </wp:positionH>
                <wp:positionV relativeFrom="paragraph">
                  <wp:posOffset>716280</wp:posOffset>
                </wp:positionV>
                <wp:extent cx="640080" cy="274320"/>
                <wp:effectExtent l="0" t="0" r="0" b="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74320"/>
                        </a:xfrm>
                        <a:prstGeom prst="rect">
                          <a:avLst/>
                        </a:prstGeom>
                        <a:solidFill>
                          <a:srgbClr val="FFFFFF"/>
                        </a:solidFill>
                        <a:ln w="9525">
                          <a:solidFill>
                            <a:srgbClr val="FFFFFF"/>
                          </a:solidFill>
                          <a:miter lim="800000"/>
                          <a:headEnd/>
                          <a:tailEnd/>
                        </a:ln>
                      </wps:spPr>
                      <wps:txbx>
                        <w:txbxContent>
                          <w:p w:rsidR="00D2168B" w:rsidRDefault="00D2168B" w:rsidP="00D2168B">
                            <w:pPr>
                              <w:pStyle w:val="a3"/>
                              <w:spacing w:line="240" w:lineRule="auto"/>
                            </w:pPr>
                            <w:r>
                              <w:t>(2.24)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885B8" id="Надпись 15" o:spid="_x0000_s1034" type="#_x0000_t202" style="position:absolute;margin-left:237.6pt;margin-top:56.4pt;width:50.4pt;height:2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" o:allowincell="f" strokecolor="white">
                <v:textbox>
                  <w:txbxContent>
                    <w:p w:rsidR="00D2168B" w:rsidRDefault="00D2168B" w:rsidP="00D2168B">
                      <w:pPr>
                        <w:pStyle w:val="a3"/>
                        <w:spacing w:line="240" w:lineRule="auto"/>
                      </w:pPr>
                      <w:r>
                        <w:t>(2.24)</w:t>
                      </w:r>
                    </w:p>
                  </w:txbxContent>
                </v:textbox>
              </v:shape>
            </w:pict>
          </mc:Fallback>
        </mc:AlternateContent>
      </w:r>
      <w:r w:rsidRPr="00D2168B">
        <w:rPr>
          <w:rFonts w:ascii="Times New Roman" w:eastAsia="Times New Roman" w:hAnsi="Times New Roman" w:cs="Times New Roman"/>
          <w:sz w:val="24"/>
          <w:szCs w:val="20"/>
          <w:lang w:eastAsia="ru-RU"/>
        </w:rPr>
        <w:tab/>
        <w:t>В относительных единицах просто могут быть выражены механическая и электромеханическая характеристики ДПТ НВ. После подстановки  (2.19) в (2.15) и (2.16) получим функции регулируемых параметров:</w:t>
      </w:r>
    </w:p>
    <w:p w:rsidR="00D2168B" w:rsidRPr="00D2168B" w:rsidRDefault="00D2168B" w:rsidP="00D2168B">
      <w:pPr>
        <w:spacing w:after="0" w:line="360" w:lineRule="auto"/>
        <w:rPr>
          <w:rFonts w:ascii="Times New Roman" w:eastAsia="Times New Roman" w:hAnsi="Times New Roman" w:cs="Times New Roman"/>
          <w:sz w:val="24"/>
          <w:szCs w:val="20"/>
          <w:lang w:eastAsia="ru-RU"/>
        </w:rPr>
      </w:pPr>
      <w:r w:rsidRPr="00D2168B">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79744" behindDoc="0" locked="0" layoutInCell="0" allowOverlap="1" wp14:anchorId="5978A079" wp14:editId="03B137AC">
                <wp:simplePos x="0" y="0"/>
                <wp:positionH relativeFrom="column">
                  <wp:posOffset>2979420</wp:posOffset>
                </wp:positionH>
                <wp:positionV relativeFrom="paragraph">
                  <wp:posOffset>512445</wp:posOffset>
                </wp:positionV>
                <wp:extent cx="640080" cy="274320"/>
                <wp:effectExtent l="0" t="0" r="0" b="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74320"/>
                        </a:xfrm>
                        <a:prstGeom prst="rect">
                          <a:avLst/>
                        </a:prstGeom>
                        <a:solidFill>
                          <a:srgbClr val="FFFFFF"/>
                        </a:solidFill>
                        <a:ln w="9525">
                          <a:solidFill>
                            <a:srgbClr val="FFFFFF"/>
                          </a:solidFill>
                          <a:miter lim="800000"/>
                          <a:headEnd/>
                          <a:tailEnd/>
                        </a:ln>
                      </wps:spPr>
                      <wps:txbx>
                        <w:txbxContent>
                          <w:p w:rsidR="00D2168B" w:rsidRDefault="00D2168B" w:rsidP="00D2168B">
                            <w:pPr>
                              <w:pStyle w:val="a3"/>
                              <w:spacing w:line="240" w:lineRule="auto"/>
                            </w:pPr>
                            <w:r>
                              <w:t>(2.25)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8A079" id="Надпись 14" o:spid="_x0000_s1035" type="#_x0000_t202" style="position:absolute;margin-left:234.6pt;margin-top:40.35pt;width:50.4pt;height:2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" o:allowincell="f" strokecolor="white">
                <v:textbox>
                  <w:txbxContent>
                    <w:p w:rsidR="00D2168B" w:rsidRDefault="00D2168B" w:rsidP="00D2168B">
                      <w:pPr>
                        <w:pStyle w:val="a3"/>
                        <w:spacing w:line="240" w:lineRule="auto"/>
                      </w:pPr>
                      <w:r>
                        <w:t>(2.25)</w:t>
                      </w:r>
                    </w:p>
                  </w:txbxContent>
                </v:textbox>
              </v:shape>
            </w:pict>
          </mc:Fallback>
        </mc:AlternateContent>
      </w:r>
      <w:r w:rsidRPr="00D2168B">
        <w:rPr>
          <w:rFonts w:ascii="Times New Roman" w:eastAsia="Times New Roman" w:hAnsi="Times New Roman" w:cs="Times New Roman"/>
          <w:noProof/>
          <w:sz w:val="24"/>
          <w:szCs w:val="20"/>
          <w:lang w:eastAsia="ru-RU"/>
        </w:rPr>
        <w:object w:dxaOrig="1094" w:dyaOrig="1080">
          <v:shape id="_x0000_s1051" type="#_x0000_t75" style="position:absolute;margin-left:3.6pt;margin-top:54pt;width:146pt;height:36pt;z-index:251678720;mso-position-horizontal:absolute;mso-position-horizontal-relative:text;mso-position-vertical:absolute;mso-position-vertical-relative:text" o:allowincell="f">
            <v:imagedata r:id="rId23" o:title=""/>
            <w10:wrap type="topAndBottom"/>
          </v:shape>
          <o:OLEObject Type="Embed" ProgID="Equation.3" ShapeID="_x0000_s1051" DrawAspect="Content" ObjectID="_1545867083" r:id="rId24"/>
        </w:object>
      </w:r>
      <w:r w:rsidRPr="00D2168B">
        <w:rPr>
          <w:rFonts w:ascii="Times New Roman" w:eastAsia="Times New Roman" w:hAnsi="Times New Roman" w:cs="Times New Roman"/>
          <w:noProof/>
          <w:sz w:val="24"/>
          <w:szCs w:val="20"/>
          <w:lang w:eastAsia="ru-RU"/>
        </w:rPr>
        <w:object w:dxaOrig="1094" w:dyaOrig="1080">
          <v:shape id="_x0000_s1050" type="#_x0000_t75" style="position:absolute;margin-left:0;margin-top:0;width:154pt;height:39pt;z-index:251676672;mso-position-horizontal:absolute;mso-position-horizontal-relative:text;mso-position-vertical:absolute;mso-position-vertical-relative:text" o:allowincell="f">
            <v:imagedata r:id="rId25" o:title=""/>
            <w10:wrap type="topAndBottom"/>
          </v:shape>
          <o:OLEObject Type="Embed" ProgID="Equation.3" ShapeID="_x0000_s1050" DrawAspect="Content" ObjectID="_1545867084" r:id="rId26"/>
        </w:object>
      </w:r>
      <w:r w:rsidRPr="00D2168B">
        <w:rPr>
          <w:rFonts w:ascii="Times New Roman" w:eastAsia="Times New Roman" w:hAnsi="Times New Roman" w:cs="Times New Roman"/>
          <w:sz w:val="24"/>
          <w:szCs w:val="20"/>
          <w:lang w:eastAsia="ru-RU"/>
        </w:rPr>
        <w:t xml:space="preserve"> </w:t>
      </w:r>
    </w:p>
    <w:p w:rsidR="00D2168B" w:rsidRPr="00D2168B" w:rsidRDefault="00D2168B" w:rsidP="00D2168B">
      <w:pPr>
        <w:spacing w:after="0" w:line="360" w:lineRule="auto"/>
        <w:rPr>
          <w:rFonts w:ascii="Times New Roman" w:eastAsia="Times New Roman" w:hAnsi="Times New Roman" w:cs="Times New Roman"/>
          <w:sz w:val="24"/>
          <w:szCs w:val="20"/>
          <w:lang w:eastAsia="ru-RU"/>
        </w:rPr>
      </w:pPr>
      <w:r w:rsidRPr="00D2168B">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81792" behindDoc="0" locked="0" layoutInCell="0" allowOverlap="1" wp14:anchorId="40B182AC" wp14:editId="74EEDB5F">
                <wp:simplePos x="0" y="0"/>
                <wp:positionH relativeFrom="column">
                  <wp:posOffset>3703320</wp:posOffset>
                </wp:positionH>
                <wp:positionV relativeFrom="paragraph">
                  <wp:posOffset>834390</wp:posOffset>
                </wp:positionV>
                <wp:extent cx="640080" cy="640080"/>
                <wp:effectExtent l="0" t="0" r="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640080"/>
                        </a:xfrm>
                        <a:prstGeom prst="rect">
                          <a:avLst/>
                        </a:prstGeom>
                        <a:solidFill>
                          <a:srgbClr val="FFFFFF"/>
                        </a:solidFill>
                        <a:ln w="9525">
                          <a:solidFill>
                            <a:srgbClr val="FFFFFF"/>
                          </a:solidFill>
                          <a:miter lim="800000"/>
                          <a:headEnd/>
                          <a:tailEnd/>
                        </a:ln>
                      </wps:spPr>
                      <wps:txbx>
                        <w:txbxContent>
                          <w:p w:rsidR="00D2168B" w:rsidRDefault="00D2168B" w:rsidP="00D2168B">
                            <w:pPr>
                              <w:pStyle w:val="a3"/>
                            </w:pPr>
                            <w:r>
                              <w:t>(2.26)</w:t>
                            </w:r>
                          </w:p>
                          <w:p w:rsidR="00D2168B" w:rsidRDefault="00D2168B" w:rsidP="00D2168B">
                            <w:pPr>
                              <w:rPr>
                                <w:sz w:val="24"/>
                              </w:rPr>
                            </w:pPr>
                            <w:r>
                              <w:rPr>
                                <w:sz w:val="24"/>
                              </w:rPr>
                              <w:t>(2.27)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182AC" id="Надпись 13" o:spid="_x0000_s1036" type="#_x0000_t202" style="position:absolute;margin-left:291.6pt;margin-top:65.7pt;width:50.4pt;height:5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" o:allowincell="f" strokecolor="white">
                <v:textbox>
                  <w:txbxContent>
                    <w:p w:rsidR="00D2168B" w:rsidRDefault="00D2168B" w:rsidP="00D2168B">
                      <w:pPr>
                        <w:pStyle w:val="a3"/>
                      </w:pPr>
                      <w:r>
                        <w:t>(2.26)</w:t>
                      </w:r>
                    </w:p>
                    <w:p w:rsidR="00D2168B" w:rsidRDefault="00D2168B" w:rsidP="00D2168B">
                      <w:pPr>
                        <w:rPr>
                          <w:sz w:val="24"/>
                        </w:rPr>
                      </w:pPr>
                      <w:r>
                        <w:rPr>
                          <w:sz w:val="24"/>
                        </w:rPr>
                        <w:t>(2.27)</w:t>
                      </w:r>
                    </w:p>
                  </w:txbxContent>
                </v:textbox>
              </v:shape>
            </w:pict>
          </mc:Fallback>
        </mc:AlternateContent>
      </w:r>
      <w:r w:rsidRPr="00D2168B">
        <w:rPr>
          <w:rFonts w:ascii="Times New Roman" w:eastAsia="Times New Roman" w:hAnsi="Times New Roman" w:cs="Times New Roman"/>
          <w:sz w:val="24"/>
          <w:szCs w:val="20"/>
          <w:lang w:eastAsia="ru-RU"/>
        </w:rPr>
        <w:tab/>
        <w:t>При номинальных значениях напряжения, потока и отсутствии добавочного резистора в цепи якоря (</w:t>
      </w:r>
      <w:r w:rsidRPr="00D2168B">
        <w:rPr>
          <w:rFonts w:ascii="Symbol" w:eastAsia="Times New Roman" w:hAnsi="Symbol" w:cs="Times New Roman"/>
          <w:sz w:val="24"/>
          <w:szCs w:val="20"/>
          <w:lang w:val="en-US" w:eastAsia="ru-RU"/>
        </w:rPr>
        <w:t></w:t>
      </w:r>
      <w:r w:rsidRPr="00D2168B">
        <w:rPr>
          <w:rFonts w:ascii="Times New Roman" w:eastAsia="Times New Roman" w:hAnsi="Times New Roman" w:cs="Times New Roman"/>
          <w:sz w:val="24"/>
          <w:szCs w:val="20"/>
          <w:lang w:eastAsia="ru-RU"/>
        </w:rPr>
        <w:t xml:space="preserve">=0) получают </w:t>
      </w:r>
      <w:r w:rsidRPr="00D2168B">
        <w:rPr>
          <w:rFonts w:ascii="Times New Roman" w:eastAsia="Times New Roman" w:hAnsi="Times New Roman" w:cs="Times New Roman"/>
          <w:i/>
          <w:sz w:val="24"/>
          <w:szCs w:val="20"/>
          <w:u w:val="single"/>
          <w:lang w:eastAsia="ru-RU"/>
        </w:rPr>
        <w:t>естественные характеристики</w:t>
      </w:r>
      <w:r w:rsidRPr="00D2168B">
        <w:rPr>
          <w:rFonts w:ascii="Times New Roman" w:eastAsia="Times New Roman" w:hAnsi="Times New Roman" w:cs="Times New Roman"/>
          <w:sz w:val="24"/>
          <w:szCs w:val="20"/>
          <w:lang w:eastAsia="ru-RU"/>
        </w:rPr>
        <w:t>, которые с учетом (2.19)—(2.23) можно записать:</w:t>
      </w:r>
    </w:p>
    <w:p w:rsidR="00D2168B" w:rsidRPr="00D2168B" w:rsidRDefault="00D2168B" w:rsidP="00D2168B">
      <w:pPr>
        <w:spacing w:after="0" w:line="360" w:lineRule="auto"/>
        <w:rPr>
          <w:rFonts w:ascii="Times New Roman" w:eastAsia="Times New Roman" w:hAnsi="Times New Roman" w:cs="Times New Roman"/>
          <w:sz w:val="24"/>
          <w:szCs w:val="20"/>
          <w:lang w:eastAsia="ru-RU"/>
        </w:rPr>
      </w:pPr>
      <w:r w:rsidRPr="00D2168B">
        <w:rPr>
          <w:rFonts w:ascii="Times New Roman" w:eastAsia="Times New Roman" w:hAnsi="Times New Roman" w:cs="Times New Roman"/>
          <w:noProof/>
          <w:sz w:val="24"/>
          <w:szCs w:val="20"/>
          <w:lang w:eastAsia="ru-RU"/>
        </w:rPr>
        <w:object w:dxaOrig="1094" w:dyaOrig="1080">
          <v:shape id="_x0000_s1052" type="#_x0000_t75" style="position:absolute;margin-left:0;margin-top:0;width:46pt;height:42pt;z-index:251680768;mso-position-horizontal:absolute;mso-position-horizontal-relative:text;mso-position-vertical:absolute;mso-position-vertical-relative:text" o:allowincell="f">
            <v:imagedata r:id="rId27" o:title=""/>
            <w10:wrap type="topAndBottom"/>
          </v:shape>
          <o:OLEObject Type="Embed" ProgID="Equation.3" ShapeID="_x0000_s1052" DrawAspect="Content" ObjectID="_1545867085" r:id="rId28"/>
        </w:object>
      </w:r>
    </w:p>
    <w:p w:rsidR="00D2168B" w:rsidRPr="00D2168B" w:rsidRDefault="00D2168B" w:rsidP="00D2168B">
      <w:pPr>
        <w:spacing w:after="0" w:line="360" w:lineRule="auto"/>
        <w:rPr>
          <w:rFonts w:ascii="Times New Roman" w:eastAsia="Times New Roman" w:hAnsi="Times New Roman" w:cs="Times New Roman"/>
          <w:sz w:val="24"/>
          <w:szCs w:val="20"/>
          <w:lang w:eastAsia="ru-RU"/>
        </w:rPr>
      </w:pPr>
      <w:r w:rsidRPr="00D2168B">
        <w:rPr>
          <w:rFonts w:ascii="Times New Roman" w:eastAsia="Times New Roman" w:hAnsi="Times New Roman" w:cs="Times New Roman"/>
          <w:sz w:val="24"/>
          <w:szCs w:val="20"/>
          <w:lang w:eastAsia="ru-RU"/>
        </w:rPr>
        <w:t xml:space="preserve">Т.е. в относительных единицах </w:t>
      </w:r>
      <w:r w:rsidRPr="00D2168B">
        <w:rPr>
          <w:rFonts w:ascii="Symbol" w:eastAsia="Times New Roman" w:hAnsi="Symbol" w:cs="Times New Roman"/>
          <w:i/>
          <w:sz w:val="24"/>
          <w:szCs w:val="20"/>
          <w:lang w:val="en-US" w:eastAsia="ru-RU"/>
        </w:rPr>
        <w:t></w:t>
      </w:r>
      <w:r w:rsidRPr="00D2168B">
        <w:rPr>
          <w:rFonts w:ascii="Times New Roman" w:eastAsia="Times New Roman" w:hAnsi="Times New Roman" w:cs="Times New Roman"/>
          <w:i/>
          <w:sz w:val="24"/>
          <w:szCs w:val="20"/>
          <w:lang w:eastAsia="ru-RU"/>
        </w:rPr>
        <w:t>=</w:t>
      </w:r>
      <w:r w:rsidRPr="00D2168B">
        <w:rPr>
          <w:rFonts w:ascii="Times New Roman" w:eastAsia="Times New Roman" w:hAnsi="Times New Roman" w:cs="Times New Roman"/>
          <w:i/>
          <w:sz w:val="24"/>
          <w:szCs w:val="20"/>
          <w:lang w:val="en-US" w:eastAsia="ru-RU"/>
        </w:rPr>
        <w:t>i</w:t>
      </w:r>
      <w:r w:rsidRPr="00D2168B">
        <w:rPr>
          <w:rFonts w:ascii="Times New Roman" w:eastAsia="Times New Roman" w:hAnsi="Times New Roman" w:cs="Times New Roman"/>
          <w:i/>
          <w:sz w:val="24"/>
          <w:szCs w:val="20"/>
          <w:vertAlign w:val="subscript"/>
          <w:lang w:val="en-US" w:eastAsia="ru-RU"/>
        </w:rPr>
        <w:t>z</w:t>
      </w:r>
      <w:r w:rsidRPr="00D2168B">
        <w:rPr>
          <w:rFonts w:ascii="Times New Roman" w:eastAsia="Times New Roman" w:hAnsi="Times New Roman" w:cs="Times New Roman"/>
          <w:i/>
          <w:sz w:val="24"/>
          <w:szCs w:val="20"/>
          <w:vertAlign w:val="superscript"/>
          <w:lang w:eastAsia="ru-RU"/>
        </w:rPr>
        <w:t>*</w:t>
      </w:r>
      <w:r w:rsidRPr="00D2168B">
        <w:rPr>
          <w:rFonts w:ascii="Times New Roman" w:eastAsia="Times New Roman" w:hAnsi="Times New Roman" w:cs="Times New Roman"/>
          <w:sz w:val="24"/>
          <w:szCs w:val="20"/>
          <w:lang w:eastAsia="ru-RU"/>
        </w:rPr>
        <w:t xml:space="preserve">,  зависимости </w:t>
      </w:r>
      <w:r w:rsidRPr="00D2168B">
        <w:rPr>
          <w:rFonts w:ascii="Symbol" w:eastAsia="Times New Roman" w:hAnsi="Symbol" w:cs="Times New Roman"/>
          <w:i/>
          <w:sz w:val="24"/>
          <w:szCs w:val="20"/>
          <w:lang w:val="en-US" w:eastAsia="ru-RU"/>
        </w:rPr>
        <w:t></w:t>
      </w:r>
      <w:r w:rsidRPr="00D2168B">
        <w:rPr>
          <w:rFonts w:ascii="Times New Roman" w:eastAsia="Times New Roman" w:hAnsi="Times New Roman" w:cs="Times New Roman"/>
          <w:i/>
          <w:sz w:val="24"/>
          <w:szCs w:val="20"/>
          <w:lang w:eastAsia="ru-RU"/>
        </w:rPr>
        <w:t>=</w:t>
      </w:r>
      <w:r w:rsidRPr="00D2168B">
        <w:rPr>
          <w:rFonts w:ascii="Times New Roman" w:eastAsia="Times New Roman" w:hAnsi="Times New Roman" w:cs="Times New Roman"/>
          <w:i/>
          <w:sz w:val="24"/>
          <w:szCs w:val="20"/>
          <w:lang w:val="en-US" w:eastAsia="ru-RU"/>
        </w:rPr>
        <w:t>f</w:t>
      </w:r>
      <w:r w:rsidRPr="00D2168B">
        <w:rPr>
          <w:rFonts w:ascii="Times New Roman" w:eastAsia="Times New Roman" w:hAnsi="Times New Roman" w:cs="Times New Roman"/>
          <w:i/>
          <w:sz w:val="24"/>
          <w:szCs w:val="20"/>
          <w:lang w:eastAsia="ru-RU"/>
        </w:rPr>
        <w:t>(</w:t>
      </w:r>
      <w:r w:rsidRPr="00D2168B">
        <w:rPr>
          <w:rFonts w:ascii="Symbol" w:eastAsia="Times New Roman" w:hAnsi="Symbol" w:cs="Times New Roman"/>
          <w:i/>
          <w:sz w:val="24"/>
          <w:szCs w:val="20"/>
          <w:lang w:val="en-US" w:eastAsia="ru-RU"/>
        </w:rPr>
        <w:t></w:t>
      </w:r>
      <w:r w:rsidRPr="00D2168B">
        <w:rPr>
          <w:rFonts w:ascii="Times New Roman" w:eastAsia="Times New Roman" w:hAnsi="Times New Roman" w:cs="Times New Roman"/>
          <w:i/>
          <w:sz w:val="24"/>
          <w:szCs w:val="20"/>
          <w:lang w:eastAsia="ru-RU"/>
        </w:rPr>
        <w:t>)</w:t>
      </w:r>
      <w:r w:rsidRPr="00D2168B">
        <w:rPr>
          <w:rFonts w:ascii="Times New Roman" w:eastAsia="Times New Roman" w:hAnsi="Times New Roman" w:cs="Times New Roman"/>
          <w:sz w:val="24"/>
          <w:szCs w:val="20"/>
          <w:lang w:eastAsia="ru-RU"/>
        </w:rPr>
        <w:t xml:space="preserve"> и </w:t>
      </w:r>
      <w:r w:rsidRPr="00D2168B">
        <w:rPr>
          <w:rFonts w:ascii="Symbol" w:eastAsia="Times New Roman" w:hAnsi="Symbol" w:cs="Times New Roman"/>
          <w:i/>
          <w:sz w:val="24"/>
          <w:szCs w:val="20"/>
          <w:lang w:val="en-US" w:eastAsia="ru-RU"/>
        </w:rPr>
        <w:t></w:t>
      </w:r>
      <w:r w:rsidRPr="00D2168B">
        <w:rPr>
          <w:rFonts w:ascii="Times New Roman" w:eastAsia="Times New Roman" w:hAnsi="Times New Roman" w:cs="Times New Roman"/>
          <w:i/>
          <w:sz w:val="24"/>
          <w:szCs w:val="20"/>
          <w:lang w:eastAsia="ru-RU"/>
        </w:rPr>
        <w:t>=</w:t>
      </w:r>
      <w:r w:rsidRPr="00D2168B">
        <w:rPr>
          <w:rFonts w:ascii="Times New Roman" w:eastAsia="Times New Roman" w:hAnsi="Times New Roman" w:cs="Times New Roman"/>
          <w:i/>
          <w:sz w:val="24"/>
          <w:szCs w:val="20"/>
          <w:lang w:val="en-US" w:eastAsia="ru-RU"/>
        </w:rPr>
        <w:t>f</w:t>
      </w:r>
      <w:r w:rsidRPr="00D2168B">
        <w:rPr>
          <w:rFonts w:ascii="Times New Roman" w:eastAsia="Times New Roman" w:hAnsi="Times New Roman" w:cs="Times New Roman"/>
          <w:i/>
          <w:sz w:val="24"/>
          <w:szCs w:val="20"/>
          <w:lang w:eastAsia="ru-RU"/>
        </w:rPr>
        <w:t>(</w:t>
      </w:r>
      <w:r w:rsidRPr="00D2168B">
        <w:rPr>
          <w:rFonts w:ascii="Times New Roman" w:eastAsia="Times New Roman" w:hAnsi="Times New Roman" w:cs="Times New Roman"/>
          <w:i/>
          <w:sz w:val="24"/>
          <w:szCs w:val="20"/>
          <w:lang w:val="en-US" w:eastAsia="ru-RU"/>
        </w:rPr>
        <w:t>i</w:t>
      </w:r>
      <w:r w:rsidRPr="00D2168B">
        <w:rPr>
          <w:rFonts w:ascii="Times New Roman" w:eastAsia="Times New Roman" w:hAnsi="Times New Roman" w:cs="Times New Roman"/>
          <w:i/>
          <w:sz w:val="24"/>
          <w:szCs w:val="20"/>
          <w:vertAlign w:val="subscript"/>
          <w:lang w:val="en-US" w:eastAsia="ru-RU"/>
        </w:rPr>
        <w:t>z</w:t>
      </w:r>
      <w:r w:rsidRPr="00D2168B">
        <w:rPr>
          <w:rFonts w:ascii="Times New Roman" w:eastAsia="Times New Roman" w:hAnsi="Times New Roman" w:cs="Times New Roman"/>
          <w:i/>
          <w:sz w:val="24"/>
          <w:szCs w:val="20"/>
          <w:vertAlign w:val="superscript"/>
          <w:lang w:eastAsia="ru-RU"/>
        </w:rPr>
        <w:t>*</w:t>
      </w:r>
      <w:r w:rsidRPr="00D2168B">
        <w:rPr>
          <w:rFonts w:ascii="Times New Roman" w:eastAsia="Times New Roman" w:hAnsi="Times New Roman" w:cs="Times New Roman"/>
          <w:i/>
          <w:sz w:val="24"/>
          <w:szCs w:val="20"/>
          <w:lang w:eastAsia="ru-RU"/>
        </w:rPr>
        <w:t xml:space="preserve"> ) </w:t>
      </w:r>
      <w:r w:rsidRPr="00D2168B">
        <w:rPr>
          <w:rFonts w:ascii="Times New Roman" w:eastAsia="Times New Roman" w:hAnsi="Times New Roman" w:cs="Times New Roman"/>
          <w:sz w:val="24"/>
          <w:szCs w:val="20"/>
          <w:lang w:eastAsia="ru-RU"/>
        </w:rPr>
        <w:t>совпадают и приведены в табл. 2.1.</w:t>
      </w:r>
    </w:p>
    <w:p w:rsidR="00D2168B" w:rsidRPr="00D2168B" w:rsidRDefault="00D2168B" w:rsidP="00D2168B">
      <w:pPr>
        <w:spacing w:after="0" w:line="360" w:lineRule="auto"/>
        <w:rPr>
          <w:rFonts w:ascii="Times New Roman" w:eastAsia="Times New Roman" w:hAnsi="Times New Roman" w:cs="Times New Roman"/>
          <w:sz w:val="24"/>
          <w:szCs w:val="20"/>
          <w:lang w:eastAsia="ru-RU"/>
        </w:rPr>
      </w:pPr>
      <w:r w:rsidRPr="00D2168B">
        <w:rPr>
          <w:rFonts w:ascii="Times New Roman" w:eastAsia="Times New Roman" w:hAnsi="Times New Roman" w:cs="Times New Roman"/>
          <w:sz w:val="24"/>
          <w:szCs w:val="20"/>
          <w:lang w:eastAsia="ru-RU"/>
        </w:rPr>
        <w:tab/>
        <w:t xml:space="preserve">Для ДПТ НВ эти же характеристики приведены там же в абсолютных значениях, т.к. </w:t>
      </w:r>
      <w:r w:rsidRPr="00D2168B">
        <w:rPr>
          <w:rFonts w:ascii="Symbol" w:eastAsia="Times New Roman" w:hAnsi="Symbol" w:cs="Times New Roman"/>
          <w:i/>
          <w:sz w:val="24"/>
          <w:szCs w:val="20"/>
          <w:lang w:val="en-US" w:eastAsia="ru-RU"/>
        </w:rPr>
        <w:t></w:t>
      </w:r>
      <w:r w:rsidRPr="00D2168B">
        <w:rPr>
          <w:rFonts w:ascii="Times New Roman" w:eastAsia="Times New Roman" w:hAnsi="Times New Roman" w:cs="Times New Roman"/>
          <w:i/>
          <w:sz w:val="24"/>
          <w:szCs w:val="20"/>
          <w:vertAlign w:val="subscript"/>
          <w:lang w:eastAsia="ru-RU"/>
        </w:rPr>
        <w:t>0</w:t>
      </w:r>
      <w:r w:rsidRPr="00D2168B">
        <w:rPr>
          <w:rFonts w:ascii="Times New Roman" w:eastAsia="Times New Roman" w:hAnsi="Times New Roman" w:cs="Times New Roman"/>
          <w:i/>
          <w:noProof/>
          <w:sz w:val="24"/>
          <w:szCs w:val="20"/>
          <w:lang w:eastAsia="ru-RU"/>
        </w:rPr>
        <w:sym w:font="Wingdings" w:char="F0E0"/>
      </w:r>
      <w:r w:rsidRPr="00D2168B">
        <w:rPr>
          <w:rFonts w:ascii="Times New Roman" w:eastAsia="Times New Roman" w:hAnsi="Times New Roman" w:cs="Times New Roman"/>
          <w:i/>
          <w:sz w:val="24"/>
          <w:szCs w:val="20"/>
          <w:lang w:eastAsia="ru-RU"/>
        </w:rPr>
        <w:t xml:space="preserve">∞ </w:t>
      </w:r>
      <w:r w:rsidRPr="00D2168B">
        <w:rPr>
          <w:rFonts w:ascii="Times New Roman" w:eastAsia="Times New Roman" w:hAnsi="Times New Roman" w:cs="Times New Roman"/>
          <w:sz w:val="24"/>
          <w:szCs w:val="20"/>
          <w:lang w:eastAsia="ru-RU"/>
        </w:rPr>
        <w:t>и уравнения (6.17) и (6.19) не выражаются в относительных единицах.</w:t>
      </w:r>
    </w:p>
    <w:p w:rsidR="00D2168B" w:rsidRPr="00D2168B" w:rsidRDefault="00D2168B" w:rsidP="00D2168B">
      <w:pPr>
        <w:snapToGrid w:val="0"/>
        <w:rPr>
          <w:rFonts w:ascii="Calibri" w:eastAsia="Calibri" w:hAnsi="Calibri" w:cs="Times New Roman"/>
        </w:rPr>
      </w:pPr>
    </w:p>
    <w:p w:rsidR="00D2168B" w:rsidRPr="00D2168B" w:rsidRDefault="00D2168B" w:rsidP="00D2168B">
      <w:pPr>
        <w:snapToGrid w:val="0"/>
        <w:spacing w:after="0" w:line="240" w:lineRule="auto"/>
        <w:rPr>
          <w:rFonts w:ascii="Calibri" w:eastAsia="Calibri" w:hAnsi="Calibri" w:cs="Times New Roman"/>
          <w:color w:val="FF0000"/>
          <w:sz w:val="24"/>
          <w:szCs w:val="24"/>
        </w:rPr>
      </w:pPr>
      <w:r w:rsidRPr="00D2168B">
        <w:rPr>
          <w:rFonts w:ascii="Calibri" w:eastAsia="Calibri" w:hAnsi="Calibri" w:cs="Times New Roman"/>
          <w:color w:val="FF0000"/>
          <w:sz w:val="24"/>
          <w:szCs w:val="24"/>
        </w:rPr>
        <w:t xml:space="preserve">Другой вариант ответа. </w:t>
      </w:r>
    </w:p>
    <w:p w:rsidR="00D2168B" w:rsidRPr="00D2168B" w:rsidRDefault="00D2168B" w:rsidP="00D2168B">
      <w:pPr>
        <w:snapToGrid w:val="0"/>
        <w:spacing w:after="0" w:line="240" w:lineRule="auto"/>
        <w:rPr>
          <w:rFonts w:ascii="Calibri" w:eastAsia="Calibri" w:hAnsi="Calibri" w:cs="Times New Roman"/>
          <w:color w:val="FF0000"/>
          <w:sz w:val="24"/>
          <w:szCs w:val="24"/>
        </w:rPr>
      </w:pPr>
    </w:p>
    <w:p w:rsidR="00D2168B" w:rsidRPr="00D2168B" w:rsidRDefault="00D2168B" w:rsidP="00D2168B">
      <w:pPr>
        <w:autoSpaceDE w:val="0"/>
        <w:autoSpaceDN w:val="0"/>
        <w:adjustRightInd w:val="0"/>
        <w:spacing w:after="0" w:line="240" w:lineRule="auto"/>
        <w:ind w:firstLine="520"/>
        <w:jc w:val="both"/>
        <w:rPr>
          <w:rFonts w:ascii="Times New Roman" w:eastAsia="Calibri" w:hAnsi="Times New Roman" w:cs="Times New Roman"/>
          <w:color w:val="000000"/>
          <w:sz w:val="24"/>
          <w:szCs w:val="24"/>
        </w:rPr>
      </w:pPr>
      <w:r w:rsidRPr="00D2168B">
        <w:rPr>
          <w:rFonts w:ascii="Times New Roman" w:eastAsia="Calibri" w:hAnsi="Times New Roman" w:cs="Times New Roman"/>
          <w:color w:val="000000"/>
          <w:sz w:val="24"/>
          <w:szCs w:val="24"/>
        </w:rPr>
        <w:t>Кратко: у ДПТНВ хар-ка – прямая линия, у ДПТПВ – гипербола.</w:t>
      </w:r>
    </w:p>
    <w:p w:rsidR="00D2168B" w:rsidRPr="00D2168B" w:rsidRDefault="00D2168B" w:rsidP="00D2168B">
      <w:pPr>
        <w:autoSpaceDE w:val="0"/>
        <w:autoSpaceDN w:val="0"/>
        <w:adjustRightInd w:val="0"/>
        <w:spacing w:after="0" w:line="240" w:lineRule="auto"/>
        <w:ind w:firstLine="520"/>
        <w:jc w:val="both"/>
        <w:rPr>
          <w:rFonts w:ascii="Times New Roman" w:eastAsia="Calibri" w:hAnsi="Times New Roman" w:cs="Times New Roman"/>
          <w:color w:val="000000"/>
          <w:sz w:val="24"/>
          <w:szCs w:val="24"/>
        </w:rPr>
      </w:pPr>
    </w:p>
    <w:p w:rsidR="00D2168B" w:rsidRPr="00D2168B" w:rsidRDefault="00D2168B" w:rsidP="00D2168B">
      <w:pPr>
        <w:autoSpaceDE w:val="0"/>
        <w:autoSpaceDN w:val="0"/>
        <w:adjustRightInd w:val="0"/>
        <w:spacing w:after="0" w:line="240" w:lineRule="auto"/>
        <w:ind w:firstLine="520"/>
        <w:jc w:val="both"/>
        <w:rPr>
          <w:rFonts w:ascii="Times New Roman" w:eastAsia="Calibri" w:hAnsi="Times New Roman" w:cs="Times New Roman"/>
          <w:color w:val="000000"/>
          <w:sz w:val="24"/>
          <w:szCs w:val="24"/>
        </w:rPr>
      </w:pPr>
      <w:r w:rsidRPr="00D2168B">
        <w:rPr>
          <w:rFonts w:ascii="Times New Roman" w:eastAsia="Calibri" w:hAnsi="Times New Roman" w:cs="Times New Roman"/>
          <w:color w:val="000000"/>
          <w:sz w:val="24"/>
          <w:szCs w:val="24"/>
        </w:rPr>
        <w:t xml:space="preserve">Уравнения механических и регулировочных характеристик </w:t>
      </w:r>
      <w:r w:rsidRPr="00D2168B">
        <w:rPr>
          <w:rFonts w:ascii="Times New Roman" w:eastAsia="Calibri" w:hAnsi="Times New Roman" w:cs="Times New Roman"/>
          <w:b/>
          <w:color w:val="000000"/>
          <w:sz w:val="24"/>
          <w:szCs w:val="24"/>
        </w:rPr>
        <w:t>двигателя с НВ</w:t>
      </w:r>
      <w:r w:rsidRPr="00D2168B">
        <w:rPr>
          <w:rFonts w:ascii="Times New Roman" w:eastAsia="Calibri" w:hAnsi="Times New Roman" w:cs="Times New Roman"/>
          <w:color w:val="000000"/>
          <w:sz w:val="24"/>
          <w:szCs w:val="24"/>
        </w:rPr>
        <w:t xml:space="preserve"> соответствуют выражениям (12.7). </w:t>
      </w:r>
      <w:r w:rsidRPr="00D2168B">
        <w:rPr>
          <w:rFonts w:ascii="Times New Roman" w:eastAsia="Calibri" w:hAnsi="Times New Roman" w:cs="Times New Roman"/>
          <w:b/>
          <w:color w:val="000000"/>
          <w:sz w:val="24"/>
          <w:szCs w:val="24"/>
        </w:rPr>
        <w:t>Естественная и искусственные механические характеристики представляют собой прямые линии</w:t>
      </w:r>
      <w:r w:rsidRPr="00D2168B">
        <w:rPr>
          <w:rFonts w:ascii="Times New Roman" w:eastAsia="Calibri" w:hAnsi="Times New Roman" w:cs="Times New Roman"/>
          <w:color w:val="000000"/>
          <w:sz w:val="24"/>
          <w:szCs w:val="24"/>
        </w:rPr>
        <w:t xml:space="preserve"> </w:t>
      </w:r>
    </w:p>
    <w:p w:rsidR="00D2168B" w:rsidRPr="00D2168B" w:rsidRDefault="00D2168B" w:rsidP="00D2168B">
      <w:pPr>
        <w:autoSpaceDE w:val="0"/>
        <w:autoSpaceDN w:val="0"/>
        <w:adjustRightInd w:val="0"/>
        <w:spacing w:after="0" w:line="240" w:lineRule="auto"/>
        <w:ind w:firstLine="520"/>
        <w:jc w:val="both"/>
        <w:rPr>
          <w:rFonts w:ascii="Times New Roman" w:eastAsia="Calibri" w:hAnsi="Times New Roman" w:cs="Times New Roman"/>
          <w:i/>
          <w:iCs/>
          <w:color w:val="000000"/>
          <w:sz w:val="24"/>
          <w:szCs w:val="24"/>
        </w:rPr>
      </w:pPr>
      <w:r w:rsidRPr="00D2168B">
        <w:rPr>
          <w:rFonts w:ascii="Times New Roman" w:eastAsia="Calibri" w:hAnsi="Times New Roman" w:cs="Times New Roman"/>
          <w:i/>
          <w:iCs/>
          <w:color w:val="000000"/>
          <w:sz w:val="24"/>
          <w:szCs w:val="24"/>
        </w:rPr>
        <w:t>n=n</w:t>
      </w:r>
      <w:r w:rsidRPr="00D2168B">
        <w:rPr>
          <w:rFonts w:ascii="Times New Roman" w:eastAsia="Calibri" w:hAnsi="Times New Roman" w:cs="Times New Roman"/>
          <w:color w:val="000000"/>
          <w:sz w:val="24"/>
          <w:szCs w:val="24"/>
        </w:rPr>
        <w:t>0−</w:t>
      </w:r>
      <w:r w:rsidRPr="00D2168B">
        <w:rPr>
          <w:rFonts w:ascii="Times New Roman" w:eastAsia="Calibri" w:hAnsi="Times New Roman" w:cs="Times New Roman"/>
          <w:i/>
          <w:iCs/>
          <w:color w:val="000000"/>
          <w:sz w:val="24"/>
          <w:szCs w:val="24"/>
        </w:rPr>
        <w:t>bM</w:t>
      </w:r>
    </w:p>
    <w:tbl>
      <w:tblPr>
        <w:tblStyle w:val="a5"/>
        <w:tblW w:w="0" w:type="auto"/>
        <w:tblLook w:val="04A0" w:firstRow="1" w:lastRow="0" w:firstColumn="1" w:lastColumn="0" w:noHBand="0" w:noVBand="1"/>
      </w:tblPr>
      <w:tblGrid>
        <w:gridCol w:w="9345"/>
      </w:tblGrid>
      <w:tr w:rsidR="00D2168B" w:rsidRPr="00D2168B" w:rsidTr="00E82AB1">
        <w:tc>
          <w:tcPr>
            <w:tcW w:w="9345" w:type="dxa"/>
          </w:tcPr>
          <w:p w:rsidR="00D2168B" w:rsidRPr="00D2168B" w:rsidRDefault="00D2168B" w:rsidP="00D2168B">
            <w:pPr>
              <w:autoSpaceDE w:val="0"/>
              <w:autoSpaceDN w:val="0"/>
              <w:adjustRightInd w:val="0"/>
              <w:ind w:firstLine="520"/>
              <w:jc w:val="both"/>
              <w:rPr>
                <w:rFonts w:eastAsia="Calibri"/>
                <w:color w:val="000000"/>
                <w:sz w:val="24"/>
                <w:szCs w:val="24"/>
              </w:rPr>
            </w:pPr>
            <w:r w:rsidRPr="00D2168B">
              <w:rPr>
                <w:rFonts w:eastAsia="Calibri"/>
                <w:noProof/>
                <w:color w:val="000000"/>
                <w:sz w:val="24"/>
                <w:szCs w:val="24"/>
              </w:rPr>
              <w:drawing>
                <wp:inline distT="0" distB="0" distL="0" distR="0" wp14:anchorId="0A62B204" wp14:editId="07540984">
                  <wp:extent cx="3429000" cy="1574095"/>
                  <wp:effectExtent l="0" t="0" r="0" b="7620"/>
                  <wp:docPr id="2" name="Рисунок 2" descr="C:\Users\admin\Desktop\2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24.01.png"/>
                          <pic:cNvPicPr>
                            <a:picLocks noChangeAspect="1" noChangeArrowheads="1"/>
                          </pic:cNvPicPr>
                        </pic:nvPicPr>
                        <pic:blipFill>
                          <a:blip r:embed="rId29" cstate="print"/>
                          <a:srcRect/>
                          <a:stretch>
                            <a:fillRect/>
                          </a:stretch>
                        </pic:blipFill>
                        <pic:spPr bwMode="auto">
                          <a:xfrm>
                            <a:off x="0" y="0"/>
                            <a:ext cx="3434378" cy="1576564"/>
                          </a:xfrm>
                          <a:prstGeom prst="rect">
                            <a:avLst/>
                          </a:prstGeom>
                          <a:noFill/>
                          <a:ln w="9525">
                            <a:noFill/>
                            <a:miter lim="800000"/>
                            <a:headEnd/>
                            <a:tailEnd/>
                          </a:ln>
                        </pic:spPr>
                      </pic:pic>
                    </a:graphicData>
                  </a:graphic>
                </wp:inline>
              </w:drawing>
            </w:r>
          </w:p>
          <w:p w:rsidR="00D2168B" w:rsidRPr="00D2168B" w:rsidRDefault="00D2168B" w:rsidP="00D2168B">
            <w:pPr>
              <w:autoSpaceDE w:val="0"/>
              <w:autoSpaceDN w:val="0"/>
              <w:adjustRightInd w:val="0"/>
              <w:ind w:firstLine="520"/>
              <w:jc w:val="both"/>
              <w:rPr>
                <w:rFonts w:eastAsia="Calibri"/>
                <w:color w:val="000000"/>
              </w:rPr>
            </w:pPr>
            <w:r w:rsidRPr="00D2168B">
              <w:rPr>
                <w:rFonts w:eastAsia="Calibri"/>
                <w:color w:val="000000"/>
                <w:sz w:val="24"/>
              </w:rPr>
              <w:t xml:space="preserve">Электрическая цепь обмотки возбуждения двигателей </w:t>
            </w:r>
            <w:r w:rsidRPr="00D2168B">
              <w:rPr>
                <w:rFonts w:eastAsia="Calibri"/>
                <w:b/>
                <w:color w:val="000000"/>
                <w:sz w:val="24"/>
              </w:rPr>
              <w:t>параллельного возбуждения</w:t>
            </w:r>
            <w:r w:rsidRPr="00D2168B">
              <w:rPr>
                <w:rFonts w:eastAsia="Calibri"/>
                <w:color w:val="000000"/>
                <w:sz w:val="24"/>
              </w:rPr>
              <w:t xml:space="preserve"> подключается параллельно цепи якоря (рис. 12.4, </w:t>
            </w:r>
            <w:r w:rsidRPr="00D2168B">
              <w:rPr>
                <w:rFonts w:eastAsia="Calibri"/>
                <w:i/>
                <w:iCs/>
                <w:color w:val="000000"/>
                <w:sz w:val="24"/>
              </w:rPr>
              <w:t>б</w:t>
            </w:r>
            <w:r w:rsidRPr="00D2168B">
              <w:rPr>
                <w:rFonts w:eastAsia="Calibri"/>
                <w:color w:val="000000"/>
                <w:sz w:val="24"/>
              </w:rPr>
              <w:t>). Если при этом управление двигателем производится таким образом, что напряжение в цепи обмотки возбуждения не зависит от напряжения якоря, то его характеристики будут идентичны двигателю с независимым (рис. 12.4, а) и с магнитоэлектрическим (рис. 12.4, а) возбуждением</w:t>
            </w:r>
            <w:r w:rsidRPr="00D2168B">
              <w:rPr>
                <w:rFonts w:eastAsia="Calibri"/>
                <w:color w:val="000000"/>
              </w:rPr>
              <w:t>.</w:t>
            </w:r>
          </w:p>
        </w:tc>
      </w:tr>
    </w:tbl>
    <w:p w:rsidR="00D2168B" w:rsidRPr="00D2168B" w:rsidRDefault="00D2168B" w:rsidP="00D2168B">
      <w:pPr>
        <w:autoSpaceDE w:val="0"/>
        <w:autoSpaceDN w:val="0"/>
        <w:adjustRightInd w:val="0"/>
        <w:spacing w:after="0" w:line="240" w:lineRule="auto"/>
        <w:ind w:firstLine="522"/>
        <w:jc w:val="both"/>
        <w:rPr>
          <w:rFonts w:ascii="Times New Roman" w:eastAsia="Calibri" w:hAnsi="Times New Roman" w:cs="Times New Roman"/>
          <w:color w:val="000000"/>
          <w:sz w:val="24"/>
          <w:szCs w:val="24"/>
        </w:rPr>
      </w:pPr>
      <w:r w:rsidRPr="00D2168B">
        <w:rPr>
          <w:rFonts w:ascii="Times New Roman" w:eastAsia="Calibri" w:hAnsi="Times New Roman" w:cs="Times New Roman"/>
          <w:color w:val="000000"/>
          <w:sz w:val="24"/>
          <w:szCs w:val="24"/>
        </w:rPr>
        <w:t>Линейность и отрицательный наклон механических характеристик обеспечивают двигателю хорошую управляемость и устойчивость при работе с различными видами нагрузки.</w:t>
      </w:r>
    </w:p>
    <w:p w:rsidR="00D2168B" w:rsidRPr="00D2168B" w:rsidRDefault="00D2168B" w:rsidP="00D2168B">
      <w:pPr>
        <w:autoSpaceDE w:val="0"/>
        <w:autoSpaceDN w:val="0"/>
        <w:adjustRightInd w:val="0"/>
        <w:spacing w:after="0" w:line="240" w:lineRule="auto"/>
        <w:ind w:firstLine="522"/>
        <w:jc w:val="both"/>
        <w:rPr>
          <w:rFonts w:ascii="Times New Roman" w:eastAsia="Calibri" w:hAnsi="Times New Roman" w:cs="Times New Roman"/>
          <w:color w:val="000000"/>
          <w:sz w:val="24"/>
          <w:szCs w:val="24"/>
        </w:rPr>
      </w:pPr>
      <w:r w:rsidRPr="00D2168B">
        <w:rPr>
          <w:rFonts w:ascii="Times New Roman" w:eastAsia="Calibri" w:hAnsi="Times New Roman" w:cs="Times New Roman"/>
          <w:color w:val="000000"/>
          <w:sz w:val="24"/>
          <w:szCs w:val="24"/>
        </w:rPr>
        <w:t xml:space="preserve">Скорость холостого хода двигателя не зависит от параметров цепи якоря и определяется только напряжением на якоре </w:t>
      </w:r>
      <w:r w:rsidRPr="00D2168B">
        <w:rPr>
          <w:rFonts w:ascii="Times New Roman" w:eastAsia="Calibri" w:hAnsi="Times New Roman" w:cs="Times New Roman"/>
          <w:i/>
          <w:iCs/>
          <w:color w:val="000000"/>
          <w:sz w:val="24"/>
          <w:szCs w:val="24"/>
        </w:rPr>
        <w:t>U</w:t>
      </w:r>
      <w:r w:rsidRPr="00D2168B">
        <w:rPr>
          <w:rFonts w:ascii="Times New Roman" w:eastAsia="Calibri" w:hAnsi="Times New Roman" w:cs="Times New Roman"/>
          <w:color w:val="000000"/>
          <w:sz w:val="24"/>
          <w:szCs w:val="24"/>
        </w:rPr>
        <w:t>я</w:t>
      </w:r>
      <w:r w:rsidRPr="00D2168B">
        <w:rPr>
          <w:rFonts w:ascii="Times New Roman" w:eastAsia="Calibri" w:hAnsi="Times New Roman" w:cs="Times New Roman"/>
          <w:i/>
          <w:iCs/>
          <w:color w:val="000000"/>
          <w:sz w:val="24"/>
          <w:szCs w:val="24"/>
        </w:rPr>
        <w:t xml:space="preserve"> </w:t>
      </w:r>
      <w:r w:rsidRPr="00D2168B">
        <w:rPr>
          <w:rFonts w:ascii="Times New Roman" w:eastAsia="Calibri" w:hAnsi="Times New Roman" w:cs="Times New Roman"/>
          <w:color w:val="000000"/>
          <w:sz w:val="24"/>
          <w:szCs w:val="24"/>
        </w:rPr>
        <w:t xml:space="preserve">и величиной магнитного потока Ф. Коэффициент </w:t>
      </w:r>
      <w:r w:rsidRPr="00D2168B">
        <w:rPr>
          <w:rFonts w:ascii="Times New Roman" w:eastAsia="Calibri" w:hAnsi="Times New Roman" w:cs="Times New Roman"/>
          <w:i/>
          <w:iCs/>
          <w:color w:val="000000"/>
          <w:sz w:val="24"/>
          <w:szCs w:val="24"/>
        </w:rPr>
        <w:t xml:space="preserve">b </w:t>
      </w:r>
      <w:r w:rsidRPr="00D2168B">
        <w:rPr>
          <w:rFonts w:ascii="Times New Roman" w:eastAsia="Calibri" w:hAnsi="Times New Roman" w:cs="Times New Roman"/>
          <w:color w:val="000000"/>
          <w:sz w:val="24"/>
          <w:szCs w:val="24"/>
        </w:rPr>
        <w:t>определяет наклон или жёсткость механической характеристики. Чем меньше величина сопротивления в числителе выраже-ния, тем жёстче механическая характеристика и тем меньше изменения ско-рости вращения при изменении нагрузки. Следовательно, максимальной жё-сткостью обладает естественная механическая характеристика.</w:t>
      </w:r>
    </w:p>
    <w:p w:rsidR="00D2168B" w:rsidRPr="00D2168B" w:rsidRDefault="00D2168B" w:rsidP="00D2168B">
      <w:pPr>
        <w:autoSpaceDE w:val="0"/>
        <w:autoSpaceDN w:val="0"/>
        <w:adjustRightInd w:val="0"/>
        <w:spacing w:after="0" w:line="240" w:lineRule="auto"/>
        <w:ind w:firstLine="522"/>
        <w:jc w:val="both"/>
        <w:rPr>
          <w:rFonts w:ascii="Times New Roman" w:eastAsia="Calibri" w:hAnsi="Times New Roman" w:cs="Times New Roman"/>
          <w:color w:val="000000"/>
          <w:sz w:val="24"/>
          <w:szCs w:val="24"/>
        </w:rPr>
      </w:pPr>
    </w:p>
    <w:p w:rsidR="00D2168B" w:rsidRPr="00D2168B" w:rsidRDefault="00D2168B" w:rsidP="00D2168B">
      <w:pPr>
        <w:autoSpaceDE w:val="0"/>
        <w:autoSpaceDN w:val="0"/>
        <w:adjustRightInd w:val="0"/>
        <w:spacing w:after="0" w:line="240" w:lineRule="auto"/>
        <w:ind w:firstLine="522"/>
        <w:jc w:val="both"/>
        <w:rPr>
          <w:rFonts w:ascii="Times New Roman" w:eastAsia="Calibri" w:hAnsi="Times New Roman" w:cs="Times New Roman"/>
          <w:sz w:val="24"/>
          <w:szCs w:val="24"/>
        </w:rPr>
      </w:pPr>
      <w:r w:rsidRPr="00D2168B">
        <w:rPr>
          <w:rFonts w:ascii="Times New Roman" w:eastAsia="Calibri" w:hAnsi="Times New Roman" w:cs="Times New Roman"/>
          <w:b/>
          <w:color w:val="000000"/>
          <w:sz w:val="24"/>
          <w:szCs w:val="24"/>
        </w:rPr>
        <w:t xml:space="preserve">Двигатель последовательного возбуждения отличается от двигателя параллельного возбуждения наличием электрической связи между цепями якоря и возбуждения </w:t>
      </w:r>
      <w:r w:rsidRPr="00D2168B">
        <w:rPr>
          <w:rFonts w:ascii="Times New Roman" w:eastAsia="Calibri" w:hAnsi="Times New Roman" w:cs="Times New Roman"/>
          <w:b/>
          <w:i/>
          <w:iCs/>
          <w:color w:val="000000"/>
          <w:sz w:val="24"/>
          <w:szCs w:val="24"/>
        </w:rPr>
        <w:t>I</w:t>
      </w:r>
      <w:r w:rsidRPr="00D2168B">
        <w:rPr>
          <w:rFonts w:ascii="Times New Roman" w:eastAsia="Calibri" w:hAnsi="Times New Roman" w:cs="Times New Roman"/>
          <w:b/>
          <w:color w:val="000000"/>
          <w:sz w:val="24"/>
          <w:szCs w:val="24"/>
        </w:rPr>
        <w:t>в</w:t>
      </w:r>
      <w:r w:rsidRPr="00D2168B">
        <w:rPr>
          <w:rFonts w:ascii="Times New Roman" w:eastAsia="Calibri" w:hAnsi="Times New Roman" w:cs="Times New Roman"/>
          <w:b/>
          <w:i/>
          <w:iCs/>
          <w:color w:val="000000"/>
          <w:sz w:val="24"/>
          <w:szCs w:val="24"/>
        </w:rPr>
        <w:t>=I</w:t>
      </w:r>
      <w:r w:rsidRPr="00D2168B">
        <w:rPr>
          <w:rFonts w:ascii="Times New Roman" w:eastAsia="Calibri" w:hAnsi="Times New Roman" w:cs="Times New Roman"/>
          <w:b/>
          <w:color w:val="000000"/>
          <w:sz w:val="24"/>
          <w:szCs w:val="24"/>
        </w:rPr>
        <w:t>я.</w:t>
      </w:r>
      <w:r w:rsidRPr="00D2168B">
        <w:rPr>
          <w:rFonts w:ascii="Times New Roman" w:eastAsia="Calibri" w:hAnsi="Times New Roman" w:cs="Times New Roman"/>
          <w:color w:val="000000"/>
          <w:sz w:val="24"/>
          <w:szCs w:val="24"/>
        </w:rPr>
        <w:t xml:space="preserve"> Поэтому уравнение механической характеристики можно получить из уравнения (12.7), если ввести в него эту зависимость. Полагая магнитную цепь двигателя ненасыщенной, определим магнитный поток главных полюсов машины как Ф = </w:t>
      </w:r>
      <w:r w:rsidRPr="00D2168B">
        <w:rPr>
          <w:rFonts w:ascii="Times New Roman" w:eastAsia="Calibri" w:hAnsi="Times New Roman" w:cs="Times New Roman"/>
          <w:i/>
          <w:iCs/>
          <w:color w:val="000000"/>
          <w:sz w:val="24"/>
          <w:szCs w:val="24"/>
        </w:rPr>
        <w:t>kI</w:t>
      </w:r>
      <w:r w:rsidRPr="00D2168B">
        <w:rPr>
          <w:rFonts w:ascii="Times New Roman" w:eastAsia="Calibri" w:hAnsi="Times New Roman" w:cs="Times New Roman"/>
          <w:color w:val="000000"/>
          <w:sz w:val="24"/>
          <w:szCs w:val="24"/>
        </w:rPr>
        <w:t xml:space="preserve">в = </w:t>
      </w:r>
      <w:r w:rsidRPr="00D2168B">
        <w:rPr>
          <w:rFonts w:ascii="Times New Roman" w:eastAsia="Calibri" w:hAnsi="Times New Roman" w:cs="Times New Roman"/>
          <w:i/>
          <w:iCs/>
          <w:color w:val="000000"/>
          <w:sz w:val="24"/>
          <w:szCs w:val="24"/>
        </w:rPr>
        <w:t>kIя</w:t>
      </w:r>
      <w:r w:rsidRPr="00D2168B">
        <w:rPr>
          <w:rFonts w:ascii="Times New Roman" w:eastAsia="Calibri" w:hAnsi="Times New Roman" w:cs="Times New Roman"/>
          <w:color w:val="000000"/>
          <w:sz w:val="24"/>
          <w:szCs w:val="24"/>
        </w:rPr>
        <w:t xml:space="preserve">, где </w:t>
      </w:r>
      <w:r w:rsidRPr="00D2168B">
        <w:rPr>
          <w:rFonts w:ascii="Times New Roman" w:eastAsia="Calibri" w:hAnsi="Times New Roman" w:cs="Times New Roman"/>
          <w:i/>
          <w:iCs/>
          <w:color w:val="000000"/>
          <w:sz w:val="24"/>
          <w:szCs w:val="24"/>
        </w:rPr>
        <w:t xml:space="preserve">k </w:t>
      </w:r>
      <w:r w:rsidRPr="00D2168B">
        <w:rPr>
          <w:rFonts w:ascii="Times New Roman" w:eastAsia="Calibri" w:hAnsi="Times New Roman" w:cs="Times New Roman"/>
          <w:color w:val="000000"/>
          <w:sz w:val="24"/>
          <w:szCs w:val="24"/>
        </w:rPr>
        <w:t xml:space="preserve">– некоторый постоянный </w:t>
      </w:r>
      <w:r w:rsidRPr="00D2168B">
        <w:rPr>
          <w:rFonts w:ascii="Times New Roman" w:eastAsia="Calibri" w:hAnsi="Times New Roman" w:cs="Times New Roman"/>
          <w:sz w:val="24"/>
          <w:szCs w:val="24"/>
        </w:rPr>
        <w:t>коэффициент.</w:t>
      </w:r>
    </w:p>
    <w:p w:rsidR="00D2168B" w:rsidRPr="00D2168B" w:rsidRDefault="00D2168B" w:rsidP="00D2168B">
      <w:pPr>
        <w:autoSpaceDE w:val="0"/>
        <w:autoSpaceDN w:val="0"/>
        <w:adjustRightInd w:val="0"/>
        <w:spacing w:after="0" w:line="240" w:lineRule="auto"/>
        <w:ind w:firstLine="522"/>
        <w:jc w:val="both"/>
        <w:rPr>
          <w:rFonts w:ascii="Times New Roman" w:eastAsia="Calibri" w:hAnsi="Times New Roman" w:cs="Times New Roman"/>
          <w:color w:val="000000"/>
          <w:sz w:val="24"/>
          <w:szCs w:val="24"/>
        </w:rPr>
      </w:pPr>
      <w:r w:rsidRPr="00D2168B">
        <w:rPr>
          <w:rFonts w:ascii="Times New Roman" w:eastAsia="Calibri" w:hAnsi="Times New Roman" w:cs="Times New Roman"/>
          <w:color w:val="000000"/>
          <w:sz w:val="24"/>
          <w:szCs w:val="24"/>
        </w:rPr>
        <w:t xml:space="preserve">Из уравнения (12.11) следует, что механические характеристики двига-теля последовательного возбуждения нелинейны. Причём, при уменьшении момента нагрузки </w:t>
      </w:r>
      <w:r w:rsidRPr="00D2168B">
        <w:rPr>
          <w:rFonts w:ascii="Times New Roman" w:eastAsia="Calibri" w:hAnsi="Times New Roman" w:cs="Times New Roman"/>
          <w:i/>
          <w:iCs/>
          <w:color w:val="000000"/>
          <w:sz w:val="24"/>
          <w:szCs w:val="24"/>
        </w:rPr>
        <w:t>M</w:t>
      </w:r>
      <w:r w:rsidRPr="00D2168B">
        <w:rPr>
          <w:rFonts w:ascii="Times New Roman" w:eastAsia="Calibri" w:hAnsi="Times New Roman" w:cs="Times New Roman"/>
          <w:color w:val="000000"/>
          <w:sz w:val="24"/>
          <w:szCs w:val="24"/>
        </w:rPr>
        <w:t>→0 скорость вращения стремится к бесконечности, что создаёт опасность разрушения двигателя при малых нагрузках и принципи-альную невозможность создания режима холостого хода, а также режима ре-куперативного торможения.</w:t>
      </w:r>
    </w:p>
    <w:p w:rsidR="00D2168B" w:rsidRPr="00D2168B" w:rsidRDefault="00D2168B" w:rsidP="00D2168B">
      <w:pPr>
        <w:autoSpaceDE w:val="0"/>
        <w:autoSpaceDN w:val="0"/>
        <w:adjustRightInd w:val="0"/>
        <w:spacing w:after="0" w:line="240" w:lineRule="auto"/>
        <w:ind w:firstLine="522"/>
        <w:jc w:val="both"/>
        <w:rPr>
          <w:rFonts w:ascii="Times New Roman" w:eastAsia="Calibri" w:hAnsi="Times New Roman" w:cs="Times New Roman"/>
          <w:color w:val="000000"/>
          <w:sz w:val="24"/>
          <w:szCs w:val="24"/>
        </w:rPr>
      </w:pPr>
    </w:p>
    <w:p w:rsidR="00D2168B" w:rsidRPr="00D2168B" w:rsidRDefault="00D2168B" w:rsidP="00D2168B">
      <w:pPr>
        <w:autoSpaceDE w:val="0"/>
        <w:autoSpaceDN w:val="0"/>
        <w:adjustRightInd w:val="0"/>
        <w:spacing w:after="0" w:line="240" w:lineRule="auto"/>
        <w:ind w:firstLine="522"/>
        <w:jc w:val="both"/>
        <w:rPr>
          <w:rFonts w:ascii="Times New Roman" w:eastAsia="Calibri" w:hAnsi="Times New Roman" w:cs="Times New Roman"/>
          <w:color w:val="000000"/>
          <w:sz w:val="24"/>
          <w:szCs w:val="24"/>
        </w:rPr>
      </w:pPr>
      <w:r w:rsidRPr="00D2168B">
        <w:rPr>
          <w:rFonts w:ascii="Times New Roman" w:eastAsia="Calibri" w:hAnsi="Times New Roman" w:cs="Times New Roman"/>
          <w:b/>
          <w:color w:val="000000"/>
          <w:sz w:val="24"/>
          <w:szCs w:val="24"/>
        </w:rPr>
        <w:t>Механические характеристики двигателей последовательного возбужде-ния имеют гиперболический характер</w:t>
      </w:r>
      <w:r w:rsidRPr="00D2168B">
        <w:rPr>
          <w:rFonts w:ascii="Times New Roman" w:eastAsia="Calibri" w:hAnsi="Times New Roman" w:cs="Times New Roman"/>
          <w:color w:val="000000"/>
          <w:sz w:val="24"/>
          <w:szCs w:val="24"/>
        </w:rPr>
        <w:t xml:space="preserve"> (рис. 12.14) и обеспечивают устойчивую работу практически при любом характере нагрузки.</w:t>
      </w:r>
    </w:p>
    <w:p w:rsidR="00D2168B" w:rsidRPr="00D2168B" w:rsidRDefault="00D2168B" w:rsidP="00D2168B">
      <w:pPr>
        <w:autoSpaceDE w:val="0"/>
        <w:autoSpaceDN w:val="0"/>
        <w:adjustRightInd w:val="0"/>
        <w:spacing w:after="0" w:line="240" w:lineRule="auto"/>
        <w:ind w:firstLine="520"/>
        <w:jc w:val="both"/>
        <w:rPr>
          <w:rFonts w:ascii="Times New Roman" w:eastAsia="Calibri" w:hAnsi="Times New Roman" w:cs="Times New Roman"/>
          <w:color w:val="000000"/>
          <w:sz w:val="28"/>
          <w:szCs w:val="28"/>
        </w:rPr>
      </w:pPr>
      <w:r w:rsidRPr="00D2168B">
        <w:rPr>
          <w:rFonts w:ascii="Times New Roman" w:eastAsia="Calibri" w:hAnsi="Times New Roman" w:cs="Times New Roman"/>
          <w:noProof/>
          <w:color w:val="000000"/>
          <w:sz w:val="24"/>
          <w:szCs w:val="24"/>
          <w:lang w:eastAsia="ru-RU"/>
        </w:rPr>
        <w:drawing>
          <wp:anchor distT="0" distB="0" distL="114300" distR="114300" simplePos="0" relativeHeight="251688960" behindDoc="0" locked="0" layoutInCell="1" allowOverlap="1" wp14:anchorId="3DFDBA0F" wp14:editId="49D7B8A0">
            <wp:simplePos x="0" y="0"/>
            <wp:positionH relativeFrom="column">
              <wp:posOffset>-184785</wp:posOffset>
            </wp:positionH>
            <wp:positionV relativeFrom="paragraph">
              <wp:posOffset>304165</wp:posOffset>
            </wp:positionV>
            <wp:extent cx="5943600" cy="3667125"/>
            <wp:effectExtent l="19050" t="0" r="0" b="0"/>
            <wp:wrapSquare wrapText="bothSides"/>
            <wp:docPr id="3" name="Рисунок 3" descr="C:\Users\admin\Desktop\2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24.01.png"/>
                    <pic:cNvPicPr>
                      <a:picLocks noChangeAspect="1" noChangeArrowheads="1"/>
                    </pic:cNvPicPr>
                  </pic:nvPicPr>
                  <pic:blipFill>
                    <a:blip r:embed="rId30" cstate="print"/>
                    <a:srcRect/>
                    <a:stretch>
                      <a:fillRect/>
                    </a:stretch>
                  </pic:blipFill>
                  <pic:spPr bwMode="auto">
                    <a:xfrm>
                      <a:off x="0" y="0"/>
                      <a:ext cx="5943600" cy="3667125"/>
                    </a:xfrm>
                    <a:prstGeom prst="rect">
                      <a:avLst/>
                    </a:prstGeom>
                    <a:noFill/>
                    <a:ln w="9525">
                      <a:noFill/>
                      <a:miter lim="800000"/>
                      <a:headEnd/>
                      <a:tailEnd/>
                    </a:ln>
                  </pic:spPr>
                </pic:pic>
              </a:graphicData>
            </a:graphic>
          </wp:anchor>
        </w:drawing>
      </w:r>
    </w:p>
    <w:p w:rsidR="00D2168B" w:rsidRPr="00D2168B" w:rsidRDefault="00D2168B" w:rsidP="00D2168B">
      <w:pPr>
        <w:autoSpaceDE w:val="0"/>
        <w:autoSpaceDN w:val="0"/>
        <w:adjustRightInd w:val="0"/>
        <w:spacing w:after="0" w:line="240" w:lineRule="auto"/>
        <w:ind w:firstLine="520"/>
        <w:jc w:val="both"/>
        <w:rPr>
          <w:rFonts w:ascii="Times New Roman" w:eastAsia="Calibri" w:hAnsi="Times New Roman" w:cs="Times New Roman"/>
          <w:color w:val="000000"/>
          <w:sz w:val="24"/>
          <w:szCs w:val="24"/>
        </w:rPr>
      </w:pPr>
    </w:p>
    <w:p w:rsidR="00D2168B" w:rsidRPr="00D2168B" w:rsidRDefault="00D2168B" w:rsidP="00D2168B">
      <w:pPr>
        <w:autoSpaceDE w:val="0"/>
        <w:autoSpaceDN w:val="0"/>
        <w:adjustRightInd w:val="0"/>
        <w:spacing w:after="0" w:line="240" w:lineRule="auto"/>
        <w:ind w:firstLine="520"/>
        <w:jc w:val="both"/>
        <w:rPr>
          <w:rFonts w:ascii="Times New Roman" w:eastAsia="Calibri" w:hAnsi="Times New Roman" w:cs="Times New Roman"/>
          <w:color w:val="000000"/>
          <w:sz w:val="24"/>
          <w:szCs w:val="24"/>
        </w:rPr>
      </w:pPr>
      <w:r w:rsidRPr="00D2168B">
        <w:rPr>
          <w:rFonts w:ascii="Times New Roman" w:eastAsia="Calibri" w:hAnsi="Times New Roman" w:cs="Times New Roman"/>
          <w:b/>
          <w:bCs/>
          <w:color w:val="000000"/>
          <w:sz w:val="24"/>
          <w:szCs w:val="24"/>
          <w:u w:val="single"/>
        </w:rPr>
        <w:t>Реверсирование.</w:t>
      </w:r>
      <w:r w:rsidRPr="00D2168B">
        <w:rPr>
          <w:rFonts w:ascii="Times New Roman" w:eastAsia="Calibri" w:hAnsi="Times New Roman" w:cs="Times New Roman"/>
          <w:color w:val="000000"/>
          <w:sz w:val="24"/>
          <w:szCs w:val="24"/>
        </w:rPr>
        <w:br/>
        <w:t>    Реверсирование двигателя осуществляется либо изменением полярности напряжения на обмотке якоря, либо на обмотке возбуждения. В обоих случаях изменяется знак электромагнитного момента двигателя М</w:t>
      </w:r>
      <w:r w:rsidRPr="00D2168B">
        <w:rPr>
          <w:rFonts w:ascii="Times New Roman" w:eastAsia="Calibri" w:hAnsi="Times New Roman" w:cs="Times New Roman"/>
          <w:color w:val="000000"/>
          <w:sz w:val="24"/>
          <w:szCs w:val="24"/>
          <w:vertAlign w:val="subscript"/>
        </w:rPr>
        <w:t>эм</w:t>
      </w:r>
      <w:r w:rsidRPr="00D2168B">
        <w:rPr>
          <w:rFonts w:ascii="Times New Roman" w:eastAsia="Calibri" w:hAnsi="Times New Roman" w:cs="Times New Roman"/>
          <w:color w:val="000000"/>
          <w:sz w:val="24"/>
          <w:szCs w:val="24"/>
        </w:rPr>
        <w:t> и соответственно направление вращения ротора.</w:t>
      </w:r>
    </w:p>
    <w:p w:rsidR="00D2168B" w:rsidRPr="00D2168B" w:rsidRDefault="00D2168B" w:rsidP="00D2168B">
      <w:pPr>
        <w:autoSpaceDE w:val="0"/>
        <w:autoSpaceDN w:val="0"/>
        <w:adjustRightInd w:val="0"/>
        <w:spacing w:after="0" w:line="240" w:lineRule="auto"/>
        <w:ind w:firstLine="520"/>
        <w:jc w:val="both"/>
        <w:rPr>
          <w:rFonts w:ascii="Times New Roman" w:eastAsia="Calibri" w:hAnsi="Times New Roman" w:cs="Times New Roman"/>
          <w:color w:val="000000"/>
          <w:sz w:val="24"/>
          <w:szCs w:val="24"/>
        </w:rPr>
      </w:pPr>
    </w:p>
    <w:p w:rsidR="00D2168B" w:rsidRPr="00D2168B" w:rsidRDefault="00D2168B" w:rsidP="00D2168B">
      <w:pPr>
        <w:autoSpaceDE w:val="0"/>
        <w:autoSpaceDN w:val="0"/>
        <w:adjustRightInd w:val="0"/>
        <w:spacing w:after="0" w:line="240" w:lineRule="auto"/>
        <w:ind w:firstLine="520"/>
        <w:jc w:val="both"/>
        <w:rPr>
          <w:rFonts w:ascii="Times New Roman" w:eastAsia="Calibri" w:hAnsi="Times New Roman" w:cs="Times New Roman"/>
          <w:color w:val="000000"/>
          <w:sz w:val="24"/>
          <w:szCs w:val="24"/>
        </w:rPr>
      </w:pPr>
      <w:r w:rsidRPr="00D2168B">
        <w:rPr>
          <w:rFonts w:ascii="Arial" w:eastAsia="Calibri" w:hAnsi="Arial" w:cs="Arial"/>
          <w:color w:val="000000"/>
          <w:sz w:val="24"/>
          <w:szCs w:val="24"/>
        </w:rPr>
        <w:t>Т.о. для реверсирования двигателя, т.е. для изменения направления вращения якоря, нужно либо изменить полярность полюсов, переключив обмотку возбуждения, либо изменить направление тока в обмотке якоря. Обмотка возбуждения обладает значительной индуктивностью и переключение ее нежелательно. Поэтому реверсирование двигателей постоянного тока обычно производится переключением обмотки якоря.</w:t>
      </w:r>
    </w:p>
    <w:p w:rsidR="00D2168B" w:rsidRPr="00D2168B" w:rsidRDefault="00D2168B" w:rsidP="00D2168B">
      <w:pPr>
        <w:autoSpaceDE w:val="0"/>
        <w:autoSpaceDN w:val="0"/>
        <w:adjustRightInd w:val="0"/>
        <w:spacing w:after="0" w:line="240" w:lineRule="auto"/>
        <w:ind w:firstLine="520"/>
        <w:jc w:val="both"/>
        <w:rPr>
          <w:rFonts w:ascii="Times New Roman" w:eastAsia="Calibri" w:hAnsi="Times New Roman" w:cs="Times New Roman"/>
          <w:color w:val="000000"/>
          <w:sz w:val="24"/>
          <w:szCs w:val="24"/>
        </w:rPr>
      </w:pPr>
    </w:p>
    <w:p w:rsidR="00D2168B" w:rsidRPr="00D2168B" w:rsidRDefault="00D2168B" w:rsidP="00D2168B">
      <w:pPr>
        <w:autoSpaceDE w:val="0"/>
        <w:autoSpaceDN w:val="0"/>
        <w:adjustRightInd w:val="0"/>
        <w:spacing w:after="0" w:line="240" w:lineRule="auto"/>
        <w:ind w:firstLine="520"/>
        <w:jc w:val="both"/>
        <w:rPr>
          <w:rFonts w:ascii="Times New Roman" w:eastAsia="Calibri" w:hAnsi="Times New Roman" w:cs="Times New Roman"/>
          <w:color w:val="000000"/>
          <w:sz w:val="24"/>
          <w:szCs w:val="24"/>
        </w:rPr>
      </w:pPr>
      <w:r w:rsidRPr="00D2168B">
        <w:rPr>
          <w:rFonts w:ascii="Times New Roman" w:eastAsia="Calibri" w:hAnsi="Times New Roman" w:cs="Times New Roman"/>
          <w:color w:val="000000"/>
          <w:sz w:val="24"/>
          <w:szCs w:val="24"/>
        </w:rPr>
        <w:t xml:space="preserve">После чего двигатель останавливается и, если при этом питание не отключается, а </w:t>
      </w:r>
      <w:r w:rsidRPr="00D2168B">
        <w:rPr>
          <w:rFonts w:ascii="Times New Roman" w:eastAsia="Calibri" w:hAnsi="Times New Roman" w:cs="Times New Roman"/>
          <w:i/>
          <w:iCs/>
          <w:color w:val="000000"/>
          <w:sz w:val="24"/>
          <w:szCs w:val="24"/>
        </w:rPr>
        <w:t>M</w:t>
      </w:r>
      <w:r w:rsidRPr="00D2168B">
        <w:rPr>
          <w:rFonts w:ascii="Times New Roman" w:eastAsia="Calibri" w:hAnsi="Times New Roman" w:cs="Times New Roman"/>
          <w:color w:val="000000"/>
          <w:sz w:val="24"/>
          <w:szCs w:val="24"/>
        </w:rPr>
        <w:t>н&lt;</w:t>
      </w:r>
      <w:r w:rsidRPr="00D2168B">
        <w:rPr>
          <w:rFonts w:ascii="Times New Roman" w:eastAsia="Calibri" w:hAnsi="Times New Roman" w:cs="Times New Roman"/>
          <w:i/>
          <w:iCs/>
          <w:color w:val="000000"/>
          <w:sz w:val="24"/>
          <w:szCs w:val="24"/>
        </w:rPr>
        <w:t>M</w:t>
      </w:r>
      <w:r w:rsidRPr="00D2168B">
        <w:rPr>
          <w:rFonts w:ascii="Times New Roman" w:eastAsia="Calibri" w:hAnsi="Times New Roman" w:cs="Times New Roman"/>
          <w:color w:val="000000"/>
          <w:sz w:val="24"/>
          <w:szCs w:val="24"/>
        </w:rPr>
        <w:t>п, то разгоняется в противоположном направлении. Согласное действие ЭДС и напряжения питания при торможении и реверсировании создаёт в цепи якоря ток, многократно превышающий номинальное значение. Поэтому при переходе в тормозной режим для ограничения тока в цепь якоря включают добавочное сопротивление.</w:t>
      </w:r>
    </w:p>
    <w:p w:rsidR="00D2168B" w:rsidRPr="00D2168B" w:rsidRDefault="00D2168B" w:rsidP="00D2168B">
      <w:pPr>
        <w:autoSpaceDE w:val="0"/>
        <w:autoSpaceDN w:val="0"/>
        <w:adjustRightInd w:val="0"/>
        <w:spacing w:after="0" w:line="240" w:lineRule="auto"/>
        <w:ind w:firstLine="520"/>
        <w:jc w:val="both"/>
        <w:rPr>
          <w:rFonts w:ascii="Times New Roman" w:eastAsia="Calibri" w:hAnsi="Times New Roman" w:cs="Times New Roman"/>
          <w:color w:val="000000"/>
          <w:sz w:val="24"/>
          <w:szCs w:val="24"/>
        </w:rPr>
      </w:pPr>
    </w:p>
    <w:p w:rsidR="00D2168B" w:rsidRPr="00D2168B" w:rsidRDefault="00D2168B" w:rsidP="00D2168B">
      <w:pPr>
        <w:spacing w:after="0" w:line="240" w:lineRule="auto"/>
        <w:ind w:firstLine="709"/>
        <w:jc w:val="both"/>
        <w:rPr>
          <w:rFonts w:ascii="Calibri" w:eastAsia="Calibri" w:hAnsi="Calibri" w:cs="Times New Roman"/>
          <w:sz w:val="24"/>
          <w:szCs w:val="24"/>
        </w:rPr>
      </w:pPr>
      <w:r w:rsidRPr="00D2168B">
        <w:rPr>
          <w:rFonts w:ascii="Calibri" w:eastAsia="Calibri" w:hAnsi="Calibri" w:cs="Times New Roman"/>
          <w:sz w:val="24"/>
          <w:szCs w:val="24"/>
        </w:rPr>
        <w:t xml:space="preserve">Для реверсирования машин смешанного возбуждения необходимо изменять направление тока только в якоре или одновременно </w:t>
      </w:r>
    </w:p>
    <w:p w:rsidR="00D2168B" w:rsidRPr="00D2168B" w:rsidRDefault="00D2168B" w:rsidP="00D2168B">
      <w:pPr>
        <w:pBdr>
          <w:bottom w:val="single" w:sz="6" w:space="1" w:color="auto"/>
        </w:pBdr>
        <w:autoSpaceDE w:val="0"/>
        <w:autoSpaceDN w:val="0"/>
        <w:adjustRightInd w:val="0"/>
        <w:spacing w:after="0" w:line="240" w:lineRule="auto"/>
        <w:ind w:firstLine="520"/>
        <w:jc w:val="both"/>
        <w:rPr>
          <w:rFonts w:ascii="Times New Roman" w:eastAsia="Calibri" w:hAnsi="Times New Roman" w:cs="Times New Roman"/>
          <w:color w:val="000000"/>
          <w:sz w:val="24"/>
          <w:szCs w:val="24"/>
        </w:rPr>
      </w:pPr>
      <w:r w:rsidRPr="00D2168B">
        <w:rPr>
          <w:rFonts w:ascii="Times New Roman" w:eastAsia="Calibri" w:hAnsi="Times New Roman" w:cs="Times New Roman"/>
          <w:color w:val="000000"/>
          <w:sz w:val="24"/>
          <w:szCs w:val="24"/>
        </w:rPr>
        <w:t>в обеих обмотках возбуждения. В противном случае нарушится согласованное действие последовательной и параллельной обмоток.</w:t>
      </w:r>
    </w:p>
    <w:p w:rsidR="00D2168B" w:rsidRPr="00D2168B" w:rsidRDefault="00D2168B" w:rsidP="00D2168B">
      <w:pPr>
        <w:autoSpaceDE w:val="0"/>
        <w:autoSpaceDN w:val="0"/>
        <w:adjustRightInd w:val="0"/>
        <w:spacing w:after="0" w:line="240" w:lineRule="auto"/>
        <w:ind w:firstLine="520"/>
        <w:jc w:val="both"/>
        <w:rPr>
          <w:rFonts w:ascii="Times New Roman" w:eastAsia="Calibri" w:hAnsi="Times New Roman" w:cs="Times New Roman"/>
          <w:color w:val="000000"/>
          <w:sz w:val="24"/>
          <w:szCs w:val="24"/>
        </w:rPr>
      </w:pPr>
    </w:p>
    <w:p w:rsidR="00D2168B" w:rsidRPr="00D2168B" w:rsidRDefault="00D2168B" w:rsidP="00D2168B">
      <w:pPr>
        <w:autoSpaceDE w:val="0"/>
        <w:autoSpaceDN w:val="0"/>
        <w:adjustRightInd w:val="0"/>
        <w:spacing w:after="0" w:line="240" w:lineRule="auto"/>
        <w:ind w:firstLine="520"/>
        <w:jc w:val="both"/>
        <w:rPr>
          <w:rFonts w:ascii="Times New Roman" w:eastAsia="Calibri" w:hAnsi="Times New Roman" w:cs="Times New Roman"/>
          <w:color w:val="000000"/>
          <w:sz w:val="24"/>
          <w:szCs w:val="24"/>
        </w:rPr>
      </w:pPr>
      <w:r w:rsidRPr="00D2168B">
        <w:rPr>
          <w:rFonts w:ascii="Times New Roman" w:eastAsia="Calibri" w:hAnsi="Times New Roman" w:cs="Times New Roman"/>
          <w:color w:val="000000"/>
          <w:sz w:val="24"/>
          <w:szCs w:val="24"/>
        </w:rPr>
        <w:t>ПВ</w:t>
      </w:r>
    </w:p>
    <w:p w:rsidR="00D2168B" w:rsidRPr="00D2168B" w:rsidRDefault="00D2168B" w:rsidP="00D2168B">
      <w:pPr>
        <w:autoSpaceDE w:val="0"/>
        <w:autoSpaceDN w:val="0"/>
        <w:adjustRightInd w:val="0"/>
        <w:spacing w:after="0" w:line="240" w:lineRule="auto"/>
        <w:ind w:firstLine="520"/>
        <w:jc w:val="both"/>
        <w:rPr>
          <w:rFonts w:ascii="Times New Roman" w:eastAsia="Calibri" w:hAnsi="Times New Roman" w:cs="Times New Roman"/>
          <w:sz w:val="24"/>
          <w:szCs w:val="24"/>
        </w:rPr>
      </w:pPr>
      <w:r w:rsidRPr="00D2168B">
        <w:rPr>
          <w:rFonts w:ascii="Times New Roman" w:eastAsia="Calibri" w:hAnsi="Times New Roman" w:cs="Times New Roman"/>
          <w:color w:val="000000"/>
          <w:sz w:val="24"/>
          <w:szCs w:val="24"/>
        </w:rPr>
        <w:t xml:space="preserve">Перевод двигателя последовательного возбуждения в генераторный ре-жим вращающим моментом нагрузки невозможен, т.к. скорость холостого хода у него равна бесконечности, что выражается в отсутствии участка меха-нической характеристики во втором квадранте. Поэтому рекуперативное </w:t>
      </w:r>
      <w:r w:rsidRPr="00D2168B">
        <w:rPr>
          <w:rFonts w:ascii="Times New Roman" w:eastAsia="Calibri" w:hAnsi="Times New Roman" w:cs="Times New Roman"/>
          <w:sz w:val="24"/>
          <w:szCs w:val="24"/>
        </w:rPr>
        <w:t xml:space="preserve">торможение осуществляют переключением обмотки возбуждения на парал-лельное соединение. </w:t>
      </w:r>
    </w:p>
    <w:p w:rsidR="00D2168B" w:rsidRPr="00D2168B" w:rsidRDefault="00D2168B" w:rsidP="00D2168B">
      <w:pPr>
        <w:autoSpaceDE w:val="0"/>
        <w:autoSpaceDN w:val="0"/>
        <w:adjustRightInd w:val="0"/>
        <w:spacing w:after="0" w:line="240" w:lineRule="auto"/>
        <w:ind w:firstLine="520"/>
        <w:jc w:val="both"/>
        <w:rPr>
          <w:rFonts w:ascii="Times New Roman" w:eastAsia="Calibri" w:hAnsi="Times New Roman" w:cs="Times New Roman"/>
          <w:color w:val="000000"/>
          <w:sz w:val="24"/>
          <w:szCs w:val="24"/>
        </w:rPr>
      </w:pPr>
      <w:r w:rsidRPr="00D2168B">
        <w:rPr>
          <w:rFonts w:ascii="Times New Roman" w:eastAsia="Calibri" w:hAnsi="Times New Roman" w:cs="Times New Roman"/>
          <w:b/>
          <w:sz w:val="24"/>
          <w:szCs w:val="24"/>
        </w:rPr>
        <w:t>Режимы торможения противовключением и динамического торможения можно получить также как в двигателях параллельного возбуждения</w:t>
      </w:r>
      <w:r w:rsidRPr="00D2168B">
        <w:rPr>
          <w:rFonts w:ascii="Times New Roman" w:eastAsia="Calibri" w:hAnsi="Times New Roman" w:cs="Times New Roman"/>
          <w:sz w:val="24"/>
          <w:szCs w:val="24"/>
        </w:rPr>
        <w:t>.</w:t>
      </w:r>
    </w:p>
    <w:p w:rsidR="00D2168B" w:rsidRPr="00D2168B" w:rsidRDefault="00D2168B" w:rsidP="00D2168B">
      <w:pPr>
        <w:snapToGrid w:val="0"/>
        <w:rPr>
          <w:rFonts w:ascii="Calibri" w:eastAsia="Calibri" w:hAnsi="Calibri" w:cs="Times New Roman"/>
        </w:rPr>
      </w:pPr>
    </w:p>
    <w:p w:rsidR="00D2168B" w:rsidRPr="00D2168B" w:rsidRDefault="00D2168B" w:rsidP="00D2168B">
      <w:pPr>
        <w:snapToGrid w:val="0"/>
        <w:rPr>
          <w:rFonts w:ascii="Calibri" w:eastAsia="Calibri" w:hAnsi="Calibri" w:cs="Times New Roman"/>
        </w:rPr>
      </w:pPr>
    </w:p>
    <w:p w:rsidR="00D2168B" w:rsidRPr="00D2168B" w:rsidRDefault="00D2168B" w:rsidP="00D2168B">
      <w:pPr>
        <w:snapToGrid w:val="0"/>
        <w:spacing w:after="0" w:line="240" w:lineRule="auto"/>
        <w:jc w:val="center"/>
        <w:rPr>
          <w:rFonts w:ascii="Calibri" w:eastAsia="Calibri" w:hAnsi="Calibri" w:cs="Times New Roman"/>
          <w:b/>
          <w:color w:val="FF0000"/>
          <w:sz w:val="24"/>
          <w:szCs w:val="24"/>
        </w:rPr>
      </w:pPr>
      <w:r w:rsidRPr="00D2168B">
        <w:rPr>
          <w:rFonts w:ascii="Calibri" w:eastAsia="Calibri" w:hAnsi="Calibri" w:cs="Times New Roman"/>
          <w:b/>
          <w:color w:val="FF0000"/>
          <w:sz w:val="24"/>
          <w:szCs w:val="24"/>
          <w:lang w:val="en-US"/>
        </w:rPr>
        <w:t>II</w:t>
      </w:r>
      <w:r w:rsidRPr="00D2168B">
        <w:rPr>
          <w:rFonts w:ascii="Calibri" w:eastAsia="Calibri" w:hAnsi="Calibri" w:cs="Times New Roman"/>
          <w:b/>
          <w:color w:val="FF0000"/>
          <w:sz w:val="24"/>
          <w:szCs w:val="24"/>
        </w:rPr>
        <w:t>.6. Какие тормозные режимы ДПТ НВ известны и как они реализуются?</w:t>
      </w:r>
    </w:p>
    <w:p w:rsidR="00D2168B" w:rsidRPr="00D2168B" w:rsidRDefault="00D2168B" w:rsidP="00D2168B">
      <w:pPr>
        <w:snapToGrid w:val="0"/>
        <w:spacing w:after="0" w:line="240" w:lineRule="auto"/>
        <w:jc w:val="center"/>
        <w:rPr>
          <w:rFonts w:ascii="Calibri" w:eastAsia="Calibri" w:hAnsi="Calibri" w:cs="Times New Roman"/>
          <w:b/>
          <w:color w:val="FF0000"/>
          <w:sz w:val="24"/>
          <w:szCs w:val="24"/>
        </w:rPr>
      </w:pPr>
    </w:p>
    <w:p w:rsidR="00D2168B" w:rsidRPr="00D2168B" w:rsidRDefault="00D2168B" w:rsidP="00D2168B">
      <w:pPr>
        <w:tabs>
          <w:tab w:val="left" w:pos="567"/>
        </w:tabs>
        <w:spacing w:after="0" w:line="240" w:lineRule="auto"/>
        <w:rPr>
          <w:rFonts w:ascii="Times New Roman" w:eastAsia="Times New Roman" w:hAnsi="Times New Roman" w:cs="Times New Roman"/>
          <w:i/>
          <w:sz w:val="24"/>
          <w:szCs w:val="24"/>
          <w:u w:val="single"/>
          <w:lang w:eastAsia="ru-RU"/>
        </w:rPr>
      </w:pPr>
      <w:r w:rsidRPr="00D2168B">
        <w:rPr>
          <w:rFonts w:ascii="Times New Roman" w:eastAsia="Times New Roman" w:hAnsi="Times New Roman" w:cs="Times New Roman"/>
          <w:i/>
          <w:sz w:val="24"/>
          <w:szCs w:val="24"/>
          <w:u w:val="single"/>
          <w:lang w:eastAsia="ru-RU"/>
        </w:rPr>
        <w:t>Тормозные режимы.</w:t>
      </w:r>
    </w:p>
    <w:p w:rsidR="00D2168B" w:rsidRPr="00D2168B" w:rsidRDefault="00D2168B" w:rsidP="00D2168B">
      <w:pPr>
        <w:tabs>
          <w:tab w:val="left" w:pos="567"/>
        </w:tabs>
        <w:spacing w:after="0" w:line="240" w:lineRule="auto"/>
        <w:rPr>
          <w:rFonts w:ascii="Times New Roman" w:eastAsia="Times New Roman" w:hAnsi="Times New Roman" w:cs="Times New Roman"/>
          <w:sz w:val="24"/>
          <w:szCs w:val="24"/>
          <w:lang w:eastAsia="ru-RU"/>
        </w:rPr>
      </w:pPr>
      <w:r w:rsidRPr="00D2168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5888" behindDoc="0" locked="0" layoutInCell="0" allowOverlap="1" wp14:anchorId="73D2B088" wp14:editId="74CB4C83">
                <wp:simplePos x="0" y="0"/>
                <wp:positionH relativeFrom="column">
                  <wp:posOffset>3703320</wp:posOffset>
                </wp:positionH>
                <wp:positionV relativeFrom="paragraph">
                  <wp:posOffset>618490</wp:posOffset>
                </wp:positionV>
                <wp:extent cx="731520" cy="274320"/>
                <wp:effectExtent l="0" t="0" r="0" b="0"/>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74320"/>
                        </a:xfrm>
                        <a:prstGeom prst="rect">
                          <a:avLst/>
                        </a:prstGeom>
                        <a:solidFill>
                          <a:srgbClr val="FFFFFF"/>
                        </a:solidFill>
                        <a:ln w="9525">
                          <a:solidFill>
                            <a:srgbClr val="FFFFFF"/>
                          </a:solidFill>
                          <a:miter lim="800000"/>
                          <a:headEnd/>
                          <a:tailEnd/>
                        </a:ln>
                      </wps:spPr>
                      <wps:txbx>
                        <w:txbxContent>
                          <w:p w:rsidR="00D2168B" w:rsidRDefault="00D2168B" w:rsidP="00D2168B">
                            <w:pPr>
                              <w:pStyle w:val="a3"/>
                              <w:spacing w:line="240" w:lineRule="auto"/>
                            </w:pPr>
                            <w:r>
                              <w:t>(2.33)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2B088" id="Надпись 22" o:spid="_x0000_s1037" type="#_x0000_t202" style="position:absolute;margin-left:291.6pt;margin-top:48.7pt;width:57.6pt;height:2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" o:allowincell="f" strokecolor="white">
                <v:textbox>
                  <w:txbxContent>
                    <w:p w:rsidR="00D2168B" w:rsidRDefault="00D2168B" w:rsidP="00D2168B">
                      <w:pPr>
                        <w:pStyle w:val="a3"/>
                        <w:spacing w:line="240" w:lineRule="auto"/>
                      </w:pPr>
                      <w:r>
                        <w:t>(2.33)</w:t>
                      </w:r>
                    </w:p>
                  </w:txbxContent>
                </v:textbox>
              </v:shape>
            </w:pict>
          </mc:Fallback>
        </mc:AlternateContent>
      </w:r>
      <w:r w:rsidRPr="00D2168B">
        <w:rPr>
          <w:rFonts w:ascii="Times New Roman" w:eastAsia="Times New Roman" w:hAnsi="Times New Roman" w:cs="Times New Roman"/>
          <w:sz w:val="24"/>
          <w:szCs w:val="24"/>
          <w:lang w:eastAsia="ru-RU"/>
        </w:rPr>
        <w:tab/>
        <w:t>На рис. 2.15 приведены естественная (1) и реостатная (2) механические характеристики в двигательном режиме (</w:t>
      </w:r>
      <w:r w:rsidRPr="00D2168B">
        <w:rPr>
          <w:rFonts w:ascii="Times New Roman" w:eastAsia="Times New Roman" w:hAnsi="Times New Roman" w:cs="Times New Roman"/>
          <w:sz w:val="24"/>
          <w:szCs w:val="24"/>
          <w:lang w:val="en-US" w:eastAsia="ru-RU"/>
        </w:rPr>
        <w:t>I</w:t>
      </w:r>
      <w:r w:rsidRPr="00D2168B">
        <w:rPr>
          <w:rFonts w:ascii="Times New Roman" w:eastAsia="Times New Roman" w:hAnsi="Times New Roman" w:cs="Times New Roman"/>
          <w:sz w:val="24"/>
          <w:szCs w:val="24"/>
          <w:lang w:eastAsia="ru-RU"/>
        </w:rPr>
        <w:t xml:space="preserve"> и III квадранты,  где |</w:t>
      </w:r>
      <w:r w:rsidRPr="00D2168B">
        <w:rPr>
          <w:rFonts w:ascii="Times New Roman" w:eastAsia="Times New Roman" w:hAnsi="Times New Roman" w:cs="Times New Roman"/>
          <w:i/>
          <w:sz w:val="24"/>
          <w:szCs w:val="24"/>
          <w:lang w:val="en-US" w:eastAsia="ru-RU"/>
        </w:rPr>
        <w:t>E</w:t>
      </w:r>
      <w:r w:rsidRPr="00D2168B">
        <w:rPr>
          <w:rFonts w:ascii="Times New Roman" w:eastAsia="Times New Roman" w:hAnsi="Times New Roman" w:cs="Times New Roman"/>
          <w:i/>
          <w:sz w:val="24"/>
          <w:szCs w:val="24"/>
          <w:lang w:eastAsia="ru-RU"/>
        </w:rPr>
        <w:t>|&lt;|</w:t>
      </w:r>
      <w:r w:rsidRPr="00D2168B">
        <w:rPr>
          <w:rFonts w:ascii="Times New Roman" w:eastAsia="Times New Roman" w:hAnsi="Times New Roman" w:cs="Times New Roman"/>
          <w:i/>
          <w:sz w:val="24"/>
          <w:szCs w:val="24"/>
          <w:lang w:val="en-US" w:eastAsia="ru-RU"/>
        </w:rPr>
        <w:t>U</w:t>
      </w:r>
      <w:r w:rsidRPr="00D2168B">
        <w:rPr>
          <w:rFonts w:ascii="Times New Roman" w:eastAsia="Times New Roman" w:hAnsi="Times New Roman" w:cs="Times New Roman"/>
          <w:i/>
          <w:sz w:val="24"/>
          <w:szCs w:val="24"/>
          <w:lang w:eastAsia="ru-RU"/>
        </w:rPr>
        <w:t>|</w:t>
      </w:r>
      <w:r w:rsidRPr="00D2168B">
        <w:rPr>
          <w:rFonts w:ascii="Times New Roman" w:eastAsia="Times New Roman" w:hAnsi="Times New Roman" w:cs="Times New Roman"/>
          <w:sz w:val="24"/>
          <w:szCs w:val="24"/>
          <w:lang w:eastAsia="ru-RU"/>
        </w:rPr>
        <w:t xml:space="preserve">), а ток </w:t>
      </w:r>
    </w:p>
    <w:p w:rsidR="00D2168B" w:rsidRPr="00D2168B" w:rsidRDefault="00D2168B" w:rsidP="00D2168B">
      <w:pPr>
        <w:tabs>
          <w:tab w:val="left" w:pos="567"/>
        </w:tabs>
        <w:spacing w:after="0" w:line="240" w:lineRule="auto"/>
        <w:rPr>
          <w:rFonts w:ascii="Times New Roman" w:eastAsia="Times New Roman" w:hAnsi="Times New Roman" w:cs="Times New Roman"/>
          <w:sz w:val="24"/>
          <w:szCs w:val="24"/>
          <w:lang w:eastAsia="ru-RU"/>
        </w:rPr>
      </w:pPr>
      <w:r w:rsidRPr="00D2168B">
        <w:rPr>
          <w:rFonts w:ascii="Symbol" w:eastAsia="Times New Roman" w:hAnsi="Symbol" w:cs="Times New Roman"/>
          <w:noProof/>
          <w:sz w:val="24"/>
          <w:szCs w:val="24"/>
          <w:lang w:eastAsia="ru-RU"/>
        </w:rPr>
        <w:object w:dxaOrig="1094" w:dyaOrig="1080">
          <v:shape id="_x0000_s1053" type="#_x0000_t75" style="position:absolute;margin-left:3.6pt;margin-top:1pt;width:66pt;height:34pt;z-index:251682816;mso-position-horizontal:absolute;mso-position-horizontal-relative:text;mso-position-vertical:absolute;mso-position-vertical-relative:text" o:allowincell="f">
            <v:imagedata r:id="rId31" o:title=""/>
            <w10:wrap type="topAndBottom"/>
          </v:shape>
          <o:OLEObject Type="Embed" ProgID="Equation.3" ShapeID="_x0000_s1053" DrawAspect="Content" ObjectID="_1545867086" r:id="rId32"/>
        </w:object>
      </w:r>
      <w:r w:rsidRPr="00D2168B">
        <w:rPr>
          <w:rFonts w:ascii="Times New Roman" w:eastAsia="Times New Roman" w:hAnsi="Times New Roman" w:cs="Times New Roman"/>
          <w:sz w:val="24"/>
          <w:szCs w:val="24"/>
          <w:lang w:eastAsia="ru-RU"/>
        </w:rPr>
        <w:t xml:space="preserve"> </w:t>
      </w:r>
    </w:p>
    <w:p w:rsidR="00D2168B" w:rsidRPr="00D2168B" w:rsidRDefault="00D2168B" w:rsidP="00D2168B">
      <w:pPr>
        <w:tabs>
          <w:tab w:val="left" w:pos="567"/>
        </w:tabs>
        <w:spacing w:after="0" w:line="240" w:lineRule="auto"/>
        <w:rPr>
          <w:rFonts w:ascii="Times New Roman" w:eastAsia="Times New Roman" w:hAnsi="Times New Roman" w:cs="Times New Roman"/>
          <w:sz w:val="24"/>
          <w:szCs w:val="24"/>
          <w:lang w:eastAsia="ru-RU"/>
        </w:rPr>
      </w:pPr>
      <w:r w:rsidRPr="00D2168B">
        <w:rPr>
          <w:rFonts w:ascii="Times New Roman" w:eastAsia="Times New Roman" w:hAnsi="Times New Roman" w:cs="Times New Roman"/>
          <w:sz w:val="24"/>
          <w:szCs w:val="24"/>
          <w:lang w:eastAsia="ru-RU"/>
        </w:rPr>
        <w:t>совпадает по направлению с напряжением и направлен  встречно по отношению к ЭДС двигателя.</w:t>
      </w:r>
    </w:p>
    <w:p w:rsidR="00D2168B" w:rsidRPr="00D2168B" w:rsidRDefault="00D2168B" w:rsidP="00D2168B">
      <w:pPr>
        <w:tabs>
          <w:tab w:val="left" w:pos="567"/>
        </w:tabs>
        <w:spacing w:after="0" w:line="240" w:lineRule="auto"/>
        <w:rPr>
          <w:rFonts w:ascii="Times New Roman" w:eastAsia="Times New Roman" w:hAnsi="Times New Roman" w:cs="Times New Roman"/>
          <w:i/>
          <w:sz w:val="24"/>
          <w:szCs w:val="24"/>
          <w:u w:val="single"/>
          <w:lang w:eastAsia="ru-RU"/>
        </w:rPr>
      </w:pPr>
      <w:r w:rsidRPr="00D2168B">
        <w:rPr>
          <w:rFonts w:ascii="Times New Roman" w:eastAsia="Times New Roman" w:hAnsi="Times New Roman" w:cs="Times New Roman"/>
          <w:sz w:val="24"/>
          <w:szCs w:val="24"/>
          <w:lang w:eastAsia="ru-RU"/>
        </w:rPr>
        <w:tab/>
      </w:r>
      <w:r w:rsidRPr="00D2168B">
        <w:rPr>
          <w:rFonts w:ascii="Times New Roman" w:eastAsia="Times New Roman" w:hAnsi="Times New Roman" w:cs="Times New Roman"/>
          <w:i/>
          <w:sz w:val="24"/>
          <w:szCs w:val="24"/>
          <w:u w:val="single"/>
          <w:lang w:eastAsia="ru-RU"/>
        </w:rPr>
        <w:t xml:space="preserve">Режим рекуперативного торможения (генераторный режим) </w:t>
      </w:r>
    </w:p>
    <w:p w:rsidR="00D2168B" w:rsidRPr="00D2168B" w:rsidRDefault="00D2168B" w:rsidP="00D2168B">
      <w:pPr>
        <w:tabs>
          <w:tab w:val="left" w:pos="567"/>
        </w:tabs>
        <w:spacing w:after="0" w:line="240" w:lineRule="auto"/>
        <w:rPr>
          <w:rFonts w:ascii="Times New Roman" w:eastAsia="Times New Roman" w:hAnsi="Times New Roman" w:cs="Times New Roman"/>
          <w:sz w:val="24"/>
          <w:szCs w:val="24"/>
          <w:lang w:eastAsia="ru-RU"/>
        </w:rPr>
      </w:pPr>
      <w:r w:rsidRPr="00D2168B">
        <w:rPr>
          <w:rFonts w:ascii="Times New Roman" w:eastAsia="Times New Roman" w:hAnsi="Times New Roman" w:cs="Times New Roman"/>
          <w:sz w:val="24"/>
          <w:szCs w:val="24"/>
          <w:lang w:eastAsia="ru-RU"/>
        </w:rPr>
        <w:t xml:space="preserve">имеет место при </w:t>
      </w:r>
      <w:r w:rsidRPr="00D2168B">
        <w:rPr>
          <w:rFonts w:ascii="Symbol" w:eastAsia="Times New Roman" w:hAnsi="Symbol" w:cs="Times New Roman"/>
          <w:sz w:val="24"/>
          <w:szCs w:val="24"/>
          <w:lang w:val="en-US" w:eastAsia="ru-RU"/>
        </w:rPr>
        <w:t></w:t>
      </w:r>
      <w:r w:rsidRPr="00D2168B">
        <w:rPr>
          <w:rFonts w:ascii="Times New Roman" w:eastAsia="Times New Roman" w:hAnsi="Times New Roman" w:cs="Times New Roman"/>
          <w:sz w:val="24"/>
          <w:szCs w:val="24"/>
          <w:lang w:eastAsia="ru-RU"/>
        </w:rPr>
        <w:t xml:space="preserve">&gt;1, когда  </w:t>
      </w:r>
      <w:r w:rsidRPr="00D2168B">
        <w:rPr>
          <w:rFonts w:ascii="Symbol" w:eastAsia="Times New Roman" w:hAnsi="Symbol" w:cs="Times New Roman"/>
          <w:i/>
          <w:sz w:val="24"/>
          <w:szCs w:val="24"/>
          <w:lang w:val="en-US" w:eastAsia="ru-RU"/>
        </w:rPr>
        <w:t></w:t>
      </w:r>
      <w:r w:rsidRPr="00D2168B">
        <w:rPr>
          <w:rFonts w:ascii="Times New Roman" w:eastAsia="Times New Roman" w:hAnsi="Times New Roman" w:cs="Times New Roman"/>
          <w:i/>
          <w:sz w:val="24"/>
          <w:szCs w:val="24"/>
          <w:lang w:eastAsia="ru-RU"/>
        </w:rPr>
        <w:t>&gt;</w:t>
      </w:r>
      <w:r w:rsidRPr="00D2168B">
        <w:rPr>
          <w:rFonts w:ascii="Symbol" w:eastAsia="Times New Roman" w:hAnsi="Symbol" w:cs="Times New Roman"/>
          <w:i/>
          <w:sz w:val="24"/>
          <w:szCs w:val="24"/>
          <w:lang w:val="en-US" w:eastAsia="ru-RU"/>
        </w:rPr>
        <w:t></w:t>
      </w:r>
      <w:r w:rsidRPr="00D2168B">
        <w:rPr>
          <w:rFonts w:ascii="Times New Roman" w:eastAsia="Times New Roman" w:hAnsi="Times New Roman" w:cs="Times New Roman"/>
          <w:i/>
          <w:sz w:val="24"/>
          <w:szCs w:val="24"/>
          <w:vertAlign w:val="subscript"/>
          <w:lang w:eastAsia="ru-RU"/>
        </w:rPr>
        <w:t>0</w:t>
      </w:r>
      <w:r w:rsidRPr="00D2168B">
        <w:rPr>
          <w:rFonts w:ascii="Times New Roman" w:eastAsia="Times New Roman" w:hAnsi="Times New Roman" w:cs="Times New Roman"/>
          <w:sz w:val="24"/>
          <w:szCs w:val="24"/>
          <w:lang w:eastAsia="ru-RU"/>
        </w:rPr>
        <w:t xml:space="preserve">  и ЭДС двигателя становится больше напряжения питания.</w:t>
      </w:r>
    </w:p>
    <w:p w:rsidR="00D2168B" w:rsidRPr="00D2168B" w:rsidRDefault="00D2168B" w:rsidP="00D2168B">
      <w:pPr>
        <w:tabs>
          <w:tab w:val="left" w:pos="567"/>
        </w:tabs>
        <w:spacing w:after="0" w:line="240" w:lineRule="auto"/>
        <w:rPr>
          <w:rFonts w:ascii="Times New Roman" w:eastAsia="Times New Roman" w:hAnsi="Times New Roman" w:cs="Times New Roman"/>
          <w:sz w:val="24"/>
          <w:szCs w:val="24"/>
          <w:lang w:eastAsia="ru-RU"/>
        </w:rPr>
      </w:pPr>
      <w:r w:rsidRPr="00D2168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4864" behindDoc="0" locked="0" layoutInCell="0" allowOverlap="1" wp14:anchorId="36432837" wp14:editId="496A8BBD">
                <wp:simplePos x="0" y="0"/>
                <wp:positionH relativeFrom="column">
                  <wp:posOffset>3761740</wp:posOffset>
                </wp:positionH>
                <wp:positionV relativeFrom="paragraph">
                  <wp:posOffset>998855</wp:posOffset>
                </wp:positionV>
                <wp:extent cx="731520" cy="274320"/>
                <wp:effectExtent l="0" t="0" r="0" b="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74320"/>
                        </a:xfrm>
                        <a:prstGeom prst="rect">
                          <a:avLst/>
                        </a:prstGeom>
                        <a:solidFill>
                          <a:srgbClr val="FFFFFF"/>
                        </a:solidFill>
                        <a:ln w="9525">
                          <a:solidFill>
                            <a:srgbClr val="FFFFFF"/>
                          </a:solidFill>
                          <a:miter lim="800000"/>
                          <a:headEnd/>
                          <a:tailEnd/>
                        </a:ln>
                      </wps:spPr>
                      <wps:txbx>
                        <w:txbxContent>
                          <w:p w:rsidR="00D2168B" w:rsidRDefault="00D2168B" w:rsidP="00D2168B">
                            <w:pPr>
                              <w:rPr>
                                <w:sz w:val="24"/>
                              </w:rPr>
                            </w:pPr>
                            <w:r>
                              <w:rPr>
                                <w:sz w:val="24"/>
                              </w:rPr>
                              <w:t>(2.34)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32837" id="Надпись 21" o:spid="_x0000_s1038" type="#_x0000_t202" style="position:absolute;margin-left:296.2pt;margin-top:78.65pt;width:57.6pt;height:2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" o:allowincell="f" strokecolor="white">
                <v:textbox>
                  <w:txbxContent>
                    <w:p w:rsidR="00D2168B" w:rsidRDefault="00D2168B" w:rsidP="00D2168B">
                      <w:pPr>
                        <w:rPr>
                          <w:sz w:val="24"/>
                        </w:rPr>
                      </w:pPr>
                      <w:r>
                        <w:rPr>
                          <w:sz w:val="24"/>
                        </w:rPr>
                        <w:t>(2.34)</w:t>
                      </w:r>
                    </w:p>
                  </w:txbxContent>
                </v:textbox>
              </v:shape>
            </w:pict>
          </mc:Fallback>
        </mc:AlternateContent>
      </w:r>
      <w:r w:rsidRPr="00D2168B">
        <w:rPr>
          <w:rFonts w:ascii="Times New Roman" w:eastAsia="Times New Roman" w:hAnsi="Times New Roman" w:cs="Times New Roman"/>
          <w:sz w:val="24"/>
          <w:szCs w:val="24"/>
          <w:lang w:eastAsia="ru-RU"/>
        </w:rPr>
        <w:tab/>
      </w:r>
      <w:r w:rsidRPr="00D2168B">
        <w:rPr>
          <w:rFonts w:ascii="Times New Roman" w:eastAsia="Times New Roman" w:hAnsi="Times New Roman" w:cs="Times New Roman"/>
          <w:i/>
          <w:sz w:val="24"/>
          <w:szCs w:val="24"/>
          <w:u w:val="single"/>
          <w:lang w:eastAsia="ru-RU"/>
        </w:rPr>
        <w:t>Режим динамического торможения</w:t>
      </w:r>
      <w:r w:rsidRPr="00D2168B">
        <w:rPr>
          <w:rFonts w:ascii="Times New Roman" w:eastAsia="Times New Roman" w:hAnsi="Times New Roman" w:cs="Times New Roman"/>
          <w:sz w:val="24"/>
          <w:szCs w:val="24"/>
          <w:lang w:eastAsia="ru-RU"/>
        </w:rPr>
        <w:t xml:space="preserve"> достигается при отключении якорной цепи ДПТ и замыкании на добавочный резистор. На рис. 2.16  это реализовано при   </w:t>
      </w:r>
      <w:r w:rsidRPr="00D2168B">
        <w:rPr>
          <w:rFonts w:ascii="Symbol" w:eastAsia="Times New Roman" w:hAnsi="Symbol" w:cs="Times New Roman"/>
          <w:sz w:val="24"/>
          <w:szCs w:val="24"/>
          <w:lang w:val="en-US" w:eastAsia="ru-RU"/>
        </w:rPr>
        <w:t></w:t>
      </w:r>
      <w:r w:rsidRPr="00D2168B">
        <w:rPr>
          <w:rFonts w:ascii="Symbol" w:eastAsia="Times New Roman" w:hAnsi="Symbol" w:cs="Times New Roman"/>
          <w:sz w:val="24"/>
          <w:szCs w:val="24"/>
          <w:lang w:val="en-US" w:eastAsia="ru-RU"/>
        </w:rPr>
        <w:t></w:t>
      </w:r>
      <w:r w:rsidRPr="00D2168B">
        <w:rPr>
          <w:rFonts w:ascii="Symbol" w:eastAsia="Times New Roman" w:hAnsi="Symbol" w:cs="Times New Roman"/>
          <w:sz w:val="24"/>
          <w:szCs w:val="24"/>
          <w:lang w:val="en-US" w:eastAsia="ru-RU"/>
        </w:rPr>
        <w:t></w:t>
      </w:r>
      <w:r w:rsidRPr="00D2168B">
        <w:rPr>
          <w:rFonts w:ascii="Symbol" w:eastAsia="Times New Roman" w:hAnsi="Symbol" w:cs="Times New Roman"/>
          <w:sz w:val="24"/>
          <w:szCs w:val="24"/>
          <w:lang w:val="en-US" w:eastAsia="ru-RU"/>
        </w:rPr>
        <w:t></w:t>
      </w:r>
      <w:r w:rsidRPr="00D2168B">
        <w:rPr>
          <w:rFonts w:ascii="Times New Roman" w:eastAsia="Times New Roman" w:hAnsi="Times New Roman" w:cs="Times New Roman"/>
          <w:sz w:val="24"/>
          <w:szCs w:val="24"/>
          <w:lang w:eastAsia="ru-RU"/>
        </w:rPr>
        <w:t>0 и момент ЭД после замыкания из точки А попадает в точку Б. При этом ток якоря:</w:t>
      </w:r>
    </w:p>
    <w:p w:rsidR="00D2168B" w:rsidRPr="00D2168B" w:rsidRDefault="00D2168B" w:rsidP="00D2168B">
      <w:pPr>
        <w:tabs>
          <w:tab w:val="left" w:pos="567"/>
        </w:tabs>
        <w:spacing w:after="0" w:line="240" w:lineRule="auto"/>
        <w:rPr>
          <w:rFonts w:ascii="Times New Roman" w:eastAsia="Times New Roman" w:hAnsi="Times New Roman" w:cs="Times New Roman"/>
          <w:sz w:val="24"/>
          <w:szCs w:val="24"/>
          <w:lang w:eastAsia="ru-RU"/>
        </w:rPr>
      </w:pPr>
      <w:r w:rsidRPr="00D2168B">
        <w:rPr>
          <w:rFonts w:ascii="Times New Roman" w:eastAsia="Times New Roman" w:hAnsi="Times New Roman" w:cs="Times New Roman"/>
          <w:noProof/>
          <w:sz w:val="24"/>
          <w:szCs w:val="24"/>
          <w:lang w:eastAsia="ru-RU"/>
        </w:rPr>
        <w:object w:dxaOrig="1094" w:dyaOrig="1080">
          <v:shape id="_x0000_s1054" type="#_x0000_t75" style="position:absolute;margin-left:0;margin-top:0;width:66pt;height:34pt;z-index:251683840;mso-position-horizontal:absolute;mso-position-horizontal-relative:text;mso-position-vertical:absolute;mso-position-vertical-relative:text" o:allowincell="f">
            <v:imagedata r:id="rId33" o:title=""/>
            <w10:wrap type="topAndBottom"/>
          </v:shape>
          <o:OLEObject Type="Embed" ProgID="Equation.3" ShapeID="_x0000_s1054" DrawAspect="Content" ObjectID="_1545867087" r:id="rId34"/>
        </w:object>
      </w:r>
      <w:r w:rsidRPr="00D2168B">
        <w:rPr>
          <w:rFonts w:ascii="Times New Roman" w:eastAsia="Times New Roman" w:hAnsi="Times New Roman" w:cs="Times New Roman"/>
          <w:sz w:val="24"/>
          <w:szCs w:val="24"/>
          <w:lang w:eastAsia="ru-RU"/>
        </w:rPr>
        <w:t xml:space="preserve"> </w:t>
      </w:r>
    </w:p>
    <w:p w:rsidR="00D2168B" w:rsidRPr="00D2168B" w:rsidRDefault="00D2168B" w:rsidP="00D2168B">
      <w:pPr>
        <w:tabs>
          <w:tab w:val="left" w:pos="567"/>
        </w:tabs>
        <w:spacing w:after="0" w:line="240" w:lineRule="auto"/>
        <w:rPr>
          <w:rFonts w:ascii="Times New Roman" w:eastAsia="Times New Roman" w:hAnsi="Times New Roman" w:cs="Times New Roman"/>
          <w:sz w:val="24"/>
          <w:szCs w:val="24"/>
          <w:lang w:eastAsia="ru-RU"/>
        </w:rPr>
      </w:pPr>
      <w:r w:rsidRPr="00D2168B">
        <w:rPr>
          <w:rFonts w:ascii="Times New Roman" w:eastAsia="Times New Roman" w:hAnsi="Times New Roman" w:cs="Times New Roman"/>
          <w:sz w:val="24"/>
          <w:szCs w:val="24"/>
          <w:lang w:eastAsia="ru-RU"/>
        </w:rPr>
        <w:t>, а момент может быть определен по (2.21). Механическая характеристика идет в начало координат. Торможение эффективно при большой частоте вращения.</w:t>
      </w:r>
    </w:p>
    <w:p w:rsidR="00D2168B" w:rsidRPr="00D2168B" w:rsidRDefault="00D2168B" w:rsidP="00D2168B">
      <w:pPr>
        <w:tabs>
          <w:tab w:val="left" w:pos="567"/>
        </w:tabs>
        <w:spacing w:after="0" w:line="240" w:lineRule="auto"/>
        <w:rPr>
          <w:rFonts w:ascii="Times New Roman" w:eastAsia="Times New Roman" w:hAnsi="Times New Roman" w:cs="Times New Roman"/>
          <w:sz w:val="24"/>
          <w:szCs w:val="24"/>
          <w:lang w:eastAsia="ru-RU"/>
        </w:rPr>
      </w:pPr>
      <w:r w:rsidRPr="00D2168B">
        <w:rPr>
          <w:rFonts w:ascii="Times New Roman" w:eastAsia="Times New Roman" w:hAnsi="Times New Roman" w:cs="Times New Roman"/>
          <w:sz w:val="24"/>
          <w:szCs w:val="24"/>
          <w:lang w:eastAsia="ru-RU"/>
        </w:rPr>
        <w:tab/>
      </w:r>
      <w:r w:rsidRPr="00D2168B">
        <w:rPr>
          <w:rFonts w:ascii="Times New Roman" w:eastAsia="Times New Roman" w:hAnsi="Times New Roman" w:cs="Times New Roman"/>
          <w:i/>
          <w:sz w:val="24"/>
          <w:szCs w:val="24"/>
          <w:u w:val="single"/>
          <w:lang w:eastAsia="ru-RU"/>
        </w:rPr>
        <w:t>Режим противовключения</w:t>
      </w:r>
      <w:r w:rsidRPr="00D2168B">
        <w:rPr>
          <w:rFonts w:ascii="Times New Roman" w:eastAsia="Times New Roman" w:hAnsi="Times New Roman" w:cs="Times New Roman"/>
          <w:sz w:val="24"/>
          <w:szCs w:val="24"/>
          <w:lang w:eastAsia="ru-RU"/>
        </w:rPr>
        <w:t xml:space="preserve">  достигается при совпадении ЭДС и напряжения питания, что реализуется либо за счет изменения направления вращения ротора ЭД (рис. 2.15 , </w:t>
      </w:r>
      <w:r w:rsidRPr="00D2168B">
        <w:rPr>
          <w:rFonts w:ascii="Times New Roman" w:eastAsia="Times New Roman" w:hAnsi="Times New Roman" w:cs="Times New Roman"/>
          <w:sz w:val="24"/>
          <w:szCs w:val="24"/>
          <w:lang w:val="en-US" w:eastAsia="ru-RU"/>
        </w:rPr>
        <w:t>IV</w:t>
      </w:r>
      <w:r w:rsidRPr="00D2168B">
        <w:rPr>
          <w:rFonts w:ascii="Times New Roman" w:eastAsia="Times New Roman" w:hAnsi="Times New Roman" w:cs="Times New Roman"/>
          <w:sz w:val="24"/>
          <w:szCs w:val="24"/>
          <w:lang w:eastAsia="ru-RU"/>
        </w:rPr>
        <w:t xml:space="preserve"> квадрант ), или при изменении полярности напряжения питания (рис. 2.15)  до    </w:t>
      </w:r>
      <w:r w:rsidRPr="00D2168B">
        <w:rPr>
          <w:rFonts w:ascii="Symbol" w:eastAsia="Times New Roman" w:hAnsi="Symbol" w:cs="Times New Roman"/>
          <w:sz w:val="24"/>
          <w:szCs w:val="24"/>
          <w:lang w:val="en-US" w:eastAsia="ru-RU"/>
        </w:rPr>
        <w:t></w:t>
      </w:r>
      <w:r w:rsidRPr="00D2168B">
        <w:rPr>
          <w:rFonts w:ascii="Times New Roman" w:eastAsia="Times New Roman" w:hAnsi="Times New Roman" w:cs="Times New Roman"/>
          <w:sz w:val="24"/>
          <w:szCs w:val="24"/>
          <w:lang w:eastAsia="ru-RU"/>
        </w:rPr>
        <w:t xml:space="preserve">=0  (точка Г), а затем, если не отключать питание, происходит реверс ЭД до точки Д, где </w:t>
      </w:r>
      <w:r w:rsidRPr="00D2168B">
        <w:rPr>
          <w:rFonts w:ascii="Times New Roman" w:eastAsia="Times New Roman" w:hAnsi="Times New Roman" w:cs="Times New Roman"/>
          <w:i/>
          <w:sz w:val="24"/>
          <w:szCs w:val="24"/>
          <w:lang w:eastAsia="ru-RU"/>
        </w:rPr>
        <w:t>М=М</w:t>
      </w:r>
      <w:r w:rsidRPr="00D2168B">
        <w:rPr>
          <w:rFonts w:ascii="Times New Roman" w:eastAsia="Times New Roman" w:hAnsi="Times New Roman" w:cs="Times New Roman"/>
          <w:i/>
          <w:sz w:val="24"/>
          <w:szCs w:val="24"/>
          <w:vertAlign w:val="subscript"/>
          <w:lang w:eastAsia="ru-RU"/>
        </w:rPr>
        <w:t>с</w:t>
      </w:r>
      <w:r w:rsidRPr="00D2168B">
        <w:rPr>
          <w:rFonts w:ascii="Times New Roman" w:eastAsia="Times New Roman" w:hAnsi="Times New Roman" w:cs="Times New Roman"/>
          <w:i/>
          <w:sz w:val="24"/>
          <w:szCs w:val="24"/>
          <w:lang w:eastAsia="ru-RU"/>
        </w:rPr>
        <w:t>.</w:t>
      </w:r>
    </w:p>
    <w:p w:rsidR="00D2168B" w:rsidRPr="00D2168B" w:rsidRDefault="00D2168B" w:rsidP="00D2168B">
      <w:pPr>
        <w:tabs>
          <w:tab w:val="left" w:pos="567"/>
        </w:tabs>
        <w:spacing w:after="0" w:line="240" w:lineRule="auto"/>
        <w:rPr>
          <w:rFonts w:ascii="Times New Roman" w:eastAsia="Times New Roman" w:hAnsi="Times New Roman" w:cs="Times New Roman"/>
          <w:sz w:val="24"/>
          <w:szCs w:val="24"/>
          <w:lang w:eastAsia="ru-RU"/>
        </w:rPr>
      </w:pPr>
      <w:r w:rsidRPr="00D2168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7936" behindDoc="0" locked="0" layoutInCell="0" allowOverlap="1" wp14:anchorId="177FAF9F" wp14:editId="18813810">
                <wp:simplePos x="0" y="0"/>
                <wp:positionH relativeFrom="column">
                  <wp:posOffset>3487420</wp:posOffset>
                </wp:positionH>
                <wp:positionV relativeFrom="paragraph">
                  <wp:posOffset>372745</wp:posOffset>
                </wp:positionV>
                <wp:extent cx="731520" cy="365760"/>
                <wp:effectExtent l="0" t="0" r="0" b="0"/>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65760"/>
                        </a:xfrm>
                        <a:prstGeom prst="rect">
                          <a:avLst/>
                        </a:prstGeom>
                        <a:solidFill>
                          <a:srgbClr val="FFFFFF"/>
                        </a:solidFill>
                        <a:ln w="9525">
                          <a:solidFill>
                            <a:srgbClr val="FFFFFF"/>
                          </a:solidFill>
                          <a:miter lim="800000"/>
                          <a:headEnd/>
                          <a:tailEnd/>
                        </a:ln>
                      </wps:spPr>
                      <wps:txbx>
                        <w:txbxContent>
                          <w:p w:rsidR="00D2168B" w:rsidRDefault="00D2168B" w:rsidP="00D2168B">
                            <w:pPr>
                              <w:pStyle w:val="a3"/>
                              <w:spacing w:line="240" w:lineRule="auto"/>
                            </w:pPr>
                            <w:r>
                              <w:t>(2.35)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FAF9F" id="Надпись 20" o:spid="_x0000_s1039" type="#_x0000_t202" style="position:absolute;margin-left:274.6pt;margin-top:29.35pt;width:57.6pt;height:28.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" o:allowincell="f" strokecolor="white">
                <v:textbox>
                  <w:txbxContent>
                    <w:p w:rsidR="00D2168B" w:rsidRDefault="00D2168B" w:rsidP="00D2168B">
                      <w:pPr>
                        <w:pStyle w:val="a3"/>
                        <w:spacing w:line="240" w:lineRule="auto"/>
                      </w:pPr>
                      <w:r>
                        <w:t>(2.35)</w:t>
                      </w:r>
                    </w:p>
                  </w:txbxContent>
                </v:textbox>
              </v:shape>
            </w:pict>
          </mc:Fallback>
        </mc:AlternateContent>
      </w:r>
      <w:r w:rsidRPr="00D2168B">
        <w:rPr>
          <w:rFonts w:ascii="Times New Roman" w:eastAsia="Times New Roman" w:hAnsi="Times New Roman" w:cs="Times New Roman"/>
          <w:sz w:val="24"/>
          <w:szCs w:val="24"/>
          <w:lang w:eastAsia="ru-RU"/>
        </w:rPr>
        <w:tab/>
        <w:t>Ток якоря в этом случае больше:</w:t>
      </w:r>
    </w:p>
    <w:p w:rsidR="00D2168B" w:rsidRPr="00D2168B" w:rsidRDefault="00D2168B" w:rsidP="00D2168B">
      <w:pPr>
        <w:tabs>
          <w:tab w:val="left" w:pos="567"/>
        </w:tabs>
        <w:spacing w:after="0" w:line="240" w:lineRule="auto"/>
        <w:rPr>
          <w:rFonts w:ascii="Times New Roman" w:eastAsia="Times New Roman" w:hAnsi="Times New Roman" w:cs="Times New Roman"/>
          <w:sz w:val="24"/>
          <w:szCs w:val="24"/>
          <w:lang w:eastAsia="ru-RU"/>
        </w:rPr>
      </w:pPr>
      <w:r w:rsidRPr="00D2168B">
        <w:rPr>
          <w:rFonts w:ascii="Times New Roman" w:eastAsia="Times New Roman" w:hAnsi="Times New Roman" w:cs="Times New Roman"/>
          <w:noProof/>
          <w:sz w:val="24"/>
          <w:szCs w:val="24"/>
          <w:lang w:eastAsia="ru-RU"/>
        </w:rPr>
        <w:object w:dxaOrig="1094" w:dyaOrig="1080">
          <v:shape id="_x0000_s1055" type="#_x0000_t75" style="position:absolute;margin-left:1pt;margin-top:1.45pt;width:1in;height:35pt;z-index:251686912;mso-position-horizontal:absolute;mso-position-horizontal-relative:text;mso-position-vertical:absolute;mso-position-vertical-relative:text" o:allowincell="f">
            <v:imagedata r:id="rId35" o:title=""/>
            <w10:wrap type="topAndBottom"/>
          </v:shape>
          <o:OLEObject Type="Embed" ProgID="Equation.3" ShapeID="_x0000_s1055" DrawAspect="Content" ObjectID="_1545867088" r:id="rId36"/>
        </w:object>
      </w:r>
    </w:p>
    <w:p w:rsidR="00D2168B" w:rsidRPr="00D2168B" w:rsidRDefault="00D2168B" w:rsidP="00D2168B">
      <w:pPr>
        <w:snapToGrid w:val="0"/>
        <w:rPr>
          <w:rFonts w:ascii="Calibri" w:eastAsia="Calibri" w:hAnsi="Calibri" w:cs="Times New Roman"/>
        </w:rPr>
      </w:pPr>
    </w:p>
    <w:p w:rsidR="00D2168B" w:rsidRPr="00D2168B" w:rsidRDefault="00D2168B" w:rsidP="00D2168B">
      <w:pPr>
        <w:snapToGrid w:val="0"/>
        <w:rPr>
          <w:rFonts w:ascii="Calibri" w:eastAsia="Calibri" w:hAnsi="Calibri" w:cs="Times New Roman"/>
        </w:rPr>
      </w:pPr>
    </w:p>
    <w:p w:rsidR="00D2168B" w:rsidRPr="00D2168B" w:rsidRDefault="00D2168B" w:rsidP="00D2168B">
      <w:pPr>
        <w:snapToGrid w:val="0"/>
        <w:spacing w:after="0" w:line="240" w:lineRule="auto"/>
        <w:rPr>
          <w:rFonts w:ascii="Calibri" w:eastAsia="Calibri" w:hAnsi="Calibri" w:cs="Times New Roman"/>
          <w:color w:val="FF0000"/>
          <w:sz w:val="24"/>
          <w:szCs w:val="24"/>
        </w:rPr>
      </w:pPr>
      <w:r w:rsidRPr="00D2168B">
        <w:rPr>
          <w:rFonts w:ascii="Calibri" w:eastAsia="Calibri" w:hAnsi="Calibri" w:cs="Times New Roman"/>
          <w:color w:val="FF0000"/>
          <w:sz w:val="24"/>
          <w:szCs w:val="24"/>
        </w:rPr>
        <w:t xml:space="preserve">Другой вариант ответа. </w:t>
      </w:r>
    </w:p>
    <w:p w:rsidR="00D2168B" w:rsidRPr="00D2168B" w:rsidRDefault="00D2168B" w:rsidP="00D2168B">
      <w:pPr>
        <w:autoSpaceDE w:val="0"/>
        <w:autoSpaceDN w:val="0"/>
        <w:adjustRightInd w:val="0"/>
        <w:spacing w:after="0" w:line="240" w:lineRule="auto"/>
        <w:ind w:firstLine="520"/>
        <w:jc w:val="both"/>
        <w:rPr>
          <w:rFonts w:ascii="Times New Roman" w:eastAsia="Calibri" w:hAnsi="Times New Roman" w:cs="Times New Roman"/>
          <w:color w:val="000000"/>
          <w:sz w:val="24"/>
          <w:szCs w:val="24"/>
        </w:rPr>
      </w:pPr>
      <w:r w:rsidRPr="00D2168B">
        <w:rPr>
          <w:rFonts w:ascii="Times New Roman" w:eastAsia="Calibri" w:hAnsi="Times New Roman" w:cs="Times New Roman"/>
          <w:color w:val="000000"/>
          <w:sz w:val="24"/>
          <w:szCs w:val="24"/>
        </w:rPr>
        <w:t xml:space="preserve">Тормозные режимы в электрических машинах возникают при изменении знака вращающего момента или скорости вращения. Механическая мощность машины при этом становится отрицательной, т.е. вращение ротора происходит за счёт энергии нагрузки на валу машины. Следовательно, тормозные режимы соответствуют участкам механических характеристик, расположенным во втором и в четвёртом квадрантах (рис. 12.13). </w:t>
      </w:r>
    </w:p>
    <w:p w:rsidR="00D2168B" w:rsidRPr="00D2168B" w:rsidRDefault="00D2168B" w:rsidP="00D2168B">
      <w:pPr>
        <w:autoSpaceDE w:val="0"/>
        <w:autoSpaceDN w:val="0"/>
        <w:adjustRightInd w:val="0"/>
        <w:spacing w:after="0" w:line="240" w:lineRule="auto"/>
        <w:ind w:firstLine="520"/>
        <w:jc w:val="both"/>
        <w:rPr>
          <w:rFonts w:ascii="Times New Roman" w:eastAsia="Calibri" w:hAnsi="Times New Roman" w:cs="Times New Roman"/>
          <w:b/>
          <w:color w:val="000000"/>
          <w:sz w:val="28"/>
          <w:szCs w:val="28"/>
        </w:rPr>
      </w:pPr>
      <w:r w:rsidRPr="00D2168B">
        <w:rPr>
          <w:rFonts w:ascii="Times New Roman" w:eastAsia="Calibri" w:hAnsi="Times New Roman" w:cs="Times New Roman"/>
          <w:noProof/>
          <w:color w:val="000000"/>
          <w:sz w:val="28"/>
          <w:szCs w:val="28"/>
          <w:lang w:eastAsia="ru-RU"/>
        </w:rPr>
        <w:drawing>
          <wp:inline distT="0" distB="0" distL="0" distR="0" wp14:anchorId="3050745D" wp14:editId="198CD041">
            <wp:extent cx="3810000" cy="4695825"/>
            <wp:effectExtent l="19050" t="0" r="0" b="0"/>
            <wp:docPr id="4" name="Рисунок 4" descr="C:\Users\admin\Desktop\2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24.01.png"/>
                    <pic:cNvPicPr>
                      <a:picLocks noChangeAspect="1" noChangeArrowheads="1"/>
                    </pic:cNvPicPr>
                  </pic:nvPicPr>
                  <pic:blipFill>
                    <a:blip r:embed="rId37" cstate="print"/>
                    <a:srcRect/>
                    <a:stretch>
                      <a:fillRect/>
                    </a:stretch>
                  </pic:blipFill>
                  <pic:spPr bwMode="auto">
                    <a:xfrm>
                      <a:off x="0" y="0"/>
                      <a:ext cx="3810000" cy="4695825"/>
                    </a:xfrm>
                    <a:prstGeom prst="rect">
                      <a:avLst/>
                    </a:prstGeom>
                    <a:noFill/>
                    <a:ln w="9525">
                      <a:noFill/>
                      <a:miter lim="800000"/>
                      <a:headEnd/>
                      <a:tailEnd/>
                    </a:ln>
                  </pic:spPr>
                </pic:pic>
              </a:graphicData>
            </a:graphic>
          </wp:inline>
        </w:drawing>
      </w:r>
    </w:p>
    <w:p w:rsidR="00D2168B" w:rsidRPr="00D2168B" w:rsidRDefault="00D2168B" w:rsidP="00D2168B">
      <w:pPr>
        <w:autoSpaceDE w:val="0"/>
        <w:autoSpaceDN w:val="0"/>
        <w:adjustRightInd w:val="0"/>
        <w:spacing w:after="0" w:line="240" w:lineRule="auto"/>
        <w:ind w:firstLine="520"/>
        <w:jc w:val="both"/>
        <w:rPr>
          <w:rFonts w:ascii="Times New Roman" w:eastAsia="Calibri" w:hAnsi="Times New Roman" w:cs="Times New Roman"/>
          <w:sz w:val="24"/>
          <w:szCs w:val="24"/>
        </w:rPr>
      </w:pPr>
      <w:r w:rsidRPr="00D2168B">
        <w:rPr>
          <w:rFonts w:ascii="Times New Roman" w:eastAsia="Calibri" w:hAnsi="Times New Roman" w:cs="Times New Roman"/>
          <w:b/>
          <w:color w:val="000000"/>
          <w:sz w:val="24"/>
          <w:szCs w:val="24"/>
        </w:rPr>
        <w:t xml:space="preserve">Торможение с отдачей энергии в сеть или </w:t>
      </w:r>
      <w:r w:rsidRPr="00D2168B">
        <w:rPr>
          <w:rFonts w:ascii="Times New Roman" w:eastAsia="Calibri" w:hAnsi="Times New Roman" w:cs="Times New Roman"/>
          <w:b/>
          <w:i/>
          <w:iCs/>
          <w:color w:val="000000"/>
          <w:sz w:val="24"/>
          <w:szCs w:val="24"/>
        </w:rPr>
        <w:t>рекуперативное торможение</w:t>
      </w:r>
      <w:r w:rsidRPr="00D2168B">
        <w:rPr>
          <w:rFonts w:ascii="Times New Roman" w:eastAsia="Calibri" w:hAnsi="Times New Roman" w:cs="Times New Roman"/>
          <w:i/>
          <w:iCs/>
          <w:color w:val="000000"/>
          <w:sz w:val="24"/>
          <w:szCs w:val="24"/>
        </w:rPr>
        <w:t xml:space="preserve"> </w:t>
      </w:r>
      <w:r w:rsidRPr="00D2168B">
        <w:rPr>
          <w:rFonts w:ascii="Times New Roman" w:eastAsia="Calibri" w:hAnsi="Times New Roman" w:cs="Times New Roman"/>
          <w:color w:val="000000"/>
          <w:sz w:val="24"/>
          <w:szCs w:val="24"/>
        </w:rPr>
        <w:t xml:space="preserve">двигателя соответствует встречному направлению протекания тока в якоре по отношению к напряжению (участок </w:t>
      </w:r>
      <w:r w:rsidRPr="00D2168B">
        <w:rPr>
          <w:rFonts w:ascii="Times New Roman" w:eastAsia="Calibri" w:hAnsi="Times New Roman" w:cs="Times New Roman"/>
          <w:i/>
          <w:iCs/>
          <w:color w:val="000000"/>
          <w:sz w:val="24"/>
          <w:szCs w:val="24"/>
        </w:rPr>
        <w:t xml:space="preserve">ab </w:t>
      </w:r>
      <w:r w:rsidRPr="00D2168B">
        <w:rPr>
          <w:rFonts w:ascii="Times New Roman" w:eastAsia="Calibri" w:hAnsi="Times New Roman" w:cs="Times New Roman"/>
          <w:color w:val="000000"/>
          <w:sz w:val="24"/>
          <w:szCs w:val="24"/>
        </w:rPr>
        <w:t xml:space="preserve">на рис. 12.13). Из выражения (12.4) это соответствует условию </w:t>
      </w:r>
      <w:r w:rsidRPr="00D2168B">
        <w:rPr>
          <w:rFonts w:ascii="Times New Roman" w:eastAsia="Calibri" w:hAnsi="Times New Roman" w:cs="Times New Roman"/>
          <w:noProof/>
          <w:color w:val="000000"/>
          <w:sz w:val="24"/>
          <w:szCs w:val="24"/>
          <w:lang w:eastAsia="ru-RU"/>
        </w:rPr>
        <w:drawing>
          <wp:inline distT="0" distB="0" distL="0" distR="0" wp14:anchorId="4A1E177E" wp14:editId="7F781A5B">
            <wp:extent cx="3152775" cy="238125"/>
            <wp:effectExtent l="19050" t="0" r="9525" b="0"/>
            <wp:docPr id="5" name="Рисунок 5" descr="C:\Users\admin\Desktop\2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24.01.png"/>
                    <pic:cNvPicPr>
                      <a:picLocks noChangeAspect="1" noChangeArrowheads="1"/>
                    </pic:cNvPicPr>
                  </pic:nvPicPr>
                  <pic:blipFill>
                    <a:blip r:embed="rId38" cstate="print"/>
                    <a:srcRect/>
                    <a:stretch>
                      <a:fillRect/>
                    </a:stretch>
                  </pic:blipFill>
                  <pic:spPr bwMode="auto">
                    <a:xfrm>
                      <a:off x="0" y="0"/>
                      <a:ext cx="3152775" cy="238125"/>
                    </a:xfrm>
                    <a:prstGeom prst="rect">
                      <a:avLst/>
                    </a:prstGeom>
                    <a:noFill/>
                    <a:ln w="9525">
                      <a:noFill/>
                      <a:miter lim="800000"/>
                      <a:headEnd/>
                      <a:tailEnd/>
                    </a:ln>
                  </pic:spPr>
                </pic:pic>
              </a:graphicData>
            </a:graphic>
          </wp:inline>
        </w:drawing>
      </w:r>
      <w:r w:rsidRPr="00D2168B">
        <w:rPr>
          <w:rFonts w:ascii="Times New Roman" w:eastAsia="Calibri" w:hAnsi="Times New Roman" w:cs="Times New Roman"/>
          <w:color w:val="000000"/>
          <w:sz w:val="24"/>
          <w:szCs w:val="24"/>
        </w:rPr>
        <w:t xml:space="preserve">, которое можно выполнить либо повышением скорости вращения, либо понижением значения скорости холостого хода </w:t>
      </w:r>
      <w:r w:rsidRPr="00D2168B">
        <w:rPr>
          <w:rFonts w:ascii="Times New Roman" w:eastAsia="Calibri" w:hAnsi="Times New Roman" w:cs="Times New Roman"/>
          <w:i/>
          <w:iCs/>
          <w:color w:val="000000"/>
          <w:sz w:val="24"/>
          <w:szCs w:val="24"/>
        </w:rPr>
        <w:t>n</w:t>
      </w:r>
      <w:r w:rsidRPr="00D2168B">
        <w:rPr>
          <w:rFonts w:ascii="Times New Roman" w:eastAsia="Calibri" w:hAnsi="Times New Roman" w:cs="Times New Roman"/>
          <w:color w:val="000000"/>
          <w:sz w:val="24"/>
          <w:szCs w:val="24"/>
        </w:rPr>
        <w:t>0. В первом случае двигатель разгоняется за счёт вращающего момента, действующего на вал двигателя со стороны нагрузки и может находиться в этом режиме длительное время, на</w:t>
      </w:r>
      <w:r w:rsidRPr="00D2168B">
        <w:rPr>
          <w:rFonts w:ascii="Times New Roman" w:eastAsia="Calibri" w:hAnsi="Times New Roman" w:cs="Times New Roman"/>
          <w:sz w:val="24"/>
          <w:szCs w:val="24"/>
        </w:rPr>
        <w:t xml:space="preserve">пример, при движении транспортного средства под уклон. Во втором – скорость холостого хода понижается путём понижения напряжение на якоре </w:t>
      </w:r>
      <w:r w:rsidRPr="00D2168B">
        <w:rPr>
          <w:rFonts w:ascii="Times New Roman" w:eastAsia="Calibri" w:hAnsi="Times New Roman" w:cs="Times New Roman"/>
          <w:i/>
          <w:iCs/>
          <w:sz w:val="24"/>
          <w:szCs w:val="24"/>
        </w:rPr>
        <w:t>U</w:t>
      </w:r>
      <w:r w:rsidRPr="00D2168B">
        <w:rPr>
          <w:rFonts w:ascii="Times New Roman" w:eastAsia="Calibri" w:hAnsi="Times New Roman" w:cs="Times New Roman"/>
          <w:sz w:val="24"/>
          <w:szCs w:val="24"/>
        </w:rPr>
        <w:t>я</w:t>
      </w:r>
      <w:r w:rsidRPr="00D2168B">
        <w:rPr>
          <w:rFonts w:ascii="Times New Roman" w:eastAsia="Calibri" w:hAnsi="Times New Roman" w:cs="Times New Roman"/>
          <w:i/>
          <w:iCs/>
          <w:sz w:val="24"/>
          <w:szCs w:val="24"/>
        </w:rPr>
        <w:t xml:space="preserve"> </w:t>
      </w:r>
      <w:r w:rsidRPr="00D2168B">
        <w:rPr>
          <w:rFonts w:ascii="Times New Roman" w:eastAsia="Calibri" w:hAnsi="Times New Roman" w:cs="Times New Roman"/>
          <w:sz w:val="24"/>
          <w:szCs w:val="24"/>
        </w:rPr>
        <w:t xml:space="preserve">или увеличения тока возбуждения, т.е. увеличения магнитного потока главных полюсов Ф. Это может происходить при якорном или полюсном регулировании скорости вращения. Переход в генераторный режим в этом случае носит кратковременный характер, и после снижения скорости машина возвращается в двигательный режим. </w:t>
      </w:r>
    </w:p>
    <w:p w:rsidR="00D2168B" w:rsidRPr="00D2168B" w:rsidRDefault="00D2168B" w:rsidP="00D2168B">
      <w:pPr>
        <w:autoSpaceDE w:val="0"/>
        <w:autoSpaceDN w:val="0"/>
        <w:adjustRightInd w:val="0"/>
        <w:spacing w:after="0" w:line="240" w:lineRule="auto"/>
        <w:ind w:firstLine="520"/>
        <w:jc w:val="both"/>
        <w:rPr>
          <w:rFonts w:ascii="Times New Roman" w:eastAsia="Calibri" w:hAnsi="Times New Roman" w:cs="Times New Roman"/>
          <w:sz w:val="24"/>
          <w:szCs w:val="24"/>
        </w:rPr>
      </w:pPr>
      <w:r w:rsidRPr="00D2168B">
        <w:rPr>
          <w:rFonts w:ascii="Times New Roman" w:eastAsia="Calibri" w:hAnsi="Times New Roman" w:cs="Times New Roman"/>
          <w:b/>
          <w:sz w:val="24"/>
          <w:szCs w:val="24"/>
        </w:rPr>
        <w:t xml:space="preserve">Режим </w:t>
      </w:r>
      <w:r w:rsidRPr="00D2168B">
        <w:rPr>
          <w:rFonts w:ascii="Times New Roman" w:eastAsia="Calibri" w:hAnsi="Times New Roman" w:cs="Times New Roman"/>
          <w:b/>
          <w:i/>
          <w:iCs/>
          <w:sz w:val="24"/>
          <w:szCs w:val="24"/>
        </w:rPr>
        <w:t>электромагнитного тормоза или торможения противовключением</w:t>
      </w:r>
      <w:r w:rsidRPr="00D2168B">
        <w:rPr>
          <w:rFonts w:ascii="Times New Roman" w:eastAsia="Calibri" w:hAnsi="Times New Roman" w:cs="Times New Roman"/>
          <w:i/>
          <w:iCs/>
          <w:sz w:val="24"/>
          <w:szCs w:val="24"/>
        </w:rPr>
        <w:t xml:space="preserve"> </w:t>
      </w:r>
      <w:r w:rsidRPr="00D2168B">
        <w:rPr>
          <w:rFonts w:ascii="Times New Roman" w:eastAsia="Calibri" w:hAnsi="Times New Roman" w:cs="Times New Roman"/>
          <w:sz w:val="24"/>
          <w:szCs w:val="24"/>
        </w:rPr>
        <w:t xml:space="preserve">(участок </w:t>
      </w:r>
      <w:r w:rsidRPr="00D2168B">
        <w:rPr>
          <w:rFonts w:ascii="Times New Roman" w:eastAsia="Calibri" w:hAnsi="Times New Roman" w:cs="Times New Roman"/>
          <w:i/>
          <w:iCs/>
          <w:sz w:val="24"/>
          <w:szCs w:val="24"/>
        </w:rPr>
        <w:t xml:space="preserve">cd </w:t>
      </w:r>
      <w:r w:rsidRPr="00D2168B">
        <w:rPr>
          <w:rFonts w:ascii="Times New Roman" w:eastAsia="Calibri" w:hAnsi="Times New Roman" w:cs="Times New Roman"/>
          <w:sz w:val="24"/>
          <w:szCs w:val="24"/>
        </w:rPr>
        <w:t xml:space="preserve">на рис. 12.13) соответствует согласному направлению действия ЭДС и напряжения якоря, т.е. переход в этот режим возможен при изменении полярности одной из величин. В соответствии с (12.2), направление действия ЭДС якоря зависит от направления вращения и направления магнитного потока главных полюсов машины. Направление вращения двигателя может измениться при увеличении момента нагрузки до значения, превышающего пус-ковой момент </w:t>
      </w:r>
      <w:r w:rsidRPr="00D2168B">
        <w:rPr>
          <w:rFonts w:ascii="Times New Roman" w:eastAsia="Calibri" w:hAnsi="Times New Roman" w:cs="Times New Roman"/>
          <w:i/>
          <w:iCs/>
          <w:sz w:val="24"/>
          <w:szCs w:val="24"/>
        </w:rPr>
        <w:t>M</w:t>
      </w:r>
      <w:r w:rsidRPr="00D2168B">
        <w:rPr>
          <w:rFonts w:ascii="Times New Roman" w:eastAsia="Calibri" w:hAnsi="Times New Roman" w:cs="Times New Roman"/>
          <w:sz w:val="24"/>
          <w:szCs w:val="24"/>
        </w:rPr>
        <w:t>c&gt;</w:t>
      </w:r>
      <w:r w:rsidRPr="00D2168B">
        <w:rPr>
          <w:rFonts w:ascii="Times New Roman" w:eastAsia="Calibri" w:hAnsi="Times New Roman" w:cs="Times New Roman"/>
          <w:i/>
          <w:iCs/>
          <w:sz w:val="24"/>
          <w:szCs w:val="24"/>
        </w:rPr>
        <w:t>M</w:t>
      </w:r>
      <w:r w:rsidRPr="00D2168B">
        <w:rPr>
          <w:rFonts w:ascii="Times New Roman" w:eastAsia="Calibri" w:hAnsi="Times New Roman" w:cs="Times New Roman"/>
          <w:sz w:val="24"/>
          <w:szCs w:val="24"/>
        </w:rPr>
        <w:t xml:space="preserve">п. Тогда двигатель вначале остановится, а затем изменит направление вращения и перейдёт в тормозной режим. Длительная работа в этом режиме опасна, т.к. при этом вся энергия, получаемая двигателем от источника питания и от нагрузки, рассеивается в нём в виде тепла. Кратковременно режим торможения формируют при остановке и при реверсе. Для этого изменяют полярность питания якоря или обмотки возбуждения. После чего двигатель останавливается и, если при этом питание не отключается, а </w:t>
      </w:r>
      <w:r w:rsidRPr="00D2168B">
        <w:rPr>
          <w:rFonts w:ascii="Times New Roman" w:eastAsia="Calibri" w:hAnsi="Times New Roman" w:cs="Times New Roman"/>
          <w:i/>
          <w:iCs/>
          <w:sz w:val="24"/>
          <w:szCs w:val="24"/>
        </w:rPr>
        <w:t>M</w:t>
      </w:r>
      <w:r w:rsidRPr="00D2168B">
        <w:rPr>
          <w:rFonts w:ascii="Times New Roman" w:eastAsia="Calibri" w:hAnsi="Times New Roman" w:cs="Times New Roman"/>
          <w:sz w:val="24"/>
          <w:szCs w:val="24"/>
        </w:rPr>
        <w:t>c&lt;</w:t>
      </w:r>
      <w:r w:rsidRPr="00D2168B">
        <w:rPr>
          <w:rFonts w:ascii="Times New Roman" w:eastAsia="Calibri" w:hAnsi="Times New Roman" w:cs="Times New Roman"/>
          <w:i/>
          <w:iCs/>
          <w:sz w:val="24"/>
          <w:szCs w:val="24"/>
        </w:rPr>
        <w:t>M</w:t>
      </w:r>
      <w:r w:rsidRPr="00D2168B">
        <w:rPr>
          <w:rFonts w:ascii="Times New Roman" w:eastAsia="Calibri" w:hAnsi="Times New Roman" w:cs="Times New Roman"/>
          <w:sz w:val="24"/>
          <w:szCs w:val="24"/>
        </w:rPr>
        <w:t xml:space="preserve">п, то разгоняется в противоположном направлении. Согласное действие ЭДС и напряжения питания при торможении и реверсировании создаёт в цепи якоря ток, многократно превышающий номинальное значение. Поэтому при переходе в тормозной режим для ограничения тока в цепь якоря включают добавочное сопротивление. </w:t>
      </w:r>
    </w:p>
    <w:p w:rsidR="00D2168B" w:rsidRPr="00D2168B" w:rsidRDefault="00D2168B" w:rsidP="00D2168B">
      <w:pPr>
        <w:autoSpaceDE w:val="0"/>
        <w:autoSpaceDN w:val="0"/>
        <w:adjustRightInd w:val="0"/>
        <w:spacing w:after="0" w:line="240" w:lineRule="auto"/>
        <w:ind w:firstLine="520"/>
        <w:jc w:val="both"/>
        <w:rPr>
          <w:rFonts w:ascii="Times New Roman" w:eastAsia="Calibri" w:hAnsi="Times New Roman" w:cs="Times New Roman"/>
          <w:sz w:val="24"/>
          <w:szCs w:val="24"/>
        </w:rPr>
      </w:pPr>
      <w:r w:rsidRPr="00D2168B">
        <w:rPr>
          <w:rFonts w:ascii="Times New Roman" w:eastAsia="Calibri" w:hAnsi="Times New Roman" w:cs="Times New Roman"/>
          <w:sz w:val="24"/>
          <w:szCs w:val="24"/>
        </w:rPr>
        <w:t xml:space="preserve">Очень эффективным и часто используемым на практике является </w:t>
      </w:r>
      <w:r w:rsidRPr="00D2168B">
        <w:rPr>
          <w:rFonts w:ascii="Times New Roman" w:eastAsia="Calibri" w:hAnsi="Times New Roman" w:cs="Times New Roman"/>
          <w:b/>
          <w:sz w:val="24"/>
          <w:szCs w:val="24"/>
        </w:rPr>
        <w:t xml:space="preserve">режим </w:t>
      </w:r>
      <w:r w:rsidRPr="00D2168B">
        <w:rPr>
          <w:rFonts w:ascii="Times New Roman" w:eastAsia="Calibri" w:hAnsi="Times New Roman" w:cs="Times New Roman"/>
          <w:b/>
          <w:i/>
          <w:iCs/>
          <w:sz w:val="24"/>
          <w:szCs w:val="24"/>
        </w:rPr>
        <w:t>динамического торможения</w:t>
      </w:r>
      <w:r w:rsidRPr="00D2168B">
        <w:rPr>
          <w:rFonts w:ascii="Times New Roman" w:eastAsia="Calibri" w:hAnsi="Times New Roman" w:cs="Times New Roman"/>
          <w:b/>
          <w:sz w:val="24"/>
          <w:szCs w:val="24"/>
        </w:rPr>
        <w:t>.</w:t>
      </w:r>
      <w:r w:rsidRPr="00D2168B">
        <w:rPr>
          <w:rFonts w:ascii="Times New Roman" w:eastAsia="Calibri" w:hAnsi="Times New Roman" w:cs="Times New Roman"/>
          <w:sz w:val="24"/>
          <w:szCs w:val="24"/>
        </w:rPr>
        <w:t xml:space="preserve"> Он формируется путём отключения цепи якоря от источника питания и замыкания её на добавочное сопротивление (рис. 12.13). Уравнение механической характеристики для этого режима работы получается из (12.7) при условии </w:t>
      </w:r>
      <w:r w:rsidRPr="00D2168B">
        <w:rPr>
          <w:rFonts w:ascii="Times New Roman" w:eastAsia="Calibri" w:hAnsi="Times New Roman" w:cs="Times New Roman"/>
          <w:i/>
          <w:iCs/>
          <w:sz w:val="24"/>
          <w:szCs w:val="24"/>
        </w:rPr>
        <w:t>U</w:t>
      </w:r>
      <w:r w:rsidRPr="00D2168B">
        <w:rPr>
          <w:rFonts w:ascii="Times New Roman" w:eastAsia="Calibri" w:hAnsi="Times New Roman" w:cs="Times New Roman"/>
          <w:sz w:val="24"/>
          <w:szCs w:val="24"/>
        </w:rPr>
        <w:t xml:space="preserve"> я = 0</w:t>
      </w:r>
    </w:p>
    <w:p w:rsidR="00D2168B" w:rsidRPr="00D2168B" w:rsidRDefault="00D2168B" w:rsidP="00D2168B">
      <w:pPr>
        <w:autoSpaceDE w:val="0"/>
        <w:autoSpaceDN w:val="0"/>
        <w:adjustRightInd w:val="0"/>
        <w:spacing w:after="0" w:line="240" w:lineRule="auto"/>
        <w:ind w:firstLine="520"/>
        <w:jc w:val="both"/>
        <w:rPr>
          <w:rFonts w:ascii="Times New Roman" w:eastAsia="Calibri" w:hAnsi="Times New Roman" w:cs="Times New Roman"/>
          <w:sz w:val="24"/>
          <w:szCs w:val="24"/>
        </w:rPr>
      </w:pPr>
      <w:r w:rsidRPr="00D2168B">
        <w:rPr>
          <w:rFonts w:ascii="Times New Roman" w:eastAsia="Calibri" w:hAnsi="Times New Roman" w:cs="Times New Roman"/>
          <w:noProof/>
          <w:sz w:val="24"/>
          <w:szCs w:val="24"/>
          <w:lang w:eastAsia="ru-RU"/>
        </w:rPr>
        <w:drawing>
          <wp:inline distT="0" distB="0" distL="0" distR="0" wp14:anchorId="3D98103E" wp14:editId="0DB3E5AE">
            <wp:extent cx="3333750" cy="438150"/>
            <wp:effectExtent l="19050" t="0" r="0" b="0"/>
            <wp:docPr id="7" name="Рисунок 6" descr="C:\Users\admin\Desktop\2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24.01.png"/>
                    <pic:cNvPicPr>
                      <a:picLocks noChangeAspect="1" noChangeArrowheads="1"/>
                    </pic:cNvPicPr>
                  </pic:nvPicPr>
                  <pic:blipFill>
                    <a:blip r:embed="rId39" cstate="print"/>
                    <a:srcRect/>
                    <a:stretch>
                      <a:fillRect/>
                    </a:stretch>
                  </pic:blipFill>
                  <pic:spPr bwMode="auto">
                    <a:xfrm>
                      <a:off x="0" y="0"/>
                      <a:ext cx="3333750" cy="438150"/>
                    </a:xfrm>
                    <a:prstGeom prst="rect">
                      <a:avLst/>
                    </a:prstGeom>
                    <a:noFill/>
                    <a:ln w="9525">
                      <a:noFill/>
                      <a:miter lim="800000"/>
                      <a:headEnd/>
                      <a:tailEnd/>
                    </a:ln>
                  </pic:spPr>
                </pic:pic>
              </a:graphicData>
            </a:graphic>
          </wp:inline>
        </w:drawing>
      </w:r>
    </w:p>
    <w:p w:rsidR="00D2168B" w:rsidRPr="00D2168B" w:rsidRDefault="00D2168B" w:rsidP="00D2168B">
      <w:pPr>
        <w:autoSpaceDE w:val="0"/>
        <w:autoSpaceDN w:val="0"/>
        <w:adjustRightInd w:val="0"/>
        <w:spacing w:after="0" w:line="240" w:lineRule="auto"/>
        <w:ind w:firstLine="520"/>
        <w:jc w:val="both"/>
        <w:rPr>
          <w:rFonts w:ascii="Times New Roman" w:eastAsia="Calibri" w:hAnsi="Times New Roman" w:cs="Times New Roman"/>
          <w:sz w:val="24"/>
          <w:szCs w:val="24"/>
        </w:rPr>
      </w:pPr>
      <w:r w:rsidRPr="00D2168B">
        <w:rPr>
          <w:rFonts w:ascii="Times New Roman" w:eastAsia="Calibri" w:hAnsi="Times New Roman" w:cs="Times New Roman"/>
          <w:sz w:val="24"/>
          <w:szCs w:val="24"/>
        </w:rPr>
        <w:t xml:space="preserve">Выражение (12.9) является уравнением прямой линии, проходящей через начало координат и расположенной во втором и четвёртом квадрантах (штриховая линия на рис. 12.13). Название этого вида торможения связано с тем, что тормозной момент возникает только в динамике, т.е. при вращении якоря. </w:t>
      </w:r>
    </w:p>
    <w:p w:rsidR="00D2168B" w:rsidRPr="00D2168B" w:rsidRDefault="00D2168B" w:rsidP="00D2168B">
      <w:pPr>
        <w:autoSpaceDE w:val="0"/>
        <w:autoSpaceDN w:val="0"/>
        <w:adjustRightInd w:val="0"/>
        <w:spacing w:after="0" w:line="240" w:lineRule="auto"/>
        <w:ind w:firstLine="520"/>
        <w:jc w:val="both"/>
        <w:rPr>
          <w:rFonts w:ascii="Times New Roman" w:eastAsia="Calibri" w:hAnsi="Times New Roman" w:cs="Times New Roman"/>
          <w:sz w:val="24"/>
          <w:szCs w:val="24"/>
        </w:rPr>
      </w:pPr>
      <w:r w:rsidRPr="00D2168B">
        <w:rPr>
          <w:rFonts w:ascii="Times New Roman" w:eastAsia="Calibri" w:hAnsi="Times New Roman" w:cs="Times New Roman"/>
          <w:sz w:val="24"/>
          <w:szCs w:val="24"/>
        </w:rPr>
        <w:t xml:space="preserve">Режим динамического торможения является генераторным режимом, в котором механическая энергия, подведённая к ротору со стороны нагрузки, преобразуется в электрическую энергию, а затем рассеивается в виде тепла в активных сопротивлениях цепи якоря. </w:t>
      </w:r>
    </w:p>
    <w:p w:rsidR="00D2168B" w:rsidRPr="00D2168B" w:rsidRDefault="00D2168B" w:rsidP="00D2168B">
      <w:pPr>
        <w:snapToGrid w:val="0"/>
        <w:spacing w:after="0" w:line="240" w:lineRule="auto"/>
        <w:rPr>
          <w:rFonts w:ascii="Calibri" w:eastAsia="Calibri" w:hAnsi="Calibri" w:cs="Times New Roman"/>
          <w:sz w:val="24"/>
          <w:szCs w:val="24"/>
        </w:rPr>
      </w:pPr>
      <w:r w:rsidRPr="00D2168B">
        <w:rPr>
          <w:rFonts w:ascii="Calibri" w:eastAsia="Calibri" w:hAnsi="Calibri" w:cs="Times New Roman"/>
          <w:sz w:val="24"/>
          <w:szCs w:val="24"/>
        </w:rPr>
        <w:t xml:space="preserve">Эффективность торможения при прочих равных условиях зависит от величины добавочного сопротивления </w:t>
      </w:r>
      <w:r w:rsidRPr="00D2168B">
        <w:rPr>
          <w:rFonts w:ascii="Calibri" w:eastAsia="Calibri" w:hAnsi="Calibri" w:cs="Times New Roman"/>
          <w:i/>
          <w:iCs/>
          <w:sz w:val="24"/>
          <w:szCs w:val="24"/>
        </w:rPr>
        <w:t>R</w:t>
      </w:r>
      <w:r w:rsidRPr="00D2168B">
        <w:rPr>
          <w:rFonts w:ascii="Calibri" w:eastAsia="Calibri" w:hAnsi="Calibri" w:cs="Times New Roman"/>
          <w:sz w:val="24"/>
          <w:szCs w:val="24"/>
        </w:rPr>
        <w:t>д. Оно уменьшает жёсткость тормозной характеристики и ограничивает тем самым тормозной момент и ток в цепи якоря. Кроме того, на добавочном сопротивлении рассеивается часть энергии, которая в противном случае рассеивалась бы в обмотке якор</w:t>
      </w:r>
    </w:p>
    <w:p w:rsidR="005760DA" w:rsidRDefault="00D2168B">
      <w:bookmarkStart w:id="0" w:name="_GoBack"/>
      <w:bookmarkEnd w:id="0"/>
    </w:p>
    <w:sectPr w:rsidR="005760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0000000000000000000"/>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801"/>
    <w:rsid w:val="00137464"/>
    <w:rsid w:val="002912C6"/>
    <w:rsid w:val="00295E85"/>
    <w:rsid w:val="003F1701"/>
    <w:rsid w:val="00694292"/>
    <w:rsid w:val="00711C99"/>
    <w:rsid w:val="00723194"/>
    <w:rsid w:val="007E2801"/>
    <w:rsid w:val="00806790"/>
    <w:rsid w:val="00975470"/>
    <w:rsid w:val="00B13E6D"/>
    <w:rsid w:val="00BD3B55"/>
    <w:rsid w:val="00C072F1"/>
    <w:rsid w:val="00D2168B"/>
    <w:rsid w:val="00D87E90"/>
    <w:rsid w:val="00E73095"/>
    <w:rsid w:val="00F11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5:chartTrackingRefBased/>
  <w15:docId w15:val="{CFB36569-94AD-4684-8D06-A46B0A10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D2168B"/>
    <w:pPr>
      <w:spacing w:after="120"/>
    </w:pPr>
  </w:style>
  <w:style w:type="character" w:customStyle="1" w:styleId="a4">
    <w:name w:val="Основной текст Знак"/>
    <w:basedOn w:val="a0"/>
    <w:link w:val="a3"/>
    <w:uiPriority w:val="99"/>
    <w:semiHidden/>
    <w:rsid w:val="00D2168B"/>
  </w:style>
  <w:style w:type="table" w:styleId="a5">
    <w:name w:val="Table Grid"/>
    <w:basedOn w:val="a1"/>
    <w:rsid w:val="00D216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21.png"/><Relationship Id="rId21" Type="http://schemas.openxmlformats.org/officeDocument/2006/relationships/image" Target="media/image10.wmf"/><Relationship Id="rId34" Type="http://schemas.openxmlformats.org/officeDocument/2006/relationships/oleObject" Target="embeddings/oleObject14.bin"/><Relationship Id="rId7" Type="http://schemas.openxmlformats.org/officeDocument/2006/relationships/image" Target="media/image3.wmf"/><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4.png"/><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wmf"/><Relationship Id="rId24" Type="http://schemas.openxmlformats.org/officeDocument/2006/relationships/oleObject" Target="embeddings/oleObject10.bin"/><Relationship Id="rId32" Type="http://schemas.openxmlformats.org/officeDocument/2006/relationships/oleObject" Target="embeddings/oleObject13.bin"/><Relationship Id="rId37" Type="http://schemas.openxmlformats.org/officeDocument/2006/relationships/image" Target="media/image19.png"/><Relationship Id="rId40" Type="http://schemas.openxmlformats.org/officeDocument/2006/relationships/fontTable" Target="fontTable.xml"/><Relationship Id="rId5"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2.bin"/><Relationship Id="rId36" Type="http://schemas.openxmlformats.org/officeDocument/2006/relationships/oleObject" Target="embeddings/oleObject15.bin"/><Relationship Id="rId10" Type="http://schemas.openxmlformats.org/officeDocument/2006/relationships/oleObject" Target="embeddings/oleObject3.bin"/><Relationship Id="rId19" Type="http://schemas.openxmlformats.org/officeDocument/2006/relationships/image" Target="media/image9.wmf"/><Relationship Id="rId31" Type="http://schemas.openxmlformats.org/officeDocument/2006/relationships/image" Target="media/image16.wmf"/><Relationship Id="rId4" Type="http://schemas.openxmlformats.org/officeDocument/2006/relationships/image" Target="media/image1.wmf"/><Relationship Id="rId9" Type="http://schemas.openxmlformats.org/officeDocument/2006/relationships/image" Target="media/image4.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3.wmf"/><Relationship Id="rId30" Type="http://schemas.openxmlformats.org/officeDocument/2006/relationships/image" Target="media/image15.png"/><Relationship Id="rId35" Type="http://schemas.openxmlformats.org/officeDocument/2006/relationships/image" Target="media/image18.wmf"/><Relationship Id="rId8" Type="http://schemas.openxmlformats.org/officeDocument/2006/relationships/oleObject" Target="embeddings/oleObject2.bin"/><Relationship Id="rId3" Type="http://schemas.openxmlformats.org/officeDocument/2006/relationships/webSettings" Target="webSettings.xml"/><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7.wmf"/><Relationship Id="rId38" Type="http://schemas.openxmlformats.org/officeDocument/2006/relationships/image" Target="media/image2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2482</Words>
  <Characters>14152</Characters>
  <Application>Microsoft Office Word</Application>
  <DocSecurity>0</DocSecurity>
  <Lines>117</Lines>
  <Paragraphs>33</Paragraphs>
  <ScaleCrop>false</ScaleCrop>
  <Company/>
  <LinksUpToDate>false</LinksUpToDate>
  <CharactersWithSpaces>16601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Гасайни</dc:creator>
  <cp:keywords/>
  <dc:description/>
  <cp:lastModifiedBy>Гасайни</cp:lastModifiedBy>
  <cp:revision>2</cp:revision>
  <dcterms:created xsi:type="dcterms:W3CDTF">2017-01-13T23:44:00Z</dcterms:created>
  <dcterms:modified xsi:type="dcterms:W3CDTF">2017-01-13T23:44:00Z</dcterms:modified>
</cp:coreProperties>
</file>