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6093" w:rsidRPr="00776093" w:rsidRDefault="00776093" w:rsidP="00776093">
      <w:pPr>
        <w:spacing w:line="276" w:lineRule="auto"/>
        <w:rPr>
          <w:rFonts w:ascii="Times New Roman" w:hAnsi="Times New Roman" w:cs="Times New Roman"/>
          <w:b/>
          <w:sz w:val="24"/>
          <w:szCs w:val="24"/>
        </w:rPr>
      </w:pPr>
      <w:r w:rsidRPr="00776093">
        <w:rPr>
          <w:rFonts w:ascii="Times New Roman" w:hAnsi="Times New Roman" w:cs="Times New Roman"/>
          <w:b/>
          <w:sz w:val="24"/>
          <w:szCs w:val="24"/>
        </w:rPr>
        <w:t xml:space="preserve">Вопрос 1. Обобщенная </w:t>
      </w:r>
      <w:bookmarkStart w:id="0" w:name="_GoBack"/>
      <w:bookmarkEnd w:id="0"/>
      <w:r w:rsidRPr="00776093">
        <w:rPr>
          <w:rFonts w:ascii="Times New Roman" w:hAnsi="Times New Roman" w:cs="Times New Roman"/>
          <w:b/>
          <w:sz w:val="24"/>
          <w:szCs w:val="24"/>
        </w:rPr>
        <w:t>структурная схема, состав и классификация элементов системы управления ЛА.</w:t>
      </w:r>
    </w:p>
    <w:p w:rsidR="00776093" w:rsidRPr="00C97DB1" w:rsidRDefault="00776093" w:rsidP="004D2601">
      <w:pPr>
        <w:spacing w:after="0" w:line="276" w:lineRule="auto"/>
        <w:rPr>
          <w:rFonts w:ascii="Times New Roman" w:hAnsi="Times New Roman" w:cs="Times New Roman"/>
          <w:sz w:val="24"/>
          <w:szCs w:val="24"/>
        </w:rPr>
      </w:pPr>
      <w:r w:rsidRPr="00C97DB1">
        <w:rPr>
          <w:rFonts w:ascii="Times New Roman" w:hAnsi="Times New Roman" w:cs="Times New Roman"/>
          <w:sz w:val="24"/>
          <w:szCs w:val="24"/>
        </w:rPr>
        <w:t xml:space="preserve">Спроектировать систему </w:t>
      </w:r>
      <w:proofErr w:type="spellStart"/>
      <w:proofErr w:type="gramStart"/>
      <w:r w:rsidRPr="00C97DB1">
        <w:rPr>
          <w:rFonts w:ascii="Times New Roman" w:hAnsi="Times New Roman" w:cs="Times New Roman"/>
          <w:sz w:val="24"/>
          <w:szCs w:val="24"/>
        </w:rPr>
        <w:t>управления-значит</w:t>
      </w:r>
      <w:proofErr w:type="spellEnd"/>
      <w:proofErr w:type="gramEnd"/>
      <w:r w:rsidRPr="00C97DB1">
        <w:rPr>
          <w:rFonts w:ascii="Times New Roman" w:hAnsi="Times New Roman" w:cs="Times New Roman"/>
          <w:sz w:val="24"/>
          <w:szCs w:val="24"/>
        </w:rPr>
        <w:t xml:space="preserve"> спроектировать систему, обеспечивающую изменение положения скорости и ускорения аэродинамических поверхностей, изменяющих положение центра давления (ЦД) относительно центра масс (ЦМ), </w:t>
      </w:r>
      <w:proofErr w:type="spellStart"/>
      <w:r w:rsidRPr="00C97DB1">
        <w:rPr>
          <w:rFonts w:ascii="Times New Roman" w:hAnsi="Times New Roman" w:cs="Times New Roman"/>
          <w:sz w:val="24"/>
          <w:szCs w:val="24"/>
        </w:rPr>
        <w:t>необх</w:t>
      </w:r>
      <w:proofErr w:type="spellEnd"/>
      <w:r w:rsidRPr="00C97DB1">
        <w:rPr>
          <w:rFonts w:ascii="Times New Roman" w:hAnsi="Times New Roman" w:cs="Times New Roman"/>
          <w:sz w:val="24"/>
          <w:szCs w:val="24"/>
        </w:rPr>
        <w:t>. для решения задач управления.</w:t>
      </w:r>
    </w:p>
    <w:p w:rsidR="00776093" w:rsidRPr="00C97DB1" w:rsidRDefault="00776093" w:rsidP="004D2601">
      <w:pPr>
        <w:spacing w:after="0" w:line="276" w:lineRule="auto"/>
        <w:rPr>
          <w:rFonts w:ascii="Times New Roman" w:hAnsi="Times New Roman" w:cs="Times New Roman"/>
          <w:sz w:val="24"/>
          <w:szCs w:val="24"/>
        </w:rPr>
      </w:pPr>
      <w:r w:rsidRPr="00C97DB1">
        <w:rPr>
          <w:rFonts w:ascii="Times New Roman" w:hAnsi="Times New Roman" w:cs="Times New Roman"/>
          <w:sz w:val="24"/>
          <w:szCs w:val="24"/>
        </w:rPr>
        <w:t>Задачи управления:</w:t>
      </w:r>
    </w:p>
    <w:p w:rsidR="00776093" w:rsidRPr="00C97DB1" w:rsidRDefault="00776093" w:rsidP="004D2601">
      <w:pPr>
        <w:spacing w:after="0" w:line="276" w:lineRule="auto"/>
        <w:rPr>
          <w:rFonts w:ascii="Times New Roman" w:hAnsi="Times New Roman" w:cs="Times New Roman"/>
          <w:sz w:val="24"/>
          <w:szCs w:val="24"/>
        </w:rPr>
      </w:pPr>
      <w:r w:rsidRPr="00C97DB1">
        <w:rPr>
          <w:rFonts w:ascii="Times New Roman" w:hAnsi="Times New Roman" w:cs="Times New Roman"/>
          <w:sz w:val="24"/>
          <w:szCs w:val="24"/>
        </w:rPr>
        <w:t>- задача навигации (выбор траектории)</w:t>
      </w:r>
    </w:p>
    <w:p w:rsidR="00776093" w:rsidRPr="00C97DB1" w:rsidRDefault="00776093" w:rsidP="004D2601">
      <w:pPr>
        <w:spacing w:after="0" w:line="276" w:lineRule="auto"/>
        <w:rPr>
          <w:rFonts w:ascii="Times New Roman" w:hAnsi="Times New Roman" w:cs="Times New Roman"/>
          <w:sz w:val="24"/>
          <w:szCs w:val="24"/>
        </w:rPr>
      </w:pPr>
      <w:r w:rsidRPr="00C97DB1">
        <w:rPr>
          <w:rFonts w:ascii="Times New Roman" w:hAnsi="Times New Roman" w:cs="Times New Roman"/>
          <w:sz w:val="24"/>
          <w:szCs w:val="24"/>
        </w:rPr>
        <w:t>- задача стабилизации (удержание на траектории)</w:t>
      </w:r>
    </w:p>
    <w:p w:rsidR="00776093" w:rsidRDefault="00776093" w:rsidP="004D2601">
      <w:pPr>
        <w:spacing w:after="0" w:line="276" w:lineRule="auto"/>
      </w:pPr>
      <w:r>
        <w:rPr>
          <w:noProof/>
          <w:lang w:eastAsia="ru-RU"/>
        </w:rPr>
        <w:drawing>
          <wp:inline distT="0" distB="0" distL="0" distR="0">
            <wp:extent cx="3895725" cy="15445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7966" cy="1561280"/>
                    </a:xfrm>
                    <a:prstGeom prst="rect">
                      <a:avLst/>
                    </a:prstGeom>
                    <a:noFill/>
                    <a:ln>
                      <a:noFill/>
                    </a:ln>
                  </pic:spPr>
                </pic:pic>
              </a:graphicData>
            </a:graphic>
          </wp:inline>
        </w:drawing>
      </w:r>
    </w:p>
    <w:p w:rsidR="00776093" w:rsidRPr="00C97DB1" w:rsidRDefault="00776093" w:rsidP="004D2601">
      <w:pPr>
        <w:spacing w:after="0" w:line="276" w:lineRule="auto"/>
        <w:rPr>
          <w:rFonts w:ascii="Times New Roman" w:hAnsi="Times New Roman" w:cs="Times New Roman"/>
          <w:sz w:val="24"/>
          <w:szCs w:val="24"/>
        </w:rPr>
      </w:pPr>
      <w:r w:rsidRPr="00C97DB1">
        <w:rPr>
          <w:rFonts w:ascii="Times New Roman" w:hAnsi="Times New Roman" w:cs="Times New Roman"/>
          <w:sz w:val="24"/>
          <w:szCs w:val="24"/>
        </w:rPr>
        <w:t>ДПИ – датчики первичной информации – предназначены для измерения параметров, характеризующих движение ЛА.</w:t>
      </w:r>
    </w:p>
    <w:p w:rsidR="00776093" w:rsidRPr="00C97DB1" w:rsidRDefault="00776093" w:rsidP="004D2601">
      <w:pPr>
        <w:autoSpaceDE w:val="0"/>
        <w:autoSpaceDN w:val="0"/>
        <w:adjustRightInd w:val="0"/>
        <w:spacing w:after="0" w:line="276" w:lineRule="auto"/>
        <w:ind w:firstLine="708"/>
        <w:rPr>
          <w:rFonts w:ascii="Times New Roman" w:hAnsi="Times New Roman" w:cs="Times New Roman"/>
          <w:sz w:val="24"/>
          <w:szCs w:val="24"/>
        </w:rPr>
      </w:pPr>
      <w:r>
        <w:rPr>
          <w:rFonts w:ascii="Times New Roman" w:hAnsi="Times New Roman" w:cs="Times New Roman"/>
          <w:sz w:val="24"/>
          <w:szCs w:val="24"/>
        </w:rPr>
        <w:t>1.</w:t>
      </w:r>
      <w:r w:rsidRPr="00C97DB1">
        <w:rPr>
          <w:rFonts w:ascii="Times New Roman" w:hAnsi="Times New Roman" w:cs="Times New Roman"/>
          <w:sz w:val="24"/>
          <w:szCs w:val="24"/>
        </w:rPr>
        <w:t>Автономные – для функционирования нет необходимости получения</w:t>
      </w:r>
    </w:p>
    <w:p w:rsidR="00776093" w:rsidRPr="00C97DB1" w:rsidRDefault="00776093" w:rsidP="004D2601">
      <w:pPr>
        <w:autoSpaceDE w:val="0"/>
        <w:autoSpaceDN w:val="0"/>
        <w:adjustRightInd w:val="0"/>
        <w:spacing w:after="0" w:line="276" w:lineRule="auto"/>
        <w:rPr>
          <w:rFonts w:ascii="Times New Roman" w:hAnsi="Times New Roman" w:cs="Times New Roman"/>
          <w:sz w:val="24"/>
          <w:szCs w:val="24"/>
        </w:rPr>
      </w:pPr>
      <w:r w:rsidRPr="00C97DB1">
        <w:rPr>
          <w:rFonts w:ascii="Times New Roman" w:hAnsi="Times New Roman" w:cs="Times New Roman"/>
          <w:sz w:val="24"/>
          <w:szCs w:val="24"/>
        </w:rPr>
        <w:t>дополнительной информации</w:t>
      </w:r>
    </w:p>
    <w:p w:rsidR="00776093" w:rsidRPr="00C97DB1" w:rsidRDefault="00776093" w:rsidP="004D2601">
      <w:pPr>
        <w:autoSpaceDE w:val="0"/>
        <w:autoSpaceDN w:val="0"/>
        <w:adjustRightInd w:val="0"/>
        <w:spacing w:after="0" w:line="276" w:lineRule="auto"/>
        <w:ind w:firstLine="708"/>
        <w:rPr>
          <w:rFonts w:ascii="Times New Roman" w:hAnsi="Times New Roman" w:cs="Times New Roman"/>
          <w:sz w:val="24"/>
          <w:szCs w:val="24"/>
        </w:rPr>
      </w:pPr>
      <w:r>
        <w:rPr>
          <w:rFonts w:ascii="Times New Roman" w:hAnsi="Times New Roman" w:cs="Times New Roman"/>
          <w:sz w:val="24"/>
          <w:szCs w:val="24"/>
        </w:rPr>
        <w:t>2.</w:t>
      </w:r>
      <w:r w:rsidRPr="00C97DB1">
        <w:rPr>
          <w:rFonts w:ascii="Times New Roman" w:hAnsi="Times New Roman" w:cs="Times New Roman"/>
          <w:sz w:val="24"/>
          <w:szCs w:val="24"/>
        </w:rPr>
        <w:t>Неавтономные – требуют получения дополнительной информации</w:t>
      </w:r>
    </w:p>
    <w:p w:rsidR="00776093" w:rsidRPr="00C97DB1" w:rsidRDefault="00776093" w:rsidP="004D2601">
      <w:pPr>
        <w:autoSpaceDE w:val="0"/>
        <w:autoSpaceDN w:val="0"/>
        <w:adjustRightInd w:val="0"/>
        <w:spacing w:after="0" w:line="276" w:lineRule="auto"/>
        <w:ind w:left="708" w:firstLine="708"/>
        <w:rPr>
          <w:rFonts w:ascii="Times New Roman" w:hAnsi="Times New Roman" w:cs="Times New Roman"/>
          <w:sz w:val="24"/>
          <w:szCs w:val="24"/>
        </w:rPr>
      </w:pPr>
      <w:r>
        <w:rPr>
          <w:rFonts w:ascii="Times New Roman" w:hAnsi="Times New Roman" w:cs="Times New Roman"/>
          <w:sz w:val="24"/>
          <w:szCs w:val="24"/>
        </w:rPr>
        <w:t>2.1.</w:t>
      </w:r>
      <w:r w:rsidRPr="00C97DB1">
        <w:rPr>
          <w:rFonts w:ascii="Times New Roman" w:hAnsi="Times New Roman" w:cs="Times New Roman"/>
          <w:sz w:val="24"/>
          <w:szCs w:val="24"/>
        </w:rPr>
        <w:t>Пассивные – не излучают, а только потребляют</w:t>
      </w:r>
    </w:p>
    <w:p w:rsidR="00776093" w:rsidRPr="00C97DB1" w:rsidRDefault="00776093" w:rsidP="004D2601">
      <w:pPr>
        <w:autoSpaceDE w:val="0"/>
        <w:autoSpaceDN w:val="0"/>
        <w:adjustRightInd w:val="0"/>
        <w:spacing w:after="0" w:line="276" w:lineRule="auto"/>
        <w:ind w:left="708" w:firstLine="708"/>
        <w:rPr>
          <w:rFonts w:ascii="Times New Roman" w:hAnsi="Times New Roman" w:cs="Times New Roman"/>
          <w:sz w:val="24"/>
          <w:szCs w:val="24"/>
        </w:rPr>
      </w:pPr>
      <w:r>
        <w:rPr>
          <w:rFonts w:ascii="Times New Roman" w:hAnsi="Times New Roman" w:cs="Times New Roman"/>
          <w:sz w:val="24"/>
          <w:szCs w:val="24"/>
        </w:rPr>
        <w:t>2.2.</w:t>
      </w:r>
      <w:proofErr w:type="gramStart"/>
      <w:r w:rsidRPr="00C97DB1">
        <w:rPr>
          <w:rFonts w:ascii="Times New Roman" w:hAnsi="Times New Roman" w:cs="Times New Roman"/>
          <w:sz w:val="24"/>
          <w:szCs w:val="24"/>
        </w:rPr>
        <w:t>Активные</w:t>
      </w:r>
      <w:proofErr w:type="gramEnd"/>
      <w:r w:rsidRPr="00C97DB1">
        <w:rPr>
          <w:rFonts w:ascii="Times New Roman" w:hAnsi="Times New Roman" w:cs="Times New Roman"/>
          <w:sz w:val="24"/>
          <w:szCs w:val="24"/>
        </w:rPr>
        <w:t xml:space="preserve"> – излучают и потребляют энергию</w:t>
      </w:r>
    </w:p>
    <w:p w:rsidR="00776093" w:rsidRPr="00C97DB1" w:rsidRDefault="00776093" w:rsidP="004D2601">
      <w:pPr>
        <w:autoSpaceDE w:val="0"/>
        <w:autoSpaceDN w:val="0"/>
        <w:adjustRightInd w:val="0"/>
        <w:spacing w:after="0" w:line="276" w:lineRule="auto"/>
        <w:ind w:left="708" w:firstLine="708"/>
        <w:rPr>
          <w:rFonts w:ascii="Times New Roman" w:hAnsi="Times New Roman" w:cs="Times New Roman"/>
          <w:sz w:val="24"/>
          <w:szCs w:val="24"/>
        </w:rPr>
      </w:pPr>
      <w:r>
        <w:rPr>
          <w:rFonts w:ascii="Times New Roman" w:hAnsi="Times New Roman" w:cs="Times New Roman"/>
          <w:sz w:val="24"/>
          <w:szCs w:val="24"/>
        </w:rPr>
        <w:t>2.3.</w:t>
      </w:r>
      <w:proofErr w:type="gramStart"/>
      <w:r w:rsidRPr="00C97DB1">
        <w:rPr>
          <w:rFonts w:ascii="Times New Roman" w:hAnsi="Times New Roman" w:cs="Times New Roman"/>
          <w:sz w:val="24"/>
          <w:szCs w:val="24"/>
        </w:rPr>
        <w:t>Полуактивные</w:t>
      </w:r>
      <w:proofErr w:type="gramEnd"/>
      <w:r w:rsidRPr="00C97DB1">
        <w:rPr>
          <w:rFonts w:ascii="Times New Roman" w:hAnsi="Times New Roman" w:cs="Times New Roman"/>
          <w:sz w:val="24"/>
          <w:szCs w:val="24"/>
        </w:rPr>
        <w:t xml:space="preserve"> – только принимают, но есть отдельная система, которая</w:t>
      </w:r>
    </w:p>
    <w:p w:rsidR="00776093" w:rsidRDefault="00776093" w:rsidP="004D2601">
      <w:pPr>
        <w:spacing w:after="0" w:line="276" w:lineRule="auto"/>
        <w:rPr>
          <w:rFonts w:ascii="Times New Roman" w:hAnsi="Times New Roman" w:cs="Times New Roman"/>
          <w:sz w:val="24"/>
          <w:szCs w:val="24"/>
        </w:rPr>
      </w:pPr>
      <w:r w:rsidRPr="00C97DB1">
        <w:rPr>
          <w:rFonts w:ascii="Times New Roman" w:hAnsi="Times New Roman" w:cs="Times New Roman"/>
          <w:sz w:val="24"/>
          <w:szCs w:val="24"/>
        </w:rPr>
        <w:t>излучает (например, маяк курсоглиссадной системы).</w:t>
      </w:r>
    </w:p>
    <w:p w:rsidR="00776093" w:rsidRPr="00C97DB1" w:rsidRDefault="00776093" w:rsidP="004D2601">
      <w:pPr>
        <w:autoSpaceDE w:val="0"/>
        <w:autoSpaceDN w:val="0"/>
        <w:adjustRightInd w:val="0"/>
        <w:spacing w:after="0" w:line="276" w:lineRule="auto"/>
        <w:rPr>
          <w:rFonts w:ascii="Times New Roman" w:hAnsi="Times New Roman" w:cs="Times New Roman"/>
          <w:sz w:val="24"/>
          <w:szCs w:val="24"/>
        </w:rPr>
      </w:pPr>
      <w:r w:rsidRPr="00C97DB1">
        <w:rPr>
          <w:rFonts w:ascii="Times New Roman" w:hAnsi="Times New Roman" w:cs="Times New Roman"/>
          <w:sz w:val="24"/>
          <w:szCs w:val="24"/>
        </w:rPr>
        <w:t xml:space="preserve">ВУ – вычислительное устройство – формирует сигналы управления </w:t>
      </w:r>
      <w:proofErr w:type="gramStart"/>
      <w:r w:rsidRPr="00C97DB1">
        <w:rPr>
          <w:rFonts w:ascii="Times New Roman" w:hAnsi="Times New Roman" w:cs="Times New Roman"/>
          <w:sz w:val="24"/>
          <w:szCs w:val="24"/>
        </w:rPr>
        <w:t>исполнительными</w:t>
      </w:r>
      <w:proofErr w:type="gramEnd"/>
    </w:p>
    <w:p w:rsidR="00776093" w:rsidRPr="00C97DB1" w:rsidRDefault="00776093" w:rsidP="004D2601">
      <w:pPr>
        <w:autoSpaceDE w:val="0"/>
        <w:autoSpaceDN w:val="0"/>
        <w:adjustRightInd w:val="0"/>
        <w:spacing w:after="0" w:line="276" w:lineRule="auto"/>
        <w:rPr>
          <w:rFonts w:ascii="Times New Roman" w:hAnsi="Times New Roman" w:cs="Times New Roman"/>
          <w:sz w:val="24"/>
          <w:szCs w:val="24"/>
        </w:rPr>
      </w:pPr>
      <w:r w:rsidRPr="00C97DB1">
        <w:rPr>
          <w:rFonts w:ascii="Times New Roman" w:hAnsi="Times New Roman" w:cs="Times New Roman"/>
          <w:sz w:val="24"/>
          <w:szCs w:val="24"/>
        </w:rPr>
        <w:t>устройствами на основании параметров движения и цели управления</w:t>
      </w:r>
    </w:p>
    <w:p w:rsidR="00776093" w:rsidRPr="00C97DB1" w:rsidRDefault="00776093" w:rsidP="004D2601">
      <w:pPr>
        <w:autoSpaceDE w:val="0"/>
        <w:autoSpaceDN w:val="0"/>
        <w:adjustRightInd w:val="0"/>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C97DB1">
        <w:rPr>
          <w:rFonts w:ascii="Times New Roman" w:hAnsi="Times New Roman" w:cs="Times New Roman"/>
          <w:sz w:val="24"/>
          <w:szCs w:val="24"/>
        </w:rPr>
        <w:t>Цифровые</w:t>
      </w:r>
    </w:p>
    <w:p w:rsidR="00776093" w:rsidRPr="00C97DB1" w:rsidRDefault="00776093" w:rsidP="004D2601">
      <w:pPr>
        <w:autoSpaceDE w:val="0"/>
        <w:autoSpaceDN w:val="0"/>
        <w:adjustRightInd w:val="0"/>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C97DB1">
        <w:rPr>
          <w:rFonts w:ascii="Times New Roman" w:hAnsi="Times New Roman" w:cs="Times New Roman"/>
          <w:sz w:val="24"/>
          <w:szCs w:val="24"/>
        </w:rPr>
        <w:t>Аналоговые</w:t>
      </w:r>
    </w:p>
    <w:p w:rsidR="00776093" w:rsidRPr="00C97DB1" w:rsidRDefault="00776093" w:rsidP="004D2601">
      <w:pPr>
        <w:autoSpaceDE w:val="0"/>
        <w:autoSpaceDN w:val="0"/>
        <w:adjustRightInd w:val="0"/>
        <w:spacing w:after="0" w:line="276" w:lineRule="auto"/>
        <w:rPr>
          <w:rFonts w:ascii="Times New Roman" w:hAnsi="Times New Roman" w:cs="Times New Roman"/>
          <w:sz w:val="24"/>
          <w:szCs w:val="24"/>
        </w:rPr>
      </w:pPr>
      <w:r w:rsidRPr="00C97DB1">
        <w:rPr>
          <w:rFonts w:ascii="Times New Roman" w:hAnsi="Times New Roman" w:cs="Times New Roman"/>
          <w:sz w:val="24"/>
          <w:szCs w:val="24"/>
        </w:rPr>
        <w:t>ИУ – исполнительные устройства – обеспечивают создание необходимых управляющих</w:t>
      </w:r>
    </w:p>
    <w:p w:rsidR="00776093" w:rsidRPr="00C97DB1" w:rsidRDefault="00776093" w:rsidP="004D2601">
      <w:pPr>
        <w:autoSpaceDE w:val="0"/>
        <w:autoSpaceDN w:val="0"/>
        <w:adjustRightInd w:val="0"/>
        <w:spacing w:after="0" w:line="276" w:lineRule="auto"/>
        <w:rPr>
          <w:rFonts w:ascii="Times New Roman" w:hAnsi="Times New Roman" w:cs="Times New Roman"/>
          <w:sz w:val="24"/>
          <w:szCs w:val="24"/>
        </w:rPr>
      </w:pPr>
      <w:r w:rsidRPr="00C97DB1">
        <w:rPr>
          <w:rFonts w:ascii="Times New Roman" w:hAnsi="Times New Roman" w:cs="Times New Roman"/>
          <w:sz w:val="24"/>
          <w:szCs w:val="24"/>
        </w:rPr>
        <w:t>воздействий в соответствии с полученными с ВУ сигналами управления.</w:t>
      </w:r>
    </w:p>
    <w:p w:rsidR="00776093" w:rsidRPr="00C97DB1" w:rsidRDefault="00776093" w:rsidP="004D2601">
      <w:pPr>
        <w:autoSpaceDE w:val="0"/>
        <w:autoSpaceDN w:val="0"/>
        <w:adjustRightInd w:val="0"/>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C97DB1">
        <w:rPr>
          <w:rFonts w:ascii="Times New Roman" w:hAnsi="Times New Roman" w:cs="Times New Roman"/>
          <w:sz w:val="24"/>
          <w:szCs w:val="24"/>
        </w:rPr>
        <w:t>Электрические</w:t>
      </w:r>
    </w:p>
    <w:p w:rsidR="00776093" w:rsidRPr="00C97DB1" w:rsidRDefault="00776093" w:rsidP="004D2601">
      <w:pPr>
        <w:autoSpaceDE w:val="0"/>
        <w:autoSpaceDN w:val="0"/>
        <w:adjustRightInd w:val="0"/>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C97DB1">
        <w:rPr>
          <w:rFonts w:ascii="Times New Roman" w:hAnsi="Times New Roman" w:cs="Times New Roman"/>
          <w:sz w:val="24"/>
          <w:szCs w:val="24"/>
        </w:rPr>
        <w:t>Пневматические</w:t>
      </w:r>
    </w:p>
    <w:p w:rsidR="00776093" w:rsidRDefault="00776093" w:rsidP="004D2601">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C97DB1">
        <w:rPr>
          <w:rFonts w:ascii="Times New Roman" w:hAnsi="Times New Roman" w:cs="Times New Roman"/>
          <w:sz w:val="24"/>
          <w:szCs w:val="24"/>
        </w:rPr>
        <w:t>Гидравлические</w:t>
      </w:r>
    </w:p>
    <w:p w:rsidR="00776093" w:rsidRDefault="00776093" w:rsidP="004D2601">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Порядок управления ЛА – руль </w:t>
      </w:r>
      <w:r w:rsidRPr="00C97DB1">
        <w:rPr>
          <w:rFonts w:ascii="Times New Roman" w:hAnsi="Times New Roman" w:cs="Times New Roman"/>
          <w:sz w:val="24"/>
          <w:szCs w:val="24"/>
        </w:rPr>
        <w:t>&gt;</w:t>
      </w:r>
      <w:r>
        <w:rPr>
          <w:rFonts w:ascii="Times New Roman" w:hAnsi="Times New Roman" w:cs="Times New Roman"/>
          <w:sz w:val="24"/>
          <w:szCs w:val="24"/>
        </w:rPr>
        <w:t xml:space="preserve"> </w:t>
      </w:r>
      <w:proofErr w:type="spellStart"/>
      <w:r>
        <w:rPr>
          <w:rFonts w:ascii="Times New Roman" w:hAnsi="Times New Roman" w:cs="Times New Roman"/>
          <w:sz w:val="24"/>
          <w:szCs w:val="24"/>
        </w:rPr>
        <w:t>изм</w:t>
      </w:r>
      <w:proofErr w:type="spellEnd"/>
      <w:r>
        <w:rPr>
          <w:rFonts w:ascii="Times New Roman" w:hAnsi="Times New Roman" w:cs="Times New Roman"/>
          <w:sz w:val="24"/>
          <w:szCs w:val="24"/>
        </w:rPr>
        <w:t xml:space="preserve">. обтекание </w:t>
      </w:r>
      <w:r w:rsidRPr="00C97DB1">
        <w:rPr>
          <w:rFonts w:ascii="Times New Roman" w:hAnsi="Times New Roman" w:cs="Times New Roman"/>
          <w:sz w:val="24"/>
          <w:szCs w:val="24"/>
        </w:rPr>
        <w:t>&gt;</w:t>
      </w:r>
      <w:r>
        <w:rPr>
          <w:rFonts w:ascii="Times New Roman" w:hAnsi="Times New Roman" w:cs="Times New Roman"/>
          <w:sz w:val="24"/>
          <w:szCs w:val="24"/>
        </w:rPr>
        <w:t xml:space="preserve"> </w:t>
      </w:r>
      <w:proofErr w:type="spellStart"/>
      <w:r>
        <w:rPr>
          <w:rFonts w:ascii="Times New Roman" w:hAnsi="Times New Roman" w:cs="Times New Roman"/>
          <w:sz w:val="24"/>
          <w:szCs w:val="24"/>
        </w:rPr>
        <w:t>изм</w:t>
      </w:r>
      <w:proofErr w:type="spellEnd"/>
      <w:r>
        <w:rPr>
          <w:rFonts w:ascii="Times New Roman" w:hAnsi="Times New Roman" w:cs="Times New Roman"/>
          <w:sz w:val="24"/>
          <w:szCs w:val="24"/>
        </w:rPr>
        <w:t xml:space="preserve">. положение ЦМ относительно ЦД </w:t>
      </w:r>
      <w:r w:rsidRPr="00C97DB1">
        <w:rPr>
          <w:rFonts w:ascii="Times New Roman" w:hAnsi="Times New Roman" w:cs="Times New Roman"/>
          <w:sz w:val="24"/>
          <w:szCs w:val="24"/>
        </w:rPr>
        <w:t>&gt;</w:t>
      </w:r>
      <w:r>
        <w:rPr>
          <w:rFonts w:ascii="Times New Roman" w:hAnsi="Times New Roman" w:cs="Times New Roman"/>
          <w:sz w:val="24"/>
          <w:szCs w:val="24"/>
        </w:rPr>
        <w:t xml:space="preserve"> появляются моменты </w:t>
      </w:r>
      <w:r w:rsidRPr="00C97DB1">
        <w:rPr>
          <w:rFonts w:ascii="Times New Roman" w:hAnsi="Times New Roman" w:cs="Times New Roman"/>
          <w:sz w:val="24"/>
          <w:szCs w:val="24"/>
        </w:rPr>
        <w:t>&gt;</w:t>
      </w:r>
      <w:r>
        <w:rPr>
          <w:rFonts w:ascii="Times New Roman" w:hAnsi="Times New Roman" w:cs="Times New Roman"/>
          <w:sz w:val="24"/>
          <w:szCs w:val="24"/>
        </w:rPr>
        <w:t xml:space="preserve"> изменяются </w:t>
      </w:r>
      <w:proofErr w:type="gramStart"/>
      <w:r>
        <w:rPr>
          <w:rFonts w:ascii="Times New Roman" w:hAnsi="Times New Roman" w:cs="Times New Roman"/>
          <w:sz w:val="24"/>
          <w:szCs w:val="24"/>
        </w:rPr>
        <w:t>углы</w:t>
      </w:r>
      <w:proofErr w:type="gramEnd"/>
      <w:r>
        <w:rPr>
          <w:rFonts w:ascii="Times New Roman" w:hAnsi="Times New Roman" w:cs="Times New Roman"/>
          <w:sz w:val="24"/>
          <w:szCs w:val="24"/>
        </w:rPr>
        <w:t xml:space="preserve"> </w:t>
      </w:r>
      <w:r w:rsidRPr="00C97DB1">
        <w:rPr>
          <w:rFonts w:ascii="Times New Roman" w:hAnsi="Times New Roman" w:cs="Times New Roman"/>
          <w:sz w:val="24"/>
          <w:szCs w:val="24"/>
        </w:rPr>
        <w:t>&gt;</w:t>
      </w:r>
      <w:r>
        <w:rPr>
          <w:rFonts w:ascii="Times New Roman" w:hAnsi="Times New Roman" w:cs="Times New Roman"/>
          <w:sz w:val="24"/>
          <w:szCs w:val="24"/>
        </w:rPr>
        <w:t xml:space="preserve"> изменяется траектория.</w:t>
      </w:r>
    </w:p>
    <w:p w:rsidR="004D2601" w:rsidRDefault="004D2601" w:rsidP="004D2601">
      <w:pPr>
        <w:spacing w:after="0" w:line="276" w:lineRule="auto"/>
        <w:rPr>
          <w:rFonts w:ascii="Times New Roman" w:hAnsi="Times New Roman" w:cs="Times New Roman"/>
          <w:b/>
          <w:sz w:val="24"/>
          <w:szCs w:val="24"/>
        </w:rPr>
      </w:pPr>
    </w:p>
    <w:p w:rsidR="004D2601" w:rsidRDefault="004D2601" w:rsidP="00776093">
      <w:pPr>
        <w:spacing w:line="276" w:lineRule="auto"/>
        <w:rPr>
          <w:rFonts w:ascii="Times New Roman" w:hAnsi="Times New Roman" w:cs="Times New Roman"/>
          <w:b/>
          <w:sz w:val="24"/>
          <w:szCs w:val="24"/>
        </w:rPr>
      </w:pPr>
    </w:p>
    <w:p w:rsidR="004D2601" w:rsidRDefault="004D2601" w:rsidP="00776093">
      <w:pPr>
        <w:spacing w:line="276" w:lineRule="auto"/>
        <w:rPr>
          <w:rFonts w:ascii="Times New Roman" w:hAnsi="Times New Roman" w:cs="Times New Roman"/>
          <w:b/>
          <w:sz w:val="24"/>
          <w:szCs w:val="24"/>
        </w:rPr>
      </w:pPr>
    </w:p>
    <w:p w:rsidR="004D2601" w:rsidRDefault="004D2601" w:rsidP="00776093">
      <w:pPr>
        <w:spacing w:line="276" w:lineRule="auto"/>
        <w:rPr>
          <w:rFonts w:ascii="Times New Roman" w:hAnsi="Times New Roman" w:cs="Times New Roman"/>
          <w:b/>
          <w:sz w:val="24"/>
          <w:szCs w:val="24"/>
        </w:rPr>
      </w:pPr>
    </w:p>
    <w:p w:rsidR="004D2601" w:rsidRDefault="004D2601" w:rsidP="00776093">
      <w:pPr>
        <w:spacing w:line="276" w:lineRule="auto"/>
        <w:rPr>
          <w:rFonts w:ascii="Times New Roman" w:hAnsi="Times New Roman" w:cs="Times New Roman"/>
          <w:b/>
          <w:sz w:val="24"/>
          <w:szCs w:val="24"/>
        </w:rPr>
      </w:pPr>
    </w:p>
    <w:p w:rsidR="00776093" w:rsidRPr="00776093" w:rsidRDefault="00776093" w:rsidP="00776093">
      <w:pPr>
        <w:spacing w:line="276" w:lineRule="auto"/>
        <w:rPr>
          <w:rFonts w:ascii="Times New Roman" w:hAnsi="Times New Roman" w:cs="Times New Roman"/>
          <w:b/>
          <w:sz w:val="24"/>
          <w:szCs w:val="24"/>
        </w:rPr>
      </w:pPr>
      <w:r w:rsidRPr="00776093">
        <w:rPr>
          <w:rFonts w:ascii="Times New Roman" w:hAnsi="Times New Roman" w:cs="Times New Roman"/>
          <w:b/>
          <w:sz w:val="24"/>
          <w:szCs w:val="24"/>
        </w:rPr>
        <w:lastRenderedPageBreak/>
        <w:t>Вопрос 2. Классификация систем управления движением ЛА аэродинамической схемы компоновки.</w:t>
      </w:r>
    </w:p>
    <w:p w:rsidR="00776093" w:rsidRDefault="00776093" w:rsidP="004D2601">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Системы управления ЛА разделяют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w:t>
      </w:r>
    </w:p>
    <w:p w:rsidR="00776093" w:rsidRDefault="00776093" w:rsidP="004D2601">
      <w:pPr>
        <w:spacing w:after="0" w:line="276" w:lineRule="auto"/>
        <w:rPr>
          <w:rFonts w:ascii="Times New Roman" w:hAnsi="Times New Roman" w:cs="Times New Roman"/>
          <w:sz w:val="24"/>
          <w:szCs w:val="24"/>
        </w:rPr>
      </w:pPr>
      <w:r>
        <w:rPr>
          <w:rFonts w:ascii="Times New Roman" w:hAnsi="Times New Roman" w:cs="Times New Roman"/>
          <w:sz w:val="24"/>
          <w:szCs w:val="24"/>
        </w:rPr>
        <w:t>1. Неадаптивные – однажды установленные параметры ЛА не изменяются на всех этапах выполнения полетного задания.</w:t>
      </w:r>
    </w:p>
    <w:p w:rsidR="00776093" w:rsidRDefault="00776093" w:rsidP="004D2601">
      <w:pPr>
        <w:spacing w:after="0" w:line="276" w:lineRule="auto"/>
        <w:rPr>
          <w:rFonts w:ascii="Times New Roman" w:hAnsi="Times New Roman" w:cs="Times New Roman"/>
          <w:sz w:val="24"/>
          <w:szCs w:val="24"/>
        </w:rPr>
      </w:pPr>
      <w:r>
        <w:rPr>
          <w:rFonts w:ascii="Times New Roman" w:hAnsi="Times New Roman" w:cs="Times New Roman"/>
          <w:sz w:val="24"/>
          <w:szCs w:val="24"/>
        </w:rPr>
        <w:t>2. Адаптивные – параметры системы управления изменяются исходя из этапа выполнения полетного задания, параметров активной среды и параметров ЛА, могут строиться по разомкнутому и замкнутому контуру</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исходя из анализа этой модели корректируется закон управления)</w:t>
      </w:r>
    </w:p>
    <w:p w:rsidR="00776093" w:rsidRDefault="00776093" w:rsidP="004D2601">
      <w:pPr>
        <w:spacing w:after="0" w:line="276" w:lineRule="auto"/>
        <w:rPr>
          <w:rFonts w:ascii="Times New Roman" w:hAnsi="Times New Roman" w:cs="Times New Roman"/>
          <w:sz w:val="24"/>
          <w:szCs w:val="24"/>
        </w:rPr>
      </w:pPr>
      <w:r>
        <w:rPr>
          <w:rFonts w:ascii="Times New Roman" w:hAnsi="Times New Roman" w:cs="Times New Roman"/>
          <w:sz w:val="24"/>
          <w:szCs w:val="24"/>
        </w:rPr>
        <w:t>3. Непрерывные (аналоговые) ИЛИ 4. Дискретные</w:t>
      </w:r>
    </w:p>
    <w:p w:rsidR="00776093" w:rsidRDefault="00776093" w:rsidP="004D2601">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5. Стационарные ИЛИ 6. </w:t>
      </w:r>
      <w:proofErr w:type="gramStart"/>
      <w:r>
        <w:rPr>
          <w:rFonts w:ascii="Times New Roman" w:hAnsi="Times New Roman" w:cs="Times New Roman"/>
          <w:sz w:val="24"/>
          <w:szCs w:val="24"/>
        </w:rPr>
        <w:t>Нестационарные (в зависимости от объекта)</w:t>
      </w:r>
      <w:proofErr w:type="gramEnd"/>
    </w:p>
    <w:p w:rsidR="00776093" w:rsidRDefault="00776093" w:rsidP="004D2601">
      <w:pPr>
        <w:spacing w:after="0" w:line="276" w:lineRule="auto"/>
        <w:rPr>
          <w:rFonts w:ascii="Times New Roman" w:hAnsi="Times New Roman" w:cs="Times New Roman"/>
          <w:sz w:val="24"/>
          <w:szCs w:val="24"/>
        </w:rPr>
      </w:pPr>
      <w:r>
        <w:rPr>
          <w:rFonts w:ascii="Times New Roman" w:hAnsi="Times New Roman" w:cs="Times New Roman"/>
          <w:sz w:val="24"/>
          <w:szCs w:val="24"/>
        </w:rPr>
        <w:t>7. Линейные ИЛИ 8. Нелинейные</w:t>
      </w:r>
    </w:p>
    <w:p w:rsidR="00776093" w:rsidRPr="00C97DB1" w:rsidRDefault="00776093" w:rsidP="004D2601">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9. Детерминированные ИЛИ 10. </w:t>
      </w:r>
      <w:proofErr w:type="spellStart"/>
      <w:r>
        <w:rPr>
          <w:rFonts w:ascii="Times New Roman" w:hAnsi="Times New Roman" w:cs="Times New Roman"/>
          <w:sz w:val="24"/>
          <w:szCs w:val="24"/>
        </w:rPr>
        <w:t>Стокастические</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параметры</w:t>
      </w:r>
      <w:proofErr w:type="gramEnd"/>
      <w:r>
        <w:rPr>
          <w:rFonts w:ascii="Times New Roman" w:hAnsi="Times New Roman" w:cs="Times New Roman"/>
          <w:sz w:val="24"/>
          <w:szCs w:val="24"/>
        </w:rPr>
        <w:t xml:space="preserve"> которых носят случайный характер).</w:t>
      </w:r>
    </w:p>
    <w:p w:rsidR="004D2601" w:rsidRDefault="004D2601" w:rsidP="004D2601">
      <w:pPr>
        <w:spacing w:after="0"/>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776093" w:rsidRPr="00776093" w:rsidRDefault="00776093" w:rsidP="00776093">
      <w:pPr>
        <w:rPr>
          <w:rFonts w:ascii="Times New Roman" w:hAnsi="Times New Roman" w:cs="Times New Roman"/>
          <w:b/>
          <w:sz w:val="24"/>
          <w:szCs w:val="24"/>
        </w:rPr>
      </w:pPr>
      <w:r w:rsidRPr="00776093">
        <w:rPr>
          <w:rFonts w:ascii="Times New Roman" w:hAnsi="Times New Roman" w:cs="Times New Roman"/>
          <w:b/>
          <w:sz w:val="24"/>
          <w:szCs w:val="24"/>
        </w:rPr>
        <w:lastRenderedPageBreak/>
        <w:t xml:space="preserve">Вопрос 3: Этапы и последовательность </w:t>
      </w:r>
      <w:proofErr w:type="gramStart"/>
      <w:r w:rsidRPr="00776093">
        <w:rPr>
          <w:rFonts w:ascii="Times New Roman" w:hAnsi="Times New Roman" w:cs="Times New Roman"/>
          <w:b/>
          <w:sz w:val="24"/>
          <w:szCs w:val="24"/>
        </w:rPr>
        <w:t>разработки системы управления летательного аппарата аэродинамической схемы компоновки</w:t>
      </w:r>
      <w:proofErr w:type="gramEnd"/>
    </w:p>
    <w:p w:rsidR="00776093" w:rsidRPr="00776093" w:rsidRDefault="00776093" w:rsidP="004D2601">
      <w:pPr>
        <w:spacing w:after="0"/>
        <w:rPr>
          <w:rFonts w:ascii="Times New Roman" w:hAnsi="Times New Roman" w:cs="Times New Roman"/>
          <w:sz w:val="24"/>
          <w:szCs w:val="24"/>
        </w:rPr>
      </w:pPr>
      <w:r w:rsidRPr="00776093">
        <w:rPr>
          <w:rFonts w:ascii="Times New Roman" w:hAnsi="Times New Roman" w:cs="Times New Roman"/>
          <w:sz w:val="24"/>
          <w:szCs w:val="24"/>
        </w:rPr>
        <w:t xml:space="preserve">1. Создание математической модели </w:t>
      </w:r>
    </w:p>
    <w:p w:rsidR="00776093" w:rsidRPr="00776093" w:rsidRDefault="00776093" w:rsidP="004D2601">
      <w:pPr>
        <w:spacing w:after="0"/>
        <w:rPr>
          <w:rFonts w:ascii="Times New Roman" w:hAnsi="Times New Roman" w:cs="Times New Roman"/>
          <w:sz w:val="24"/>
          <w:szCs w:val="24"/>
        </w:rPr>
      </w:pPr>
      <w:r w:rsidRPr="00776093">
        <w:rPr>
          <w:rFonts w:ascii="Times New Roman" w:hAnsi="Times New Roman" w:cs="Times New Roman"/>
          <w:sz w:val="24"/>
          <w:szCs w:val="24"/>
        </w:rPr>
        <w:t xml:space="preserve">2. На </w:t>
      </w:r>
      <w:proofErr w:type="spellStart"/>
      <w:r w:rsidRPr="00776093">
        <w:rPr>
          <w:rFonts w:ascii="Times New Roman" w:hAnsi="Times New Roman" w:cs="Times New Roman"/>
          <w:sz w:val="24"/>
          <w:szCs w:val="24"/>
        </w:rPr>
        <w:t>первоночальном</w:t>
      </w:r>
      <w:proofErr w:type="spellEnd"/>
      <w:r w:rsidRPr="00776093">
        <w:rPr>
          <w:rFonts w:ascii="Times New Roman" w:hAnsi="Times New Roman" w:cs="Times New Roman"/>
          <w:sz w:val="24"/>
          <w:szCs w:val="24"/>
        </w:rPr>
        <w:t xml:space="preserve"> этапе </w:t>
      </w:r>
      <w:proofErr w:type="gramStart"/>
      <w:r w:rsidRPr="00776093">
        <w:rPr>
          <w:rFonts w:ascii="Times New Roman" w:hAnsi="Times New Roman" w:cs="Times New Roman"/>
          <w:sz w:val="24"/>
          <w:szCs w:val="24"/>
        </w:rPr>
        <w:t>исходя из задач формируется</w:t>
      </w:r>
      <w:proofErr w:type="gramEnd"/>
      <w:r w:rsidRPr="00776093">
        <w:rPr>
          <w:rFonts w:ascii="Times New Roman" w:hAnsi="Times New Roman" w:cs="Times New Roman"/>
          <w:sz w:val="24"/>
          <w:szCs w:val="24"/>
        </w:rPr>
        <w:t xml:space="preserve"> структура и законы управления</w:t>
      </w:r>
    </w:p>
    <w:p w:rsidR="00776093" w:rsidRPr="00776093" w:rsidRDefault="00776093" w:rsidP="004D2601">
      <w:pPr>
        <w:spacing w:after="0"/>
        <w:rPr>
          <w:rFonts w:ascii="Times New Roman" w:hAnsi="Times New Roman" w:cs="Times New Roman"/>
          <w:sz w:val="24"/>
          <w:szCs w:val="24"/>
        </w:rPr>
      </w:pPr>
      <w:r w:rsidRPr="00776093">
        <w:rPr>
          <w:rFonts w:ascii="Times New Roman" w:hAnsi="Times New Roman" w:cs="Times New Roman"/>
          <w:sz w:val="24"/>
          <w:szCs w:val="24"/>
        </w:rPr>
        <w:t xml:space="preserve"> 3. Определение состава и характеристик ДПИ </w:t>
      </w:r>
    </w:p>
    <w:p w:rsidR="00776093" w:rsidRPr="00776093" w:rsidRDefault="00776093" w:rsidP="004D2601">
      <w:pPr>
        <w:spacing w:after="0"/>
        <w:rPr>
          <w:rFonts w:ascii="Times New Roman" w:hAnsi="Times New Roman" w:cs="Times New Roman"/>
          <w:sz w:val="24"/>
          <w:szCs w:val="24"/>
        </w:rPr>
      </w:pPr>
      <w:r w:rsidRPr="00776093">
        <w:rPr>
          <w:rFonts w:ascii="Times New Roman" w:hAnsi="Times New Roman" w:cs="Times New Roman"/>
          <w:sz w:val="24"/>
          <w:szCs w:val="24"/>
        </w:rPr>
        <w:t xml:space="preserve">4. Определение состава и характеристик ИУ </w:t>
      </w:r>
    </w:p>
    <w:p w:rsidR="00776093" w:rsidRPr="00776093" w:rsidRDefault="00776093" w:rsidP="004D2601">
      <w:pPr>
        <w:spacing w:after="0"/>
        <w:rPr>
          <w:rFonts w:ascii="Times New Roman" w:hAnsi="Times New Roman" w:cs="Times New Roman"/>
          <w:sz w:val="24"/>
          <w:szCs w:val="24"/>
        </w:rPr>
      </w:pPr>
      <w:r w:rsidRPr="00776093">
        <w:rPr>
          <w:rFonts w:ascii="Times New Roman" w:hAnsi="Times New Roman" w:cs="Times New Roman"/>
          <w:sz w:val="24"/>
          <w:szCs w:val="24"/>
        </w:rPr>
        <w:t>5. Отработка системы в целом</w:t>
      </w:r>
    </w:p>
    <w:p w:rsidR="00776093" w:rsidRPr="00776093" w:rsidRDefault="00776093" w:rsidP="004D2601">
      <w:pPr>
        <w:spacing w:after="0"/>
        <w:rPr>
          <w:rFonts w:ascii="Times New Roman" w:hAnsi="Times New Roman" w:cs="Times New Roman"/>
          <w:sz w:val="24"/>
          <w:szCs w:val="24"/>
        </w:rPr>
      </w:pPr>
      <w:r w:rsidRPr="00776093">
        <w:rPr>
          <w:rFonts w:ascii="Times New Roman" w:hAnsi="Times New Roman" w:cs="Times New Roman"/>
          <w:sz w:val="24"/>
          <w:szCs w:val="24"/>
        </w:rPr>
        <w:t xml:space="preserve"> Пояснения </w:t>
      </w:r>
    </w:p>
    <w:p w:rsidR="00776093" w:rsidRPr="00776093" w:rsidRDefault="00776093" w:rsidP="004D2601">
      <w:pPr>
        <w:spacing w:after="0"/>
        <w:rPr>
          <w:rFonts w:ascii="Times New Roman" w:hAnsi="Times New Roman" w:cs="Times New Roman"/>
          <w:sz w:val="24"/>
          <w:szCs w:val="24"/>
        </w:rPr>
      </w:pPr>
      <w:r w:rsidRPr="00776093">
        <w:rPr>
          <w:rFonts w:ascii="Times New Roman" w:hAnsi="Times New Roman" w:cs="Times New Roman"/>
          <w:sz w:val="24"/>
          <w:szCs w:val="24"/>
        </w:rPr>
        <w:tab/>
        <w:t xml:space="preserve">Создается математическая модель СУ ЛА. Модель – записанная на носителе информация системы, позволяющая предсказать поведение рассматриваемой системы. </w:t>
      </w:r>
    </w:p>
    <w:p w:rsidR="00776093" w:rsidRPr="00776093" w:rsidRDefault="00776093" w:rsidP="004D2601">
      <w:pPr>
        <w:spacing w:after="0"/>
        <w:rPr>
          <w:rFonts w:ascii="Times New Roman" w:hAnsi="Times New Roman" w:cs="Times New Roman"/>
          <w:sz w:val="24"/>
          <w:szCs w:val="24"/>
        </w:rPr>
      </w:pPr>
      <w:proofErr w:type="spellStart"/>
      <w:r w:rsidRPr="00776093">
        <w:rPr>
          <w:rFonts w:ascii="Times New Roman" w:hAnsi="Times New Roman" w:cs="Times New Roman"/>
          <w:b/>
          <w:i/>
          <w:sz w:val="24"/>
          <w:szCs w:val="24"/>
        </w:rPr>
        <w:t>a</w:t>
      </w:r>
      <w:proofErr w:type="spellEnd"/>
      <w:r w:rsidRPr="00776093">
        <w:rPr>
          <w:rFonts w:ascii="Times New Roman" w:hAnsi="Times New Roman" w:cs="Times New Roman"/>
          <w:sz w:val="24"/>
          <w:szCs w:val="24"/>
        </w:rPr>
        <w:t>. При проектировании СУ ЛА выделяют модели:</w:t>
      </w:r>
    </w:p>
    <w:p w:rsidR="00776093" w:rsidRPr="00776093" w:rsidRDefault="00776093" w:rsidP="004D2601">
      <w:pPr>
        <w:pStyle w:val="a5"/>
        <w:numPr>
          <w:ilvl w:val="0"/>
          <w:numId w:val="1"/>
        </w:numPr>
        <w:spacing w:after="0"/>
        <w:rPr>
          <w:rFonts w:cs="Times New Roman"/>
        </w:rPr>
      </w:pPr>
      <w:r w:rsidRPr="00776093">
        <w:rPr>
          <w:rFonts w:cs="Times New Roman"/>
        </w:rPr>
        <w:t>По форме представления (алгоритмически</w:t>
      </w:r>
      <w:proofErr w:type="gramStart"/>
      <w:r w:rsidRPr="00776093">
        <w:rPr>
          <w:rFonts w:cs="Times New Roman"/>
        </w:rPr>
        <w:t>е(</w:t>
      </w:r>
      <w:proofErr w:type="gramEnd"/>
      <w:r w:rsidRPr="00776093">
        <w:rPr>
          <w:rFonts w:cs="Times New Roman"/>
        </w:rPr>
        <w:t>имитационные) и аналитические(есть описание)</w:t>
      </w:r>
      <w:r w:rsidRPr="00776093">
        <w:rPr>
          <w:rFonts w:cs="Times New Roman"/>
        </w:rPr>
        <w:tab/>
      </w:r>
    </w:p>
    <w:p w:rsidR="00776093" w:rsidRPr="00776093" w:rsidRDefault="00776093" w:rsidP="004D2601">
      <w:pPr>
        <w:pStyle w:val="a5"/>
        <w:numPr>
          <w:ilvl w:val="0"/>
          <w:numId w:val="1"/>
        </w:numPr>
        <w:spacing w:after="0"/>
        <w:rPr>
          <w:rFonts w:cs="Times New Roman"/>
        </w:rPr>
      </w:pPr>
      <w:r w:rsidRPr="00776093">
        <w:rPr>
          <w:rFonts w:cs="Times New Roman"/>
        </w:rPr>
        <w:t>По характеру отображаемых свойств ЛА (Функциональные, т. е. отображают функции системы; и структурные модели, т. е. описывает связь компонентов системы)</w:t>
      </w:r>
    </w:p>
    <w:p w:rsidR="00776093" w:rsidRPr="00776093" w:rsidRDefault="00776093" w:rsidP="004D2601">
      <w:pPr>
        <w:pStyle w:val="a5"/>
        <w:numPr>
          <w:ilvl w:val="0"/>
          <w:numId w:val="1"/>
        </w:numPr>
        <w:spacing w:after="0"/>
        <w:rPr>
          <w:rFonts w:cs="Times New Roman"/>
        </w:rPr>
      </w:pPr>
      <w:r w:rsidRPr="00776093">
        <w:rPr>
          <w:rFonts w:cs="Times New Roman"/>
        </w:rPr>
        <w:t>По степени абстрагирования (</w:t>
      </w:r>
      <w:proofErr w:type="spellStart"/>
      <w:r w:rsidRPr="00776093">
        <w:rPr>
          <w:rFonts w:cs="Times New Roman"/>
        </w:rPr>
        <w:t>МатМодели</w:t>
      </w:r>
      <w:proofErr w:type="spellEnd"/>
      <w:r w:rsidRPr="00776093">
        <w:rPr>
          <w:rFonts w:cs="Times New Roman"/>
        </w:rPr>
        <w:t xml:space="preserve"> </w:t>
      </w:r>
      <w:proofErr w:type="spellStart"/>
      <w:r w:rsidRPr="00776093">
        <w:rPr>
          <w:rFonts w:cs="Times New Roman"/>
        </w:rPr>
        <w:t>микроуровня</w:t>
      </w:r>
      <w:proofErr w:type="spellEnd"/>
      <w:r w:rsidRPr="00776093">
        <w:rPr>
          <w:rFonts w:cs="Times New Roman"/>
        </w:rPr>
        <w:t xml:space="preserve"> – с распределёнными параметрами; </w:t>
      </w:r>
      <w:proofErr w:type="spellStart"/>
      <w:r w:rsidRPr="00776093">
        <w:rPr>
          <w:rFonts w:cs="Times New Roman"/>
        </w:rPr>
        <w:t>МатМодели</w:t>
      </w:r>
      <w:proofErr w:type="spellEnd"/>
      <w:r w:rsidRPr="00776093">
        <w:rPr>
          <w:rFonts w:cs="Times New Roman"/>
        </w:rPr>
        <w:t xml:space="preserve"> </w:t>
      </w:r>
      <w:proofErr w:type="spellStart"/>
      <w:r w:rsidRPr="00776093">
        <w:rPr>
          <w:rFonts w:cs="Times New Roman"/>
        </w:rPr>
        <w:t>макроуровня</w:t>
      </w:r>
      <w:proofErr w:type="spellEnd"/>
      <w:r w:rsidRPr="00776093">
        <w:rPr>
          <w:rFonts w:cs="Times New Roman"/>
        </w:rPr>
        <w:t xml:space="preserve"> – </w:t>
      </w:r>
      <w:proofErr w:type="gramStart"/>
      <w:r w:rsidRPr="00776093">
        <w:rPr>
          <w:rFonts w:cs="Times New Roman"/>
        </w:rPr>
        <w:t>со</w:t>
      </w:r>
      <w:proofErr w:type="gramEnd"/>
      <w:r w:rsidRPr="00776093">
        <w:rPr>
          <w:rFonts w:cs="Times New Roman"/>
        </w:rPr>
        <w:t xml:space="preserve"> сосредоточенными параметрами; модели </w:t>
      </w:r>
      <w:proofErr w:type="spellStart"/>
      <w:r w:rsidRPr="00776093">
        <w:rPr>
          <w:rFonts w:cs="Times New Roman"/>
        </w:rPr>
        <w:t>метауровня</w:t>
      </w:r>
      <w:proofErr w:type="spellEnd"/>
      <w:r w:rsidRPr="00776093">
        <w:rPr>
          <w:rFonts w:cs="Times New Roman"/>
        </w:rPr>
        <w:t xml:space="preserve"> – движения ЛА в составе группы)</w:t>
      </w:r>
    </w:p>
    <w:p w:rsidR="00776093" w:rsidRPr="00776093" w:rsidRDefault="00776093" w:rsidP="004D2601">
      <w:pPr>
        <w:spacing w:after="0"/>
        <w:rPr>
          <w:rFonts w:ascii="Times New Roman" w:hAnsi="Times New Roman" w:cs="Times New Roman"/>
          <w:sz w:val="24"/>
          <w:szCs w:val="24"/>
        </w:rPr>
      </w:pPr>
      <w:r w:rsidRPr="00776093">
        <w:rPr>
          <w:rFonts w:ascii="Times New Roman" w:hAnsi="Times New Roman" w:cs="Times New Roman"/>
          <w:sz w:val="24"/>
          <w:szCs w:val="24"/>
        </w:rPr>
        <w:t xml:space="preserve"> </w:t>
      </w:r>
      <w:proofErr w:type="spellStart"/>
      <w:r w:rsidRPr="00776093">
        <w:rPr>
          <w:rFonts w:ascii="Times New Roman" w:hAnsi="Times New Roman" w:cs="Times New Roman"/>
          <w:sz w:val="24"/>
          <w:szCs w:val="24"/>
        </w:rPr>
        <w:t>b</w:t>
      </w:r>
      <w:proofErr w:type="spellEnd"/>
      <w:r w:rsidRPr="00776093">
        <w:rPr>
          <w:rFonts w:ascii="Times New Roman" w:hAnsi="Times New Roman" w:cs="Times New Roman"/>
          <w:sz w:val="24"/>
          <w:szCs w:val="24"/>
        </w:rPr>
        <w:t xml:space="preserve">. </w:t>
      </w:r>
      <w:proofErr w:type="spellStart"/>
      <w:r w:rsidRPr="00776093">
        <w:rPr>
          <w:rFonts w:ascii="Times New Roman" w:hAnsi="Times New Roman" w:cs="Times New Roman"/>
          <w:sz w:val="24"/>
          <w:szCs w:val="24"/>
        </w:rPr>
        <w:t>МатМодели</w:t>
      </w:r>
      <w:proofErr w:type="spellEnd"/>
      <w:r w:rsidRPr="00776093">
        <w:rPr>
          <w:rFonts w:ascii="Times New Roman" w:hAnsi="Times New Roman" w:cs="Times New Roman"/>
          <w:sz w:val="24"/>
          <w:szCs w:val="24"/>
        </w:rPr>
        <w:t xml:space="preserve"> делят: </w:t>
      </w:r>
    </w:p>
    <w:p w:rsidR="00776093" w:rsidRPr="00776093" w:rsidRDefault="00776093" w:rsidP="004D2601">
      <w:pPr>
        <w:pStyle w:val="a5"/>
        <w:numPr>
          <w:ilvl w:val="0"/>
          <w:numId w:val="2"/>
        </w:numPr>
        <w:spacing w:after="0"/>
        <w:rPr>
          <w:rFonts w:cs="Times New Roman"/>
        </w:rPr>
      </w:pPr>
      <w:r w:rsidRPr="00776093">
        <w:rPr>
          <w:rFonts w:cs="Times New Roman"/>
        </w:rPr>
        <w:t xml:space="preserve">По способу получения: </w:t>
      </w:r>
    </w:p>
    <w:p w:rsidR="00776093" w:rsidRPr="00776093" w:rsidRDefault="00776093" w:rsidP="004D2601">
      <w:pPr>
        <w:spacing w:after="0"/>
        <w:rPr>
          <w:rFonts w:ascii="Times New Roman" w:hAnsi="Times New Roman" w:cs="Times New Roman"/>
          <w:sz w:val="24"/>
          <w:szCs w:val="24"/>
        </w:rPr>
      </w:pPr>
      <w:r w:rsidRPr="00776093">
        <w:rPr>
          <w:rFonts w:ascii="Times New Roman" w:hAnsi="Times New Roman" w:cs="Times New Roman"/>
          <w:sz w:val="24"/>
          <w:szCs w:val="24"/>
        </w:rPr>
        <w:tab/>
        <w:t xml:space="preserve">1. Теоретические (исходя из уравнений движения) </w:t>
      </w:r>
    </w:p>
    <w:p w:rsidR="00776093" w:rsidRPr="00776093" w:rsidRDefault="00776093" w:rsidP="004D2601">
      <w:pPr>
        <w:spacing w:after="0"/>
        <w:rPr>
          <w:rFonts w:ascii="Times New Roman" w:hAnsi="Times New Roman" w:cs="Times New Roman"/>
          <w:sz w:val="24"/>
          <w:szCs w:val="24"/>
        </w:rPr>
      </w:pPr>
      <w:r w:rsidRPr="00776093">
        <w:rPr>
          <w:rFonts w:ascii="Times New Roman" w:hAnsi="Times New Roman" w:cs="Times New Roman"/>
          <w:sz w:val="24"/>
          <w:szCs w:val="24"/>
        </w:rPr>
        <w:tab/>
        <w:t>2. Экспериментальные (методами идентификации)</w:t>
      </w:r>
    </w:p>
    <w:p w:rsidR="00776093" w:rsidRPr="00776093" w:rsidRDefault="00776093" w:rsidP="004D2601">
      <w:pPr>
        <w:pStyle w:val="a5"/>
        <w:numPr>
          <w:ilvl w:val="0"/>
          <w:numId w:val="3"/>
        </w:numPr>
        <w:spacing w:after="0"/>
        <w:rPr>
          <w:rFonts w:cs="Times New Roman"/>
        </w:rPr>
      </w:pPr>
      <w:r w:rsidRPr="00776093">
        <w:rPr>
          <w:rFonts w:cs="Times New Roman"/>
        </w:rPr>
        <w:t xml:space="preserve"> По учету физических свойств: </w:t>
      </w:r>
    </w:p>
    <w:p w:rsidR="00776093" w:rsidRPr="00776093" w:rsidRDefault="00776093" w:rsidP="004D2601">
      <w:pPr>
        <w:spacing w:after="0"/>
        <w:rPr>
          <w:rFonts w:ascii="Times New Roman" w:hAnsi="Times New Roman" w:cs="Times New Roman"/>
          <w:sz w:val="24"/>
          <w:szCs w:val="24"/>
        </w:rPr>
      </w:pPr>
      <w:r w:rsidRPr="00776093">
        <w:rPr>
          <w:rFonts w:ascii="Times New Roman" w:hAnsi="Times New Roman" w:cs="Times New Roman"/>
          <w:sz w:val="24"/>
          <w:szCs w:val="24"/>
        </w:rPr>
        <w:tab/>
        <w:t xml:space="preserve">1. Статические/динамические </w:t>
      </w:r>
    </w:p>
    <w:p w:rsidR="00776093" w:rsidRPr="00776093" w:rsidRDefault="00776093" w:rsidP="004D2601">
      <w:pPr>
        <w:spacing w:after="0"/>
        <w:rPr>
          <w:rFonts w:ascii="Times New Roman" w:hAnsi="Times New Roman" w:cs="Times New Roman"/>
          <w:sz w:val="24"/>
          <w:szCs w:val="24"/>
        </w:rPr>
      </w:pPr>
      <w:r w:rsidRPr="00776093">
        <w:rPr>
          <w:rFonts w:ascii="Times New Roman" w:hAnsi="Times New Roman" w:cs="Times New Roman"/>
          <w:sz w:val="24"/>
          <w:szCs w:val="24"/>
        </w:rPr>
        <w:tab/>
        <w:t xml:space="preserve">2. Дискретные/аналоговые </w:t>
      </w:r>
    </w:p>
    <w:p w:rsidR="00776093" w:rsidRPr="00776093" w:rsidRDefault="00776093" w:rsidP="004D2601">
      <w:pPr>
        <w:pStyle w:val="a5"/>
        <w:numPr>
          <w:ilvl w:val="0"/>
          <w:numId w:val="3"/>
        </w:numPr>
        <w:spacing w:after="0"/>
        <w:rPr>
          <w:rFonts w:cs="Times New Roman"/>
        </w:rPr>
      </w:pPr>
      <w:r w:rsidRPr="00776093">
        <w:rPr>
          <w:rFonts w:cs="Times New Roman"/>
        </w:rPr>
        <w:t xml:space="preserve"> По способности прогнозирования результатов моделирования</w:t>
      </w:r>
    </w:p>
    <w:p w:rsidR="00776093" w:rsidRPr="00776093" w:rsidRDefault="00776093" w:rsidP="004D2601">
      <w:pPr>
        <w:pStyle w:val="a5"/>
        <w:spacing w:after="0"/>
        <w:ind w:left="770"/>
        <w:rPr>
          <w:rFonts w:cs="Times New Roman"/>
        </w:rPr>
      </w:pPr>
      <w:r w:rsidRPr="00776093">
        <w:rPr>
          <w:rFonts w:cs="Times New Roman"/>
        </w:rPr>
        <w:t xml:space="preserve"> </w:t>
      </w:r>
      <w:r w:rsidRPr="00776093">
        <w:rPr>
          <w:rFonts w:cs="Times New Roman"/>
        </w:rPr>
        <w:tab/>
        <w:t xml:space="preserve">1. Детерминированные </w:t>
      </w:r>
    </w:p>
    <w:p w:rsidR="00776093" w:rsidRPr="00776093" w:rsidRDefault="00776093" w:rsidP="004D2601">
      <w:pPr>
        <w:pStyle w:val="a5"/>
        <w:spacing w:after="0"/>
        <w:ind w:left="770"/>
        <w:rPr>
          <w:rFonts w:cs="Times New Roman"/>
        </w:rPr>
      </w:pPr>
      <w:r w:rsidRPr="00776093">
        <w:rPr>
          <w:rFonts w:cs="Times New Roman"/>
        </w:rPr>
        <w:tab/>
        <w:t xml:space="preserve">2. Вероятностные </w:t>
      </w:r>
    </w:p>
    <w:p w:rsidR="00776093" w:rsidRPr="00776093" w:rsidRDefault="00776093" w:rsidP="004D2601">
      <w:pPr>
        <w:pStyle w:val="a5"/>
        <w:spacing w:after="0"/>
        <w:ind w:left="0"/>
        <w:rPr>
          <w:rFonts w:cs="Times New Roman"/>
        </w:rPr>
      </w:pPr>
      <w:r w:rsidRPr="00776093">
        <w:rPr>
          <w:rFonts w:cs="Times New Roman"/>
        </w:rPr>
        <w:t xml:space="preserve">6. Создается функциональная модель системы. На лекциях рассматривали методологию SADT. </w:t>
      </w:r>
    </w:p>
    <w:p w:rsidR="00776093" w:rsidRPr="00776093" w:rsidRDefault="00776093" w:rsidP="004D2601">
      <w:pPr>
        <w:pStyle w:val="a5"/>
        <w:spacing w:after="0"/>
        <w:ind w:left="0"/>
        <w:rPr>
          <w:rFonts w:cs="Times New Roman"/>
        </w:rPr>
      </w:pPr>
      <w:r w:rsidRPr="00776093">
        <w:rPr>
          <w:rFonts w:cs="Times New Roman"/>
        </w:rPr>
        <w:t xml:space="preserve">7. При проектировании </w:t>
      </w:r>
      <w:proofErr w:type="gramStart"/>
      <w:r w:rsidRPr="00776093">
        <w:rPr>
          <w:rFonts w:cs="Times New Roman"/>
        </w:rPr>
        <w:t>САУ ЛА</w:t>
      </w:r>
      <w:proofErr w:type="gramEnd"/>
      <w:r w:rsidRPr="00776093">
        <w:rPr>
          <w:rFonts w:cs="Times New Roman"/>
        </w:rPr>
        <w:t xml:space="preserve"> оценивают необходимость степень автоматизации при его ручном пилотировании. Это определяется: </w:t>
      </w:r>
      <w:proofErr w:type="spellStart"/>
      <w:r w:rsidRPr="00776093">
        <w:rPr>
          <w:rFonts w:cs="Times New Roman"/>
        </w:rPr>
        <w:t>a</w:t>
      </w:r>
      <w:proofErr w:type="spellEnd"/>
      <w:r w:rsidRPr="00776093">
        <w:rPr>
          <w:rFonts w:cs="Times New Roman"/>
        </w:rPr>
        <w:t xml:space="preserve">. Аэродинамикой ЛА и компоновочными особенностями ЛА </w:t>
      </w:r>
      <w:proofErr w:type="spellStart"/>
      <w:r w:rsidRPr="00776093">
        <w:rPr>
          <w:rFonts w:cs="Times New Roman"/>
        </w:rPr>
        <w:t>b</w:t>
      </w:r>
      <w:proofErr w:type="spellEnd"/>
      <w:r w:rsidRPr="00776093">
        <w:rPr>
          <w:rFonts w:cs="Times New Roman"/>
        </w:rPr>
        <w:t>. Характеристикой задач, выполняемых ЛА</w:t>
      </w:r>
    </w:p>
    <w:p w:rsidR="00776093" w:rsidRPr="00776093" w:rsidRDefault="00776093" w:rsidP="004D2601">
      <w:pPr>
        <w:pStyle w:val="a5"/>
        <w:spacing w:after="0"/>
        <w:ind w:left="770"/>
        <w:rPr>
          <w:rFonts w:cs="Times New Roman"/>
        </w:rPr>
      </w:pPr>
    </w:p>
    <w:p w:rsidR="004D2601" w:rsidRDefault="004D2601" w:rsidP="00776093">
      <w:pPr>
        <w:pStyle w:val="a5"/>
        <w:ind w:left="0"/>
        <w:rPr>
          <w:rFonts w:cs="Times New Roman"/>
          <w:b/>
        </w:rPr>
      </w:pPr>
    </w:p>
    <w:p w:rsidR="004D2601" w:rsidRDefault="004D2601" w:rsidP="00776093">
      <w:pPr>
        <w:pStyle w:val="a5"/>
        <w:ind w:left="0"/>
        <w:rPr>
          <w:rFonts w:cs="Times New Roman"/>
          <w:b/>
        </w:rPr>
      </w:pPr>
    </w:p>
    <w:p w:rsidR="004D2601" w:rsidRDefault="004D2601" w:rsidP="00776093">
      <w:pPr>
        <w:pStyle w:val="a5"/>
        <w:ind w:left="0"/>
        <w:rPr>
          <w:rFonts w:cs="Times New Roman"/>
          <w:b/>
        </w:rPr>
      </w:pPr>
    </w:p>
    <w:p w:rsidR="004D2601" w:rsidRDefault="004D2601" w:rsidP="00776093">
      <w:pPr>
        <w:pStyle w:val="a5"/>
        <w:ind w:left="0"/>
        <w:rPr>
          <w:rFonts w:cs="Times New Roman"/>
          <w:b/>
        </w:rPr>
      </w:pPr>
    </w:p>
    <w:p w:rsidR="004D2601" w:rsidRDefault="004D2601" w:rsidP="00776093">
      <w:pPr>
        <w:pStyle w:val="a5"/>
        <w:ind w:left="0"/>
        <w:rPr>
          <w:rFonts w:cs="Times New Roman"/>
          <w:b/>
        </w:rPr>
      </w:pPr>
    </w:p>
    <w:p w:rsidR="004D2601" w:rsidRDefault="004D2601" w:rsidP="00776093">
      <w:pPr>
        <w:pStyle w:val="a5"/>
        <w:ind w:left="0"/>
        <w:rPr>
          <w:rFonts w:cs="Times New Roman"/>
          <w:b/>
        </w:rPr>
      </w:pPr>
    </w:p>
    <w:p w:rsidR="004D2601" w:rsidRDefault="004D2601" w:rsidP="00776093">
      <w:pPr>
        <w:pStyle w:val="a5"/>
        <w:ind w:left="0"/>
        <w:rPr>
          <w:rFonts w:cs="Times New Roman"/>
          <w:b/>
        </w:rPr>
      </w:pPr>
    </w:p>
    <w:p w:rsidR="004D2601" w:rsidRDefault="004D2601" w:rsidP="00776093">
      <w:pPr>
        <w:pStyle w:val="a5"/>
        <w:ind w:left="0"/>
        <w:rPr>
          <w:rFonts w:cs="Times New Roman"/>
          <w:b/>
        </w:rPr>
      </w:pPr>
    </w:p>
    <w:p w:rsidR="004D2601" w:rsidRDefault="004D2601" w:rsidP="00776093">
      <w:pPr>
        <w:pStyle w:val="a5"/>
        <w:ind w:left="0"/>
        <w:rPr>
          <w:rFonts w:cs="Times New Roman"/>
          <w:b/>
        </w:rPr>
      </w:pPr>
    </w:p>
    <w:p w:rsidR="004D2601" w:rsidRDefault="004D2601" w:rsidP="00776093">
      <w:pPr>
        <w:pStyle w:val="a5"/>
        <w:ind w:left="0"/>
        <w:rPr>
          <w:rFonts w:cs="Times New Roman"/>
          <w:b/>
        </w:rPr>
      </w:pPr>
    </w:p>
    <w:p w:rsidR="004D2601" w:rsidRDefault="004D2601" w:rsidP="00776093">
      <w:pPr>
        <w:pStyle w:val="a5"/>
        <w:ind w:left="0"/>
        <w:rPr>
          <w:rFonts w:cs="Times New Roman"/>
          <w:b/>
        </w:rPr>
      </w:pPr>
    </w:p>
    <w:p w:rsidR="00776093" w:rsidRPr="00776093" w:rsidRDefault="00776093" w:rsidP="00776093">
      <w:pPr>
        <w:pStyle w:val="a5"/>
        <w:ind w:left="0"/>
        <w:rPr>
          <w:rFonts w:cs="Times New Roman"/>
          <w:b/>
        </w:rPr>
      </w:pPr>
      <w:r w:rsidRPr="00776093">
        <w:rPr>
          <w:rFonts w:cs="Times New Roman"/>
          <w:b/>
        </w:rPr>
        <w:lastRenderedPageBreak/>
        <w:t>Вопрос 4: Элементы конструкции летательного аппарата классической аэродинамической схемы компоновки.</w:t>
      </w:r>
    </w:p>
    <w:p w:rsidR="00776093" w:rsidRPr="00776093" w:rsidRDefault="00776093" w:rsidP="00776093">
      <w:pPr>
        <w:pStyle w:val="a5"/>
        <w:ind w:left="0"/>
        <w:rPr>
          <w:rFonts w:cs="Times New Roman"/>
        </w:rPr>
      </w:pPr>
      <w:r w:rsidRPr="00776093">
        <w:rPr>
          <w:rFonts w:cs="Times New Roman"/>
          <w:noProof/>
          <w:lang w:eastAsia="ru-RU"/>
        </w:rPr>
        <w:drawing>
          <wp:inline distT="0" distB="0" distL="0" distR="0">
            <wp:extent cx="5167630" cy="292417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167630" cy="2924175"/>
                    </a:xfrm>
                    <a:prstGeom prst="rect">
                      <a:avLst/>
                    </a:prstGeom>
                    <a:noFill/>
                    <a:ln w="9525">
                      <a:noFill/>
                      <a:miter lim="800000"/>
                      <a:headEnd/>
                      <a:tailEnd/>
                    </a:ln>
                  </pic:spPr>
                </pic:pic>
              </a:graphicData>
            </a:graphic>
          </wp:inline>
        </w:drawing>
      </w:r>
    </w:p>
    <w:p w:rsidR="00776093" w:rsidRPr="00776093" w:rsidRDefault="00776093" w:rsidP="00E243F7">
      <w:pPr>
        <w:pStyle w:val="a5"/>
        <w:spacing w:after="0"/>
        <w:ind w:left="0"/>
        <w:jc w:val="both"/>
        <w:rPr>
          <w:rFonts w:cs="Times New Roman"/>
        </w:rPr>
      </w:pPr>
      <w:r w:rsidRPr="00776093">
        <w:rPr>
          <w:rFonts w:cs="Times New Roman"/>
        </w:rPr>
        <w:t>1. Несущие поверхности - для создания подъемной силы  за счет движения ЛА в атмосфере</w:t>
      </w:r>
    </w:p>
    <w:p w:rsidR="00776093" w:rsidRPr="00776093" w:rsidRDefault="00776093" w:rsidP="00E243F7">
      <w:pPr>
        <w:pStyle w:val="a5"/>
        <w:spacing w:after="0"/>
        <w:ind w:left="0"/>
        <w:jc w:val="both"/>
        <w:rPr>
          <w:rFonts w:cs="Times New Roman"/>
        </w:rPr>
      </w:pPr>
      <w:r w:rsidRPr="00776093">
        <w:rPr>
          <w:rFonts w:cs="Times New Roman"/>
        </w:rPr>
        <w:t>2. Фюзеляж - для размещения полезной нагрузки, двигателя, САУ</w:t>
      </w:r>
    </w:p>
    <w:p w:rsidR="00776093" w:rsidRPr="00776093" w:rsidRDefault="00776093" w:rsidP="00E243F7">
      <w:pPr>
        <w:pStyle w:val="a5"/>
        <w:spacing w:after="0"/>
        <w:ind w:left="0"/>
        <w:jc w:val="both"/>
        <w:rPr>
          <w:rFonts w:cs="Times New Roman"/>
        </w:rPr>
      </w:pPr>
      <w:r w:rsidRPr="00776093">
        <w:rPr>
          <w:rFonts w:cs="Times New Roman"/>
        </w:rPr>
        <w:t xml:space="preserve">3.Горизонтальное оперение - для обеспечения управления в </w:t>
      </w:r>
      <w:proofErr w:type="spellStart"/>
      <w:r w:rsidRPr="00776093">
        <w:rPr>
          <w:rFonts w:cs="Times New Roman"/>
        </w:rPr>
        <w:t>пл-ти</w:t>
      </w:r>
      <w:proofErr w:type="spellEnd"/>
      <w:r w:rsidRPr="00776093">
        <w:rPr>
          <w:rFonts w:cs="Times New Roman"/>
        </w:rPr>
        <w:t xml:space="preserve"> симметрии ЛА</w:t>
      </w:r>
    </w:p>
    <w:p w:rsidR="00776093" w:rsidRPr="00776093" w:rsidRDefault="00776093" w:rsidP="00E243F7">
      <w:pPr>
        <w:pStyle w:val="a5"/>
        <w:spacing w:after="0"/>
        <w:ind w:left="0"/>
        <w:jc w:val="both"/>
        <w:rPr>
          <w:rFonts w:cs="Times New Roman"/>
        </w:rPr>
      </w:pPr>
      <w:r w:rsidRPr="00776093">
        <w:rPr>
          <w:rFonts w:cs="Times New Roman"/>
        </w:rPr>
        <w:t>4. Вертикальное оперение - для обеспечения управления ЛА в горизонтальной плоскости</w:t>
      </w:r>
    </w:p>
    <w:p w:rsidR="00776093" w:rsidRPr="00776093" w:rsidRDefault="00776093" w:rsidP="00E243F7">
      <w:pPr>
        <w:pStyle w:val="a5"/>
        <w:spacing w:after="0"/>
        <w:ind w:left="0"/>
        <w:jc w:val="both"/>
        <w:rPr>
          <w:rFonts w:cs="Times New Roman"/>
        </w:rPr>
      </w:pPr>
      <w:r w:rsidRPr="00776093">
        <w:rPr>
          <w:rFonts w:cs="Times New Roman"/>
        </w:rPr>
        <w:t>5. Руль высоты  - для обеспечения управления ЛА в плоскости симметрии.</w:t>
      </w:r>
    </w:p>
    <w:p w:rsidR="00776093" w:rsidRPr="00776093" w:rsidRDefault="00776093" w:rsidP="00E243F7">
      <w:pPr>
        <w:pStyle w:val="a5"/>
        <w:spacing w:after="0"/>
        <w:ind w:left="0"/>
        <w:jc w:val="both"/>
        <w:rPr>
          <w:rFonts w:cs="Times New Roman"/>
        </w:rPr>
      </w:pPr>
      <w:r w:rsidRPr="00776093">
        <w:rPr>
          <w:rFonts w:cs="Times New Roman"/>
        </w:rPr>
        <w:t>6. Руль направления - для обеспечения управления ЛА в горизонтальной плоскости.</w:t>
      </w:r>
    </w:p>
    <w:p w:rsidR="00776093" w:rsidRPr="00776093" w:rsidRDefault="00776093" w:rsidP="00E243F7">
      <w:pPr>
        <w:pStyle w:val="a5"/>
        <w:spacing w:after="0"/>
        <w:ind w:left="0"/>
        <w:jc w:val="both"/>
        <w:rPr>
          <w:rFonts w:cs="Times New Roman"/>
        </w:rPr>
      </w:pPr>
      <w:r w:rsidRPr="00776093">
        <w:rPr>
          <w:rFonts w:cs="Times New Roman"/>
        </w:rPr>
        <w:t>7. Элероны - для обеспечения управления ЛА в горизонтальной плоскости</w:t>
      </w:r>
      <w:proofErr w:type="gramStart"/>
      <w:r w:rsidRPr="00776093">
        <w:rPr>
          <w:rFonts w:cs="Times New Roman"/>
        </w:rPr>
        <w:t>.(</w:t>
      </w:r>
      <w:proofErr w:type="gramEnd"/>
      <w:r w:rsidRPr="00776093">
        <w:rPr>
          <w:rFonts w:cs="Times New Roman"/>
        </w:rPr>
        <w:t>Работают в дифференциальном режиме (для тупых - это значит, что один элерон повернут вниз, другой вверх, за счет этого происходит вращательное движение)</w:t>
      </w:r>
    </w:p>
    <w:p w:rsidR="004D2601" w:rsidRDefault="004D2601" w:rsidP="00E243F7">
      <w:pPr>
        <w:spacing w:after="0"/>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776093" w:rsidRPr="000C7CC3" w:rsidRDefault="00776093" w:rsidP="00776093">
      <w:pPr>
        <w:rPr>
          <w:rFonts w:ascii="Times New Roman" w:hAnsi="Times New Roman" w:cs="Times New Roman"/>
          <w:b/>
          <w:sz w:val="24"/>
          <w:szCs w:val="24"/>
        </w:rPr>
      </w:pPr>
      <w:r>
        <w:rPr>
          <w:rFonts w:ascii="Times New Roman" w:hAnsi="Times New Roman" w:cs="Times New Roman"/>
          <w:b/>
          <w:sz w:val="24"/>
          <w:szCs w:val="24"/>
        </w:rPr>
        <w:lastRenderedPageBreak/>
        <w:t xml:space="preserve">Вопрос </w:t>
      </w:r>
      <w:r w:rsidRPr="000C7CC3">
        <w:rPr>
          <w:rFonts w:ascii="Times New Roman" w:hAnsi="Times New Roman" w:cs="Times New Roman"/>
          <w:b/>
          <w:sz w:val="24"/>
          <w:szCs w:val="24"/>
        </w:rPr>
        <w:t>5. Основные органы управления летательного аппарата классической аэродинамической схемы компоновки</w:t>
      </w:r>
      <w:r w:rsidRPr="000C7CC3">
        <w:rPr>
          <w:rFonts w:ascii="Times New Roman" w:hAnsi="Times New Roman" w:cs="Times New Roman"/>
          <w:noProof/>
          <w:color w:val="000000" w:themeColor="text1"/>
          <w:sz w:val="24"/>
          <w:szCs w:val="24"/>
          <w:lang w:eastAsia="ru-RU"/>
        </w:rPr>
        <w:drawing>
          <wp:inline distT="0" distB="0" distL="0" distR="0">
            <wp:extent cx="3278082" cy="2052083"/>
            <wp:effectExtent l="19050" t="0" r="0" b="0"/>
            <wp:docPr id="3" name="Рисунок 3" descr="C:\Users\dima4_000\AppData\Local\Microsoft\Windows\INetCache\Content.Word\Вопрос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ma4_000\AppData\Local\Microsoft\Windows\INetCache\Content.Word\Вопрос 5.jpg"/>
                    <pic:cNvPicPr>
                      <a:picLocks noChangeAspect="1" noChangeArrowheads="1"/>
                    </pic:cNvPicPr>
                  </pic:nvPicPr>
                  <pic:blipFill>
                    <a:blip r:embed="rId7" cstate="print"/>
                    <a:srcRect/>
                    <a:stretch>
                      <a:fillRect/>
                    </a:stretch>
                  </pic:blipFill>
                  <pic:spPr bwMode="auto">
                    <a:xfrm>
                      <a:off x="0" y="0"/>
                      <a:ext cx="3298451" cy="2064834"/>
                    </a:xfrm>
                    <a:prstGeom prst="rect">
                      <a:avLst/>
                    </a:prstGeom>
                    <a:noFill/>
                    <a:ln w="9525">
                      <a:noFill/>
                      <a:miter lim="800000"/>
                      <a:headEnd/>
                      <a:tailEnd/>
                    </a:ln>
                  </pic:spPr>
                </pic:pic>
              </a:graphicData>
            </a:graphic>
          </wp:inline>
        </w:drawing>
      </w:r>
    </w:p>
    <w:p w:rsidR="00776093" w:rsidRPr="000C7CC3" w:rsidRDefault="00776093" w:rsidP="004D2601">
      <w:pPr>
        <w:spacing w:after="0" w:line="240" w:lineRule="auto"/>
        <w:rPr>
          <w:rFonts w:ascii="Times New Roman" w:hAnsi="Times New Roman" w:cs="Times New Roman"/>
          <w:sz w:val="24"/>
          <w:szCs w:val="24"/>
          <w:u w:val="single"/>
        </w:rPr>
      </w:pPr>
      <w:r w:rsidRPr="000C7CC3">
        <w:rPr>
          <w:rFonts w:ascii="Times New Roman" w:hAnsi="Times New Roman" w:cs="Times New Roman"/>
          <w:sz w:val="24"/>
          <w:szCs w:val="24"/>
          <w:u w:val="single"/>
        </w:rPr>
        <w:t>1. Несущие поверхности – предназначены для создания подъемной силы за счет движения ЛА в атмосфере</w:t>
      </w:r>
    </w:p>
    <w:p w:rsidR="00776093" w:rsidRPr="000C7CC3" w:rsidRDefault="00776093" w:rsidP="004D2601">
      <w:pPr>
        <w:spacing w:after="0" w:line="240" w:lineRule="auto"/>
        <w:rPr>
          <w:rFonts w:ascii="Times New Roman" w:hAnsi="Times New Roman" w:cs="Times New Roman"/>
          <w:sz w:val="24"/>
          <w:szCs w:val="24"/>
        </w:rPr>
      </w:pPr>
      <w:r w:rsidRPr="000C7CC3">
        <w:rPr>
          <w:rFonts w:ascii="Times New Roman" w:hAnsi="Times New Roman" w:cs="Times New Roman"/>
          <w:sz w:val="24"/>
          <w:szCs w:val="24"/>
          <w:u w:val="single"/>
        </w:rPr>
        <w:t>2. Фюзеляж – для размещения полезной нагрузки двигателя, САУ</w:t>
      </w:r>
      <w:r w:rsidRPr="000C7CC3">
        <w:rPr>
          <w:rFonts w:ascii="Times New Roman" w:hAnsi="Times New Roman" w:cs="Times New Roman"/>
          <w:sz w:val="24"/>
          <w:szCs w:val="24"/>
        </w:rPr>
        <w:t xml:space="preserve"> </w:t>
      </w:r>
    </w:p>
    <w:p w:rsidR="00776093" w:rsidRPr="000C7CC3" w:rsidRDefault="00776093" w:rsidP="004D2601">
      <w:pPr>
        <w:spacing w:after="0" w:line="240" w:lineRule="auto"/>
        <w:rPr>
          <w:rFonts w:ascii="Times New Roman" w:hAnsi="Times New Roman" w:cs="Times New Roman"/>
          <w:sz w:val="24"/>
          <w:szCs w:val="24"/>
          <w:u w:val="single"/>
        </w:rPr>
      </w:pPr>
      <w:proofErr w:type="gramStart"/>
      <w:r w:rsidRPr="000C7CC3">
        <w:rPr>
          <w:rFonts w:ascii="Times New Roman" w:hAnsi="Times New Roman" w:cs="Times New Roman"/>
          <w:sz w:val="24"/>
          <w:szCs w:val="24"/>
          <w:u w:val="single"/>
        </w:rPr>
        <w:t>Подчеркнутое</w:t>
      </w:r>
      <w:proofErr w:type="gramEnd"/>
      <w:r w:rsidRPr="000C7CC3">
        <w:rPr>
          <w:rFonts w:ascii="Times New Roman" w:hAnsi="Times New Roman" w:cs="Times New Roman"/>
          <w:sz w:val="24"/>
          <w:szCs w:val="24"/>
          <w:u w:val="single"/>
        </w:rPr>
        <w:t xml:space="preserve"> вряд ли нужно использовать для ответа на этот вопрос</w:t>
      </w:r>
    </w:p>
    <w:p w:rsidR="00776093" w:rsidRPr="000C7CC3" w:rsidRDefault="00776093" w:rsidP="004D2601">
      <w:pPr>
        <w:spacing w:after="0" w:line="240" w:lineRule="auto"/>
        <w:rPr>
          <w:rFonts w:ascii="Times New Roman" w:hAnsi="Times New Roman" w:cs="Times New Roman"/>
          <w:color w:val="000000" w:themeColor="text1"/>
          <w:sz w:val="24"/>
          <w:szCs w:val="24"/>
        </w:rPr>
      </w:pPr>
      <w:r w:rsidRPr="000C7CC3">
        <w:rPr>
          <w:rFonts w:ascii="Times New Roman" w:hAnsi="Times New Roman" w:cs="Times New Roman"/>
          <w:color w:val="000000" w:themeColor="text1"/>
          <w:sz w:val="24"/>
          <w:szCs w:val="24"/>
        </w:rPr>
        <w:t>3. Горизонтальное оперение – для обеспечения управления в плоскости симметрии ЛА</w:t>
      </w:r>
    </w:p>
    <w:p w:rsidR="00776093" w:rsidRPr="000C7CC3" w:rsidRDefault="00776093" w:rsidP="004D2601">
      <w:pPr>
        <w:spacing w:after="0" w:line="240" w:lineRule="auto"/>
        <w:rPr>
          <w:rFonts w:ascii="Times New Roman" w:hAnsi="Times New Roman" w:cs="Times New Roman"/>
          <w:color w:val="000000" w:themeColor="text1"/>
          <w:sz w:val="24"/>
          <w:szCs w:val="24"/>
        </w:rPr>
      </w:pPr>
      <w:r w:rsidRPr="000C7CC3">
        <w:rPr>
          <w:rFonts w:ascii="Times New Roman" w:hAnsi="Times New Roman" w:cs="Times New Roman"/>
          <w:color w:val="000000" w:themeColor="text1"/>
          <w:sz w:val="24"/>
          <w:szCs w:val="24"/>
        </w:rPr>
        <w:t>4. Вертикальное оперение – для обеспечения управления ЛА в горизонтальной плоскости</w:t>
      </w:r>
    </w:p>
    <w:p w:rsidR="00776093" w:rsidRPr="000C7CC3" w:rsidRDefault="00776093" w:rsidP="004D2601">
      <w:pPr>
        <w:spacing w:after="0" w:line="240" w:lineRule="auto"/>
        <w:rPr>
          <w:rFonts w:ascii="Times New Roman" w:hAnsi="Times New Roman" w:cs="Times New Roman"/>
          <w:color w:val="000000" w:themeColor="text1"/>
          <w:sz w:val="24"/>
          <w:szCs w:val="24"/>
        </w:rPr>
      </w:pPr>
      <w:r w:rsidRPr="000C7CC3">
        <w:rPr>
          <w:rFonts w:ascii="Times New Roman" w:hAnsi="Times New Roman" w:cs="Times New Roman"/>
          <w:color w:val="000000" w:themeColor="text1"/>
          <w:sz w:val="24"/>
          <w:szCs w:val="24"/>
        </w:rPr>
        <w:t xml:space="preserve">5. Руль высоты – для обеспечения управлением ЛА в плоскости симметрии </w:t>
      </w:r>
    </w:p>
    <w:p w:rsidR="00776093" w:rsidRPr="000C7CC3" w:rsidRDefault="00776093" w:rsidP="004D2601">
      <w:pPr>
        <w:spacing w:after="0" w:line="240" w:lineRule="auto"/>
        <w:rPr>
          <w:rFonts w:ascii="Times New Roman" w:hAnsi="Times New Roman" w:cs="Times New Roman"/>
          <w:color w:val="000000" w:themeColor="text1"/>
          <w:sz w:val="24"/>
          <w:szCs w:val="24"/>
        </w:rPr>
      </w:pPr>
      <w:r w:rsidRPr="000C7CC3">
        <w:rPr>
          <w:rFonts w:ascii="Times New Roman" w:hAnsi="Times New Roman" w:cs="Times New Roman"/>
          <w:color w:val="000000" w:themeColor="text1"/>
          <w:sz w:val="24"/>
          <w:szCs w:val="24"/>
        </w:rPr>
        <w:t>6. Руль направления – для обеспечения управления ЛА в горизонтальной плоскости</w:t>
      </w:r>
    </w:p>
    <w:p w:rsidR="00776093" w:rsidRPr="000C7CC3" w:rsidRDefault="00776093" w:rsidP="004D2601">
      <w:pPr>
        <w:spacing w:after="0" w:line="240" w:lineRule="auto"/>
        <w:rPr>
          <w:rFonts w:ascii="Times New Roman" w:hAnsi="Times New Roman" w:cs="Times New Roman"/>
          <w:b/>
          <w:sz w:val="24"/>
          <w:szCs w:val="24"/>
        </w:rPr>
      </w:pPr>
      <w:r w:rsidRPr="000C7CC3">
        <w:rPr>
          <w:rFonts w:ascii="Times New Roman" w:hAnsi="Times New Roman" w:cs="Times New Roman"/>
          <w:color w:val="000000" w:themeColor="text1"/>
          <w:sz w:val="24"/>
          <w:szCs w:val="24"/>
        </w:rPr>
        <w:t>7. Элерон – для обеспечения управления ЛА в горизонтальной плоскости</w:t>
      </w:r>
    </w:p>
    <w:p w:rsidR="004D2601" w:rsidRDefault="004D2601" w:rsidP="004D2601">
      <w:pPr>
        <w:spacing w:after="0"/>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4D2601" w:rsidRDefault="004D2601" w:rsidP="00776093">
      <w:pPr>
        <w:rPr>
          <w:rFonts w:ascii="Times New Roman" w:hAnsi="Times New Roman" w:cs="Times New Roman"/>
          <w:b/>
          <w:sz w:val="24"/>
          <w:szCs w:val="24"/>
        </w:rPr>
      </w:pPr>
    </w:p>
    <w:p w:rsidR="00776093" w:rsidRPr="00E105A7" w:rsidRDefault="00776093" w:rsidP="00776093">
      <w:pPr>
        <w:rPr>
          <w:rFonts w:ascii="Times New Roman" w:hAnsi="Times New Roman" w:cs="Times New Roman"/>
          <w:b/>
          <w:sz w:val="24"/>
          <w:szCs w:val="24"/>
        </w:rPr>
      </w:pPr>
      <w:r>
        <w:rPr>
          <w:rFonts w:ascii="Times New Roman" w:hAnsi="Times New Roman" w:cs="Times New Roman"/>
          <w:b/>
          <w:sz w:val="24"/>
          <w:szCs w:val="24"/>
        </w:rPr>
        <w:lastRenderedPageBreak/>
        <w:t xml:space="preserve">Вопрос </w:t>
      </w:r>
      <w:r w:rsidRPr="00E105A7">
        <w:rPr>
          <w:rFonts w:ascii="Times New Roman" w:hAnsi="Times New Roman" w:cs="Times New Roman"/>
          <w:b/>
          <w:sz w:val="24"/>
          <w:szCs w:val="24"/>
        </w:rPr>
        <w:t>6. Классификация летательных аппаратов аэродинамической схемы компоновки</w:t>
      </w:r>
    </w:p>
    <w:p w:rsidR="00776093" w:rsidRPr="00E105A7" w:rsidRDefault="00776093" w:rsidP="00E243F7">
      <w:pPr>
        <w:spacing w:after="0" w:line="240" w:lineRule="auto"/>
        <w:rPr>
          <w:rFonts w:ascii="Times New Roman" w:hAnsi="Times New Roman" w:cs="Times New Roman"/>
          <w:sz w:val="24"/>
          <w:szCs w:val="24"/>
          <w:lang w:val="en-US"/>
        </w:rPr>
      </w:pPr>
      <w:r w:rsidRPr="00E105A7">
        <w:rPr>
          <w:rFonts w:ascii="Times New Roman" w:hAnsi="Times New Roman" w:cs="Times New Roman"/>
          <w:sz w:val="24"/>
          <w:szCs w:val="24"/>
        </w:rPr>
        <w:t>ЛА</w:t>
      </w:r>
      <w:r w:rsidRPr="00E105A7">
        <w:rPr>
          <w:rFonts w:ascii="Times New Roman" w:hAnsi="Times New Roman" w:cs="Times New Roman"/>
          <w:sz w:val="24"/>
          <w:szCs w:val="24"/>
          <w:lang w:val="en-US"/>
        </w:rPr>
        <w:t>:</w:t>
      </w:r>
    </w:p>
    <w:p w:rsidR="00776093" w:rsidRPr="00E105A7" w:rsidRDefault="00776093" w:rsidP="00E243F7">
      <w:pPr>
        <w:pStyle w:val="a5"/>
        <w:numPr>
          <w:ilvl w:val="0"/>
          <w:numId w:val="4"/>
        </w:numPr>
        <w:spacing w:after="0" w:line="240" w:lineRule="auto"/>
        <w:rPr>
          <w:rFonts w:cs="Times New Roman"/>
          <w:lang w:val="en-US"/>
        </w:rPr>
      </w:pPr>
      <w:r w:rsidRPr="00E105A7">
        <w:rPr>
          <w:rFonts w:cs="Times New Roman"/>
        </w:rPr>
        <w:t>Тяжелее воздуха</w:t>
      </w:r>
    </w:p>
    <w:p w:rsidR="00776093" w:rsidRPr="00E105A7" w:rsidRDefault="00776093" w:rsidP="00E243F7">
      <w:pPr>
        <w:pStyle w:val="a5"/>
        <w:numPr>
          <w:ilvl w:val="0"/>
          <w:numId w:val="4"/>
        </w:numPr>
        <w:spacing w:after="0" w:line="240" w:lineRule="auto"/>
        <w:rPr>
          <w:rFonts w:cs="Times New Roman"/>
          <w:lang w:val="en-US"/>
        </w:rPr>
      </w:pPr>
      <w:r w:rsidRPr="00E105A7">
        <w:rPr>
          <w:rFonts w:cs="Times New Roman"/>
        </w:rPr>
        <w:t>Легче воздуха</w:t>
      </w:r>
    </w:p>
    <w:p w:rsidR="00776093" w:rsidRPr="00E105A7" w:rsidRDefault="00776093" w:rsidP="00E243F7">
      <w:pPr>
        <w:pStyle w:val="a5"/>
        <w:numPr>
          <w:ilvl w:val="0"/>
          <w:numId w:val="5"/>
        </w:numPr>
        <w:spacing w:after="0" w:line="240" w:lineRule="auto"/>
        <w:ind w:left="426"/>
        <w:rPr>
          <w:rFonts w:cs="Times New Roman"/>
        </w:rPr>
      </w:pPr>
      <w:r w:rsidRPr="00E105A7">
        <w:rPr>
          <w:rFonts w:cs="Times New Roman"/>
        </w:rPr>
        <w:t>Планеры (отсутствие двигателя)</w:t>
      </w:r>
    </w:p>
    <w:p w:rsidR="00776093" w:rsidRPr="00E105A7" w:rsidRDefault="00776093" w:rsidP="00E243F7">
      <w:pPr>
        <w:pStyle w:val="a5"/>
        <w:numPr>
          <w:ilvl w:val="0"/>
          <w:numId w:val="5"/>
        </w:numPr>
        <w:spacing w:after="0" w:line="240" w:lineRule="auto"/>
        <w:ind w:left="426"/>
        <w:rPr>
          <w:rFonts w:cs="Times New Roman"/>
        </w:rPr>
      </w:pPr>
      <w:r w:rsidRPr="00E105A7">
        <w:rPr>
          <w:rFonts w:cs="Times New Roman"/>
        </w:rPr>
        <w:t>Самолеты (ЛА с поршневым двигателем и с реактивным двигателем)</w:t>
      </w:r>
    </w:p>
    <w:p w:rsidR="00776093" w:rsidRPr="00E105A7" w:rsidRDefault="00776093" w:rsidP="00E243F7">
      <w:pPr>
        <w:pStyle w:val="a5"/>
        <w:spacing w:after="0" w:line="240" w:lineRule="auto"/>
        <w:ind w:left="426"/>
        <w:rPr>
          <w:rFonts w:cs="Times New Roman"/>
        </w:rPr>
      </w:pPr>
      <w:r w:rsidRPr="00E105A7">
        <w:rPr>
          <w:rFonts w:cs="Times New Roman"/>
        </w:rPr>
        <w:t>- подъемная сила создается за счет обтекания набегающим потоком элементов конструкции ЛА</w:t>
      </w:r>
    </w:p>
    <w:p w:rsidR="00776093" w:rsidRPr="00E105A7" w:rsidRDefault="00776093" w:rsidP="00E243F7">
      <w:pPr>
        <w:pStyle w:val="a5"/>
        <w:numPr>
          <w:ilvl w:val="0"/>
          <w:numId w:val="5"/>
        </w:numPr>
        <w:spacing w:after="0" w:line="240" w:lineRule="auto"/>
        <w:ind w:left="426"/>
        <w:rPr>
          <w:rFonts w:cs="Times New Roman"/>
        </w:rPr>
      </w:pPr>
      <w:r w:rsidRPr="00E105A7">
        <w:rPr>
          <w:rFonts w:cs="Times New Roman"/>
        </w:rPr>
        <w:t>Ракеты (подъемная сила создается реактивным двигателем)</w:t>
      </w:r>
    </w:p>
    <w:p w:rsidR="00776093" w:rsidRPr="00E105A7" w:rsidRDefault="00776093" w:rsidP="00E243F7">
      <w:pPr>
        <w:pStyle w:val="a5"/>
        <w:spacing w:after="0" w:line="240" w:lineRule="auto"/>
        <w:ind w:left="426"/>
        <w:rPr>
          <w:rFonts w:cs="Times New Roman"/>
          <w:lang w:val="en-US"/>
        </w:rPr>
      </w:pPr>
      <w:r w:rsidRPr="00E105A7">
        <w:rPr>
          <w:rFonts w:cs="Times New Roman"/>
        </w:rPr>
        <w:t>ВАЖНО ЗНАТЬ</w:t>
      </w:r>
      <w:r w:rsidRPr="00E105A7">
        <w:rPr>
          <w:rFonts w:cs="Times New Roman"/>
          <w:lang w:val="en-US"/>
        </w:rPr>
        <w:t>:</w:t>
      </w:r>
    </w:p>
    <w:p w:rsidR="00776093" w:rsidRPr="00E105A7" w:rsidRDefault="00776093" w:rsidP="00E243F7">
      <w:pPr>
        <w:pStyle w:val="a5"/>
        <w:numPr>
          <w:ilvl w:val="0"/>
          <w:numId w:val="6"/>
        </w:numPr>
        <w:spacing w:after="0" w:line="240" w:lineRule="auto"/>
        <w:rPr>
          <w:rFonts w:cs="Times New Roman"/>
        </w:rPr>
      </w:pPr>
      <w:r w:rsidRPr="00E105A7">
        <w:rPr>
          <w:rFonts w:cs="Times New Roman"/>
        </w:rPr>
        <w:t>Наличие двигателя на борту</w:t>
      </w:r>
    </w:p>
    <w:p w:rsidR="00776093" w:rsidRPr="00E105A7" w:rsidRDefault="00776093" w:rsidP="00E243F7">
      <w:pPr>
        <w:pStyle w:val="a5"/>
        <w:numPr>
          <w:ilvl w:val="0"/>
          <w:numId w:val="6"/>
        </w:numPr>
        <w:spacing w:after="0" w:line="240" w:lineRule="auto"/>
        <w:rPr>
          <w:rFonts w:cs="Times New Roman"/>
        </w:rPr>
      </w:pPr>
      <w:r w:rsidRPr="00E105A7">
        <w:rPr>
          <w:rFonts w:cs="Times New Roman"/>
        </w:rPr>
        <w:t>Каков тип этого двигателя</w:t>
      </w:r>
    </w:p>
    <w:p w:rsidR="00776093" w:rsidRPr="00E105A7" w:rsidRDefault="00776093" w:rsidP="00E243F7">
      <w:pPr>
        <w:spacing w:after="0" w:line="240" w:lineRule="auto"/>
        <w:rPr>
          <w:rFonts w:ascii="Times New Roman" w:hAnsi="Times New Roman" w:cs="Times New Roman"/>
          <w:sz w:val="24"/>
          <w:szCs w:val="24"/>
        </w:rPr>
      </w:pPr>
      <w:r w:rsidRPr="00E105A7">
        <w:rPr>
          <w:rFonts w:ascii="Times New Roman" w:hAnsi="Times New Roman" w:cs="Times New Roman"/>
          <w:sz w:val="24"/>
          <w:szCs w:val="24"/>
        </w:rPr>
        <w:t>При разработке СУ с поршневым двигателем нельзя пренебречь гироскопическими силами и моментами; При проектировании СУ с реактивным двигателем на борту, как правило, пренебрегают гироскопическими моментами (влиянием вращающихся масс); При проектировании СУ ракет, как правило, (особенно для ракет с твердотопливным двигателем) нельзя пренебречь изменением массы</w:t>
      </w:r>
    </w:p>
    <w:p w:rsidR="00776093" w:rsidRPr="00E105A7" w:rsidRDefault="00776093" w:rsidP="00E243F7">
      <w:pPr>
        <w:spacing w:after="0" w:line="240" w:lineRule="auto"/>
        <w:ind w:left="142"/>
        <w:rPr>
          <w:rFonts w:ascii="Times New Roman" w:hAnsi="Times New Roman" w:cs="Times New Roman"/>
          <w:color w:val="000000" w:themeColor="text1"/>
          <w:sz w:val="24"/>
          <w:szCs w:val="24"/>
        </w:rPr>
      </w:pPr>
      <w:r w:rsidRPr="00E105A7">
        <w:rPr>
          <w:rFonts w:ascii="Times New Roman" w:hAnsi="Times New Roman" w:cs="Times New Roman"/>
          <w:sz w:val="24"/>
          <w:szCs w:val="24"/>
        </w:rPr>
        <w:t xml:space="preserve">4. Винтокрылые аппараты: автожиры и вертолеты. Вертолеты могут быть с двумя несущими винтами (разделяют по расположению винтов – </w:t>
      </w:r>
      <w:proofErr w:type="spellStart"/>
      <w:r w:rsidRPr="00E105A7">
        <w:rPr>
          <w:rFonts w:ascii="Times New Roman" w:hAnsi="Times New Roman" w:cs="Times New Roman"/>
          <w:sz w:val="24"/>
          <w:szCs w:val="24"/>
        </w:rPr>
        <w:t>соосное</w:t>
      </w:r>
      <w:proofErr w:type="spellEnd"/>
      <w:r w:rsidRPr="00E105A7">
        <w:rPr>
          <w:rFonts w:ascii="Times New Roman" w:hAnsi="Times New Roman" w:cs="Times New Roman"/>
          <w:sz w:val="24"/>
          <w:szCs w:val="24"/>
        </w:rPr>
        <w:t xml:space="preserve"> расположение</w:t>
      </w:r>
      <w:r w:rsidRPr="00E105A7">
        <w:rPr>
          <w:rFonts w:ascii="Times New Roman" w:hAnsi="Times New Roman" w:cs="Times New Roman"/>
          <w:noProof/>
          <w:sz w:val="24"/>
          <w:szCs w:val="24"/>
          <w:lang w:eastAsia="ru-RU"/>
        </w:rPr>
        <w:drawing>
          <wp:inline distT="0" distB="0" distL="0" distR="0">
            <wp:extent cx="212725" cy="244475"/>
            <wp:effectExtent l="19050" t="0" r="0" b="0"/>
            <wp:docPr id="4" name="Рисунок 1" descr="C:\Users\dima4_000\Desktop\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ma4_000\Desktop\6-1.jpg"/>
                    <pic:cNvPicPr>
                      <a:picLocks noChangeAspect="1" noChangeArrowheads="1"/>
                    </pic:cNvPicPr>
                  </pic:nvPicPr>
                  <pic:blipFill>
                    <a:blip r:embed="rId8" cstate="print"/>
                    <a:srcRect/>
                    <a:stretch>
                      <a:fillRect/>
                    </a:stretch>
                  </pic:blipFill>
                  <pic:spPr bwMode="auto">
                    <a:xfrm>
                      <a:off x="0" y="0"/>
                      <a:ext cx="212725" cy="244475"/>
                    </a:xfrm>
                    <a:prstGeom prst="rect">
                      <a:avLst/>
                    </a:prstGeom>
                    <a:noFill/>
                    <a:ln w="9525">
                      <a:noFill/>
                      <a:miter lim="800000"/>
                      <a:headEnd/>
                      <a:tailEnd/>
                    </a:ln>
                  </pic:spPr>
                </pic:pic>
              </a:graphicData>
            </a:graphic>
          </wp:inline>
        </w:drawing>
      </w:r>
      <w:r w:rsidRPr="00E105A7">
        <w:rPr>
          <w:rFonts w:ascii="Times New Roman" w:hAnsi="Times New Roman" w:cs="Times New Roman"/>
          <w:sz w:val="24"/>
          <w:szCs w:val="24"/>
        </w:rPr>
        <w:t>; продольное</w:t>
      </w:r>
      <w:r w:rsidRPr="00E105A7">
        <w:rPr>
          <w:rFonts w:ascii="Times New Roman" w:hAnsi="Times New Roman" w:cs="Times New Roman"/>
          <w:noProof/>
          <w:sz w:val="24"/>
          <w:szCs w:val="24"/>
          <w:lang w:eastAsia="ru-RU"/>
        </w:rPr>
        <w:drawing>
          <wp:inline distT="0" distB="0" distL="0" distR="0">
            <wp:extent cx="723265" cy="244475"/>
            <wp:effectExtent l="19050" t="0" r="635" b="0"/>
            <wp:docPr id="5" name="Рисунок 2" descr="C:\Users\dima4_000\Desktop\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ma4_000\Desktop\6-2.jpg"/>
                    <pic:cNvPicPr>
                      <a:picLocks noChangeAspect="1" noChangeArrowheads="1"/>
                    </pic:cNvPicPr>
                  </pic:nvPicPr>
                  <pic:blipFill>
                    <a:blip r:embed="rId9" cstate="print"/>
                    <a:srcRect/>
                    <a:stretch>
                      <a:fillRect/>
                    </a:stretch>
                  </pic:blipFill>
                  <pic:spPr bwMode="auto">
                    <a:xfrm>
                      <a:off x="0" y="0"/>
                      <a:ext cx="723265" cy="244475"/>
                    </a:xfrm>
                    <a:prstGeom prst="rect">
                      <a:avLst/>
                    </a:prstGeom>
                    <a:noFill/>
                    <a:ln w="9525">
                      <a:noFill/>
                      <a:miter lim="800000"/>
                      <a:headEnd/>
                      <a:tailEnd/>
                    </a:ln>
                  </pic:spPr>
                </pic:pic>
              </a:graphicData>
            </a:graphic>
          </wp:inline>
        </w:drawing>
      </w:r>
      <w:r w:rsidRPr="00E105A7">
        <w:rPr>
          <w:rFonts w:ascii="Times New Roman" w:hAnsi="Times New Roman" w:cs="Times New Roman"/>
          <w:color w:val="000000" w:themeColor="text1"/>
          <w:sz w:val="24"/>
          <w:szCs w:val="24"/>
        </w:rPr>
        <w:t xml:space="preserve">; поперечное расположение </w:t>
      </w:r>
      <w:r w:rsidRPr="00E105A7">
        <w:rPr>
          <w:rFonts w:ascii="Times New Roman" w:hAnsi="Times New Roman" w:cs="Times New Roman"/>
          <w:noProof/>
          <w:color w:val="000000" w:themeColor="text1"/>
          <w:sz w:val="24"/>
          <w:szCs w:val="24"/>
          <w:lang w:eastAsia="ru-RU"/>
        </w:rPr>
        <w:drawing>
          <wp:inline distT="0" distB="0" distL="0" distR="0">
            <wp:extent cx="1052830" cy="233680"/>
            <wp:effectExtent l="19050" t="0" r="0" b="0"/>
            <wp:docPr id="6" name="Рисунок 3" descr="C:\Users\dima4_000\Desktop\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ma4_000\Desktop\6-3.jpg"/>
                    <pic:cNvPicPr>
                      <a:picLocks noChangeAspect="1" noChangeArrowheads="1"/>
                    </pic:cNvPicPr>
                  </pic:nvPicPr>
                  <pic:blipFill>
                    <a:blip r:embed="rId10" cstate="print"/>
                    <a:srcRect/>
                    <a:stretch>
                      <a:fillRect/>
                    </a:stretch>
                  </pic:blipFill>
                  <pic:spPr bwMode="auto">
                    <a:xfrm>
                      <a:off x="0" y="0"/>
                      <a:ext cx="1052830" cy="233680"/>
                    </a:xfrm>
                    <a:prstGeom prst="rect">
                      <a:avLst/>
                    </a:prstGeom>
                    <a:noFill/>
                    <a:ln w="9525">
                      <a:noFill/>
                      <a:miter lim="800000"/>
                      <a:headEnd/>
                      <a:tailEnd/>
                    </a:ln>
                  </pic:spPr>
                </pic:pic>
              </a:graphicData>
            </a:graphic>
          </wp:inline>
        </w:drawing>
      </w:r>
      <w:r w:rsidRPr="00E105A7">
        <w:rPr>
          <w:rFonts w:ascii="Times New Roman" w:hAnsi="Times New Roman" w:cs="Times New Roman"/>
          <w:color w:val="000000" w:themeColor="text1"/>
          <w:sz w:val="24"/>
          <w:szCs w:val="24"/>
        </w:rPr>
        <w:t>) и с одним несущим винтом (с хвостовым винтом</w:t>
      </w:r>
      <w:r w:rsidRPr="00E105A7">
        <w:rPr>
          <w:rFonts w:ascii="Times New Roman" w:hAnsi="Times New Roman" w:cs="Times New Roman"/>
          <w:noProof/>
          <w:color w:val="000000" w:themeColor="text1"/>
          <w:sz w:val="24"/>
          <w:szCs w:val="24"/>
          <w:lang w:eastAsia="ru-RU"/>
        </w:rPr>
        <w:drawing>
          <wp:inline distT="0" distB="0" distL="0" distR="0">
            <wp:extent cx="690880" cy="297815"/>
            <wp:effectExtent l="19050" t="0" r="0" b="0"/>
            <wp:docPr id="7" name="Рисунок 4" descr="C:\Users\dima4_000\Desktop\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ma4_000\Desktop\6-4.jpg"/>
                    <pic:cNvPicPr>
                      <a:picLocks noChangeAspect="1" noChangeArrowheads="1"/>
                    </pic:cNvPicPr>
                  </pic:nvPicPr>
                  <pic:blipFill>
                    <a:blip r:embed="rId11" cstate="print"/>
                    <a:srcRect/>
                    <a:stretch>
                      <a:fillRect/>
                    </a:stretch>
                  </pic:blipFill>
                  <pic:spPr bwMode="auto">
                    <a:xfrm>
                      <a:off x="0" y="0"/>
                      <a:ext cx="690880" cy="297815"/>
                    </a:xfrm>
                    <a:prstGeom prst="rect">
                      <a:avLst/>
                    </a:prstGeom>
                    <a:noFill/>
                    <a:ln w="9525">
                      <a:noFill/>
                      <a:miter lim="800000"/>
                      <a:headEnd/>
                      <a:tailEnd/>
                    </a:ln>
                  </pic:spPr>
                </pic:pic>
              </a:graphicData>
            </a:graphic>
          </wp:inline>
        </w:drawing>
      </w:r>
      <w:r w:rsidRPr="00E105A7">
        <w:rPr>
          <w:rFonts w:ascii="Times New Roman" w:hAnsi="Times New Roman" w:cs="Times New Roman"/>
          <w:color w:val="000000" w:themeColor="text1"/>
          <w:sz w:val="24"/>
          <w:szCs w:val="24"/>
        </w:rPr>
        <w:t xml:space="preserve"> и реактивным приводом</w:t>
      </w:r>
      <w:r w:rsidRPr="00E105A7">
        <w:rPr>
          <w:rFonts w:ascii="Times New Roman" w:hAnsi="Times New Roman" w:cs="Times New Roman"/>
          <w:noProof/>
          <w:color w:val="000000" w:themeColor="text1"/>
          <w:sz w:val="24"/>
          <w:szCs w:val="24"/>
          <w:lang w:eastAsia="ru-RU"/>
        </w:rPr>
        <w:drawing>
          <wp:inline distT="0" distB="0" distL="0" distR="0">
            <wp:extent cx="808355" cy="595630"/>
            <wp:effectExtent l="19050" t="0" r="0" b="0"/>
            <wp:docPr id="8" name="Рисунок 5" descr="C:\Users\dima4_000\Desktop\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ma4_000\Desktop\6-5.jpg"/>
                    <pic:cNvPicPr>
                      <a:picLocks noChangeAspect="1" noChangeArrowheads="1"/>
                    </pic:cNvPicPr>
                  </pic:nvPicPr>
                  <pic:blipFill>
                    <a:blip r:embed="rId12" cstate="print"/>
                    <a:srcRect/>
                    <a:stretch>
                      <a:fillRect/>
                    </a:stretch>
                  </pic:blipFill>
                  <pic:spPr bwMode="auto">
                    <a:xfrm>
                      <a:off x="0" y="0"/>
                      <a:ext cx="808355" cy="595630"/>
                    </a:xfrm>
                    <a:prstGeom prst="rect">
                      <a:avLst/>
                    </a:prstGeom>
                    <a:noFill/>
                    <a:ln w="9525">
                      <a:noFill/>
                      <a:miter lim="800000"/>
                      <a:headEnd/>
                      <a:tailEnd/>
                    </a:ln>
                  </pic:spPr>
                </pic:pic>
              </a:graphicData>
            </a:graphic>
          </wp:inline>
        </w:drawing>
      </w:r>
      <w:r w:rsidRPr="00E105A7">
        <w:rPr>
          <w:rFonts w:ascii="Times New Roman" w:hAnsi="Times New Roman" w:cs="Times New Roman"/>
          <w:color w:val="000000" w:themeColor="text1"/>
          <w:sz w:val="24"/>
          <w:szCs w:val="24"/>
        </w:rPr>
        <w:t>)</w:t>
      </w:r>
    </w:p>
    <w:p w:rsidR="00776093" w:rsidRPr="00E105A7" w:rsidRDefault="00776093" w:rsidP="00776093">
      <w:pPr>
        <w:spacing w:line="240" w:lineRule="auto"/>
        <w:ind w:left="426"/>
        <w:rPr>
          <w:rFonts w:ascii="Times New Roman" w:hAnsi="Times New Roman" w:cs="Times New Roman"/>
          <w:color w:val="000000" w:themeColor="text1"/>
          <w:sz w:val="24"/>
          <w:szCs w:val="24"/>
        </w:rPr>
      </w:pPr>
      <w:r w:rsidRPr="00E105A7">
        <w:rPr>
          <w:rFonts w:ascii="Times New Roman" w:hAnsi="Times New Roman" w:cs="Times New Roman"/>
          <w:color w:val="000000" w:themeColor="text1"/>
          <w:sz w:val="24"/>
          <w:szCs w:val="24"/>
        </w:rPr>
        <w:t>- Винтокрылые ЛА не могут эксплуатироваться без системы управления</w:t>
      </w:r>
    </w:p>
    <w:p w:rsidR="00776093" w:rsidRPr="00E105A7" w:rsidRDefault="00776093" w:rsidP="00776093">
      <w:pPr>
        <w:spacing w:line="240" w:lineRule="auto"/>
        <w:rPr>
          <w:rFonts w:ascii="Times New Roman" w:hAnsi="Times New Roman" w:cs="Times New Roman"/>
          <w:color w:val="000000" w:themeColor="text1"/>
          <w:sz w:val="24"/>
          <w:szCs w:val="24"/>
        </w:rPr>
      </w:pPr>
      <w:r w:rsidRPr="00E105A7">
        <w:rPr>
          <w:rFonts w:ascii="Times New Roman" w:hAnsi="Times New Roman" w:cs="Times New Roman"/>
          <w:color w:val="000000" w:themeColor="text1"/>
          <w:sz w:val="24"/>
          <w:szCs w:val="24"/>
        </w:rPr>
        <w:t>КЛАССИФИКАЦИЯ САМОЛЕТОВ:</w:t>
      </w:r>
    </w:p>
    <w:p w:rsidR="00776093" w:rsidRPr="00E105A7" w:rsidRDefault="00776093" w:rsidP="00776093">
      <w:pPr>
        <w:spacing w:line="240" w:lineRule="auto"/>
        <w:rPr>
          <w:rFonts w:ascii="Times New Roman" w:hAnsi="Times New Roman" w:cs="Times New Roman"/>
          <w:color w:val="000000" w:themeColor="text1"/>
          <w:sz w:val="24"/>
          <w:szCs w:val="24"/>
        </w:rPr>
      </w:pPr>
      <w:r w:rsidRPr="00E105A7">
        <w:rPr>
          <w:rFonts w:ascii="Times New Roman" w:hAnsi="Times New Roman" w:cs="Times New Roman"/>
          <w:color w:val="000000" w:themeColor="text1"/>
          <w:sz w:val="24"/>
          <w:szCs w:val="24"/>
        </w:rPr>
        <w:t>1. По количеству и расположению несущих поверхностей:</w:t>
      </w:r>
    </w:p>
    <w:p w:rsidR="00776093" w:rsidRPr="00E105A7" w:rsidRDefault="00776093" w:rsidP="00776093">
      <w:pPr>
        <w:spacing w:line="240" w:lineRule="auto"/>
        <w:rPr>
          <w:rFonts w:ascii="Times New Roman" w:hAnsi="Times New Roman" w:cs="Times New Roman"/>
          <w:color w:val="000000" w:themeColor="text1"/>
          <w:sz w:val="24"/>
          <w:szCs w:val="24"/>
        </w:rPr>
      </w:pPr>
      <w:r w:rsidRPr="00E105A7">
        <w:rPr>
          <w:rFonts w:ascii="Times New Roman" w:hAnsi="Times New Roman" w:cs="Times New Roman"/>
          <w:color w:val="000000" w:themeColor="text1"/>
          <w:sz w:val="24"/>
          <w:szCs w:val="24"/>
        </w:rPr>
        <w:tab/>
        <w:t>А) бипланы</w:t>
      </w:r>
      <w:r w:rsidRPr="00E105A7">
        <w:rPr>
          <w:rFonts w:ascii="Times New Roman" w:hAnsi="Times New Roman" w:cs="Times New Roman"/>
          <w:noProof/>
          <w:color w:val="000000" w:themeColor="text1"/>
          <w:sz w:val="24"/>
          <w:szCs w:val="24"/>
          <w:lang w:eastAsia="ru-RU"/>
        </w:rPr>
        <w:drawing>
          <wp:inline distT="0" distB="0" distL="0" distR="0">
            <wp:extent cx="960914" cy="361507"/>
            <wp:effectExtent l="19050" t="0" r="0" b="0"/>
            <wp:docPr id="9" name="Рисунок 6" descr="C:\Users\dima4_000\Desktop\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ma4_000\Desktop\6-6.jpg"/>
                    <pic:cNvPicPr>
                      <a:picLocks noChangeAspect="1" noChangeArrowheads="1"/>
                    </pic:cNvPicPr>
                  </pic:nvPicPr>
                  <pic:blipFill>
                    <a:blip r:embed="rId13" cstate="print"/>
                    <a:srcRect/>
                    <a:stretch>
                      <a:fillRect/>
                    </a:stretch>
                  </pic:blipFill>
                  <pic:spPr bwMode="auto">
                    <a:xfrm>
                      <a:off x="0" y="0"/>
                      <a:ext cx="963017" cy="362298"/>
                    </a:xfrm>
                    <a:prstGeom prst="rect">
                      <a:avLst/>
                    </a:prstGeom>
                    <a:noFill/>
                    <a:ln w="9525">
                      <a:noFill/>
                      <a:miter lim="800000"/>
                      <a:headEnd/>
                      <a:tailEnd/>
                    </a:ln>
                  </pic:spPr>
                </pic:pic>
              </a:graphicData>
            </a:graphic>
          </wp:inline>
        </w:drawing>
      </w:r>
    </w:p>
    <w:p w:rsidR="00776093" w:rsidRPr="00E105A7" w:rsidRDefault="00776093" w:rsidP="00776093">
      <w:pPr>
        <w:spacing w:line="240" w:lineRule="auto"/>
        <w:rPr>
          <w:rFonts w:ascii="Times New Roman" w:hAnsi="Times New Roman" w:cs="Times New Roman"/>
          <w:color w:val="000000" w:themeColor="text1"/>
          <w:sz w:val="24"/>
          <w:szCs w:val="24"/>
        </w:rPr>
      </w:pPr>
      <w:r w:rsidRPr="00E105A7">
        <w:rPr>
          <w:rFonts w:ascii="Times New Roman" w:hAnsi="Times New Roman" w:cs="Times New Roman"/>
          <w:color w:val="000000" w:themeColor="text1"/>
          <w:sz w:val="24"/>
          <w:szCs w:val="24"/>
        </w:rPr>
        <w:tab/>
        <w:t xml:space="preserve">Б) </w:t>
      </w:r>
      <w:proofErr w:type="spellStart"/>
      <w:r w:rsidRPr="00E105A7">
        <w:rPr>
          <w:rFonts w:ascii="Times New Roman" w:hAnsi="Times New Roman" w:cs="Times New Roman"/>
          <w:color w:val="000000" w:themeColor="text1"/>
          <w:sz w:val="24"/>
          <w:szCs w:val="24"/>
        </w:rPr>
        <w:t>полуторопланы</w:t>
      </w:r>
      <w:proofErr w:type="spellEnd"/>
      <w:r w:rsidRPr="00E105A7">
        <w:rPr>
          <w:rFonts w:ascii="Times New Roman" w:hAnsi="Times New Roman" w:cs="Times New Roman"/>
          <w:color w:val="000000" w:themeColor="text1"/>
          <w:sz w:val="24"/>
          <w:szCs w:val="24"/>
        </w:rPr>
        <w:t xml:space="preserve"> </w:t>
      </w:r>
      <w:r w:rsidRPr="00E105A7">
        <w:rPr>
          <w:rFonts w:ascii="Times New Roman" w:hAnsi="Times New Roman" w:cs="Times New Roman"/>
          <w:noProof/>
          <w:color w:val="000000" w:themeColor="text1"/>
          <w:sz w:val="24"/>
          <w:szCs w:val="24"/>
          <w:lang w:eastAsia="ru-RU"/>
        </w:rPr>
        <w:drawing>
          <wp:inline distT="0" distB="0" distL="0" distR="0">
            <wp:extent cx="849098" cy="361506"/>
            <wp:effectExtent l="19050" t="0" r="8152" b="0"/>
            <wp:docPr id="10" name="Рисунок 7" descr="C:\Users\dima4_000\Desktop\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ma4_000\Desktop\6-7.jpg"/>
                    <pic:cNvPicPr>
                      <a:picLocks noChangeAspect="1" noChangeArrowheads="1"/>
                    </pic:cNvPicPr>
                  </pic:nvPicPr>
                  <pic:blipFill>
                    <a:blip r:embed="rId14" cstate="print"/>
                    <a:srcRect/>
                    <a:stretch>
                      <a:fillRect/>
                    </a:stretch>
                  </pic:blipFill>
                  <pic:spPr bwMode="auto">
                    <a:xfrm>
                      <a:off x="0" y="0"/>
                      <a:ext cx="848617" cy="361301"/>
                    </a:xfrm>
                    <a:prstGeom prst="rect">
                      <a:avLst/>
                    </a:prstGeom>
                    <a:noFill/>
                    <a:ln w="9525">
                      <a:noFill/>
                      <a:miter lim="800000"/>
                      <a:headEnd/>
                      <a:tailEnd/>
                    </a:ln>
                  </pic:spPr>
                </pic:pic>
              </a:graphicData>
            </a:graphic>
          </wp:inline>
        </w:drawing>
      </w:r>
    </w:p>
    <w:p w:rsidR="00776093" w:rsidRPr="00E105A7" w:rsidRDefault="00776093" w:rsidP="00776093">
      <w:pPr>
        <w:spacing w:line="240" w:lineRule="auto"/>
        <w:rPr>
          <w:rFonts w:ascii="Times New Roman" w:hAnsi="Times New Roman" w:cs="Times New Roman"/>
          <w:color w:val="000000" w:themeColor="text1"/>
          <w:sz w:val="24"/>
          <w:szCs w:val="24"/>
        </w:rPr>
      </w:pPr>
      <w:r w:rsidRPr="00E105A7">
        <w:rPr>
          <w:rFonts w:ascii="Times New Roman" w:hAnsi="Times New Roman" w:cs="Times New Roman"/>
          <w:color w:val="000000" w:themeColor="text1"/>
          <w:sz w:val="24"/>
          <w:szCs w:val="24"/>
        </w:rPr>
        <w:tab/>
        <w:t xml:space="preserve">В) монопланы </w:t>
      </w:r>
      <w:r w:rsidRPr="00E105A7">
        <w:rPr>
          <w:rFonts w:ascii="Times New Roman" w:hAnsi="Times New Roman" w:cs="Times New Roman"/>
          <w:noProof/>
          <w:color w:val="000000" w:themeColor="text1"/>
          <w:sz w:val="24"/>
          <w:szCs w:val="24"/>
          <w:lang w:eastAsia="ru-RU"/>
        </w:rPr>
        <w:drawing>
          <wp:inline distT="0" distB="0" distL="0" distR="0">
            <wp:extent cx="1034193" cy="329609"/>
            <wp:effectExtent l="19050" t="0" r="0" b="0"/>
            <wp:docPr id="11" name="Рисунок 8" descr="C:\Users\dima4_000\Desktop\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ma4_000\Desktop\6-8.jpg"/>
                    <pic:cNvPicPr>
                      <a:picLocks noChangeAspect="1" noChangeArrowheads="1"/>
                    </pic:cNvPicPr>
                  </pic:nvPicPr>
                  <pic:blipFill>
                    <a:blip r:embed="rId15" cstate="print"/>
                    <a:srcRect/>
                    <a:stretch>
                      <a:fillRect/>
                    </a:stretch>
                  </pic:blipFill>
                  <pic:spPr bwMode="auto">
                    <a:xfrm>
                      <a:off x="0" y="0"/>
                      <a:ext cx="1039898" cy="331427"/>
                    </a:xfrm>
                    <a:prstGeom prst="rect">
                      <a:avLst/>
                    </a:prstGeom>
                    <a:noFill/>
                    <a:ln w="9525">
                      <a:noFill/>
                      <a:miter lim="800000"/>
                      <a:headEnd/>
                      <a:tailEnd/>
                    </a:ln>
                  </pic:spPr>
                </pic:pic>
              </a:graphicData>
            </a:graphic>
          </wp:inline>
        </w:drawing>
      </w:r>
      <w:r w:rsidRPr="00E105A7">
        <w:rPr>
          <w:rFonts w:ascii="Times New Roman" w:hAnsi="Times New Roman" w:cs="Times New Roman"/>
          <w:color w:val="000000" w:themeColor="text1"/>
          <w:sz w:val="24"/>
          <w:szCs w:val="24"/>
        </w:rPr>
        <w:t>:</w:t>
      </w:r>
    </w:p>
    <w:p w:rsidR="00776093" w:rsidRPr="00E105A7" w:rsidRDefault="00776093" w:rsidP="00776093">
      <w:pPr>
        <w:pStyle w:val="a5"/>
        <w:numPr>
          <w:ilvl w:val="0"/>
          <w:numId w:val="7"/>
        </w:numPr>
        <w:spacing w:line="240" w:lineRule="auto"/>
        <w:rPr>
          <w:rFonts w:cs="Times New Roman"/>
        </w:rPr>
      </w:pPr>
      <w:proofErr w:type="spellStart"/>
      <w:r w:rsidRPr="00E105A7">
        <w:rPr>
          <w:rFonts w:cs="Times New Roman"/>
        </w:rPr>
        <w:t>Низкопланы</w:t>
      </w:r>
      <w:proofErr w:type="spellEnd"/>
      <w:r w:rsidRPr="00E105A7">
        <w:rPr>
          <w:rFonts w:cs="Times New Roman"/>
        </w:rPr>
        <w:t xml:space="preserve"> </w:t>
      </w:r>
      <w:r w:rsidRPr="00E105A7">
        <w:rPr>
          <w:rFonts w:cs="Times New Roman"/>
          <w:noProof/>
          <w:color w:val="000000" w:themeColor="text1"/>
          <w:lang w:eastAsia="ru-RU"/>
        </w:rPr>
        <w:drawing>
          <wp:inline distT="0" distB="0" distL="0" distR="0">
            <wp:extent cx="778910" cy="372140"/>
            <wp:effectExtent l="19050" t="0" r="2140" b="0"/>
            <wp:docPr id="12" name="Рисунок 9" descr="C:\Users\dima4_000\Desktop\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ma4_000\Desktop\6-9.jpg"/>
                    <pic:cNvPicPr>
                      <a:picLocks noChangeAspect="1" noChangeArrowheads="1"/>
                    </pic:cNvPicPr>
                  </pic:nvPicPr>
                  <pic:blipFill>
                    <a:blip r:embed="rId16" cstate="print"/>
                    <a:srcRect/>
                    <a:stretch>
                      <a:fillRect/>
                    </a:stretch>
                  </pic:blipFill>
                  <pic:spPr bwMode="auto">
                    <a:xfrm>
                      <a:off x="0" y="0"/>
                      <a:ext cx="778910" cy="372140"/>
                    </a:xfrm>
                    <a:prstGeom prst="rect">
                      <a:avLst/>
                    </a:prstGeom>
                    <a:noFill/>
                    <a:ln w="9525">
                      <a:noFill/>
                      <a:miter lim="800000"/>
                      <a:headEnd/>
                      <a:tailEnd/>
                    </a:ln>
                  </pic:spPr>
                </pic:pic>
              </a:graphicData>
            </a:graphic>
          </wp:inline>
        </w:drawing>
      </w:r>
    </w:p>
    <w:p w:rsidR="00776093" w:rsidRPr="00E105A7" w:rsidRDefault="00776093" w:rsidP="00776093">
      <w:pPr>
        <w:pStyle w:val="a5"/>
        <w:numPr>
          <w:ilvl w:val="0"/>
          <w:numId w:val="7"/>
        </w:numPr>
        <w:spacing w:line="240" w:lineRule="auto"/>
        <w:rPr>
          <w:rFonts w:cs="Times New Roman"/>
        </w:rPr>
      </w:pPr>
      <w:r w:rsidRPr="00E105A7">
        <w:rPr>
          <w:rFonts w:cs="Times New Roman"/>
        </w:rPr>
        <w:t xml:space="preserve">Среднепланы </w:t>
      </w:r>
      <w:r w:rsidRPr="00E105A7">
        <w:rPr>
          <w:rFonts w:cs="Times New Roman"/>
          <w:noProof/>
          <w:color w:val="000000" w:themeColor="text1"/>
          <w:lang w:eastAsia="ru-RU"/>
        </w:rPr>
        <w:drawing>
          <wp:inline distT="0" distB="0" distL="0" distR="0">
            <wp:extent cx="873385" cy="308344"/>
            <wp:effectExtent l="19050" t="0" r="2915" b="0"/>
            <wp:docPr id="13" name="Рисунок 10" descr="C:\Users\dima4_000\Desktop\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ma4_000\Desktop\6-10.jpg"/>
                    <pic:cNvPicPr>
                      <a:picLocks noChangeAspect="1" noChangeArrowheads="1"/>
                    </pic:cNvPicPr>
                  </pic:nvPicPr>
                  <pic:blipFill>
                    <a:blip r:embed="rId17" cstate="print"/>
                    <a:srcRect/>
                    <a:stretch>
                      <a:fillRect/>
                    </a:stretch>
                  </pic:blipFill>
                  <pic:spPr bwMode="auto">
                    <a:xfrm>
                      <a:off x="0" y="0"/>
                      <a:ext cx="873688" cy="308451"/>
                    </a:xfrm>
                    <a:prstGeom prst="rect">
                      <a:avLst/>
                    </a:prstGeom>
                    <a:noFill/>
                    <a:ln w="9525">
                      <a:noFill/>
                      <a:miter lim="800000"/>
                      <a:headEnd/>
                      <a:tailEnd/>
                    </a:ln>
                  </pic:spPr>
                </pic:pic>
              </a:graphicData>
            </a:graphic>
          </wp:inline>
        </w:drawing>
      </w:r>
    </w:p>
    <w:p w:rsidR="00776093" w:rsidRPr="00E105A7" w:rsidRDefault="00776093" w:rsidP="00776093">
      <w:pPr>
        <w:pStyle w:val="a5"/>
        <w:numPr>
          <w:ilvl w:val="0"/>
          <w:numId w:val="7"/>
        </w:numPr>
        <w:spacing w:line="240" w:lineRule="auto"/>
        <w:rPr>
          <w:rFonts w:cs="Times New Roman"/>
        </w:rPr>
      </w:pPr>
      <w:proofErr w:type="spellStart"/>
      <w:r w:rsidRPr="00E105A7">
        <w:rPr>
          <w:rFonts w:cs="Times New Roman"/>
          <w:color w:val="000000" w:themeColor="text1"/>
        </w:rPr>
        <w:t>Высокопланы</w:t>
      </w:r>
      <w:proofErr w:type="spellEnd"/>
      <w:r w:rsidRPr="00E105A7">
        <w:rPr>
          <w:rFonts w:cs="Times New Roman"/>
          <w:color w:val="000000" w:themeColor="text1"/>
        </w:rPr>
        <w:t xml:space="preserve"> </w:t>
      </w:r>
      <w:r w:rsidRPr="00E105A7">
        <w:rPr>
          <w:rFonts w:cs="Times New Roman"/>
          <w:noProof/>
          <w:color w:val="000000" w:themeColor="text1"/>
          <w:lang w:eastAsia="ru-RU"/>
        </w:rPr>
        <w:drawing>
          <wp:inline distT="0" distB="0" distL="0" distR="0">
            <wp:extent cx="811266" cy="340242"/>
            <wp:effectExtent l="19050" t="0" r="7884" b="0"/>
            <wp:docPr id="14" name="Рисунок 11" descr="C:\Users\dima4_000\Desktop\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ima4_000\Desktop\6-11.jpg"/>
                    <pic:cNvPicPr>
                      <a:picLocks noChangeAspect="1" noChangeArrowheads="1"/>
                    </pic:cNvPicPr>
                  </pic:nvPicPr>
                  <pic:blipFill>
                    <a:blip r:embed="rId18" cstate="print"/>
                    <a:srcRect/>
                    <a:stretch>
                      <a:fillRect/>
                    </a:stretch>
                  </pic:blipFill>
                  <pic:spPr bwMode="auto">
                    <a:xfrm>
                      <a:off x="0" y="0"/>
                      <a:ext cx="811237" cy="340230"/>
                    </a:xfrm>
                    <a:prstGeom prst="rect">
                      <a:avLst/>
                    </a:prstGeom>
                    <a:noFill/>
                    <a:ln w="9525">
                      <a:noFill/>
                      <a:miter lim="800000"/>
                      <a:headEnd/>
                      <a:tailEnd/>
                    </a:ln>
                  </pic:spPr>
                </pic:pic>
              </a:graphicData>
            </a:graphic>
          </wp:inline>
        </w:drawing>
      </w:r>
    </w:p>
    <w:p w:rsidR="00776093" w:rsidRDefault="00776093" w:rsidP="00776093">
      <w:pPr>
        <w:spacing w:line="240" w:lineRule="auto"/>
        <w:rPr>
          <w:rFonts w:ascii="Times New Roman" w:hAnsi="Times New Roman" w:cs="Times New Roman"/>
          <w:sz w:val="24"/>
          <w:szCs w:val="24"/>
        </w:rPr>
      </w:pPr>
      <w:r w:rsidRPr="00E105A7">
        <w:rPr>
          <w:rFonts w:ascii="Times New Roman" w:hAnsi="Times New Roman" w:cs="Times New Roman"/>
          <w:sz w:val="24"/>
          <w:szCs w:val="24"/>
        </w:rPr>
        <w:t xml:space="preserve">Классификация по числу и расположению несущих поверхностей оказывает влияние на учет демпфирующих моментов (рысканья, крена, </w:t>
      </w:r>
      <w:proofErr w:type="spellStart"/>
      <w:r w:rsidRPr="00E105A7">
        <w:rPr>
          <w:rFonts w:ascii="Times New Roman" w:hAnsi="Times New Roman" w:cs="Times New Roman"/>
          <w:sz w:val="24"/>
          <w:szCs w:val="24"/>
        </w:rPr>
        <w:t>тангажа</w:t>
      </w:r>
      <w:proofErr w:type="spellEnd"/>
      <w:r w:rsidRPr="00E105A7">
        <w:rPr>
          <w:rFonts w:ascii="Times New Roman" w:hAnsi="Times New Roman" w:cs="Times New Roman"/>
          <w:sz w:val="24"/>
          <w:szCs w:val="24"/>
        </w:rPr>
        <w:t>)</w:t>
      </w:r>
    </w:p>
    <w:p w:rsidR="00E243F7" w:rsidRDefault="00E243F7" w:rsidP="00776093">
      <w:pPr>
        <w:spacing w:line="240" w:lineRule="auto"/>
        <w:rPr>
          <w:rFonts w:ascii="Times New Roman" w:hAnsi="Times New Roman" w:cs="Times New Roman"/>
          <w:sz w:val="24"/>
          <w:szCs w:val="24"/>
        </w:rPr>
      </w:pPr>
    </w:p>
    <w:p w:rsidR="00E243F7" w:rsidRPr="00E105A7" w:rsidRDefault="00E243F7" w:rsidP="00776093">
      <w:pPr>
        <w:spacing w:line="240" w:lineRule="auto"/>
        <w:rPr>
          <w:rFonts w:ascii="Times New Roman" w:hAnsi="Times New Roman" w:cs="Times New Roman"/>
          <w:sz w:val="24"/>
          <w:szCs w:val="24"/>
        </w:rPr>
      </w:pPr>
    </w:p>
    <w:p w:rsidR="00776093" w:rsidRPr="00E105A7" w:rsidRDefault="00776093" w:rsidP="00776093">
      <w:pPr>
        <w:spacing w:line="240" w:lineRule="auto"/>
        <w:rPr>
          <w:rFonts w:ascii="Times New Roman" w:hAnsi="Times New Roman" w:cs="Times New Roman"/>
          <w:sz w:val="24"/>
          <w:szCs w:val="24"/>
        </w:rPr>
      </w:pPr>
      <w:r w:rsidRPr="00E105A7">
        <w:rPr>
          <w:rFonts w:ascii="Times New Roman" w:hAnsi="Times New Roman" w:cs="Times New Roman"/>
          <w:sz w:val="24"/>
          <w:szCs w:val="24"/>
        </w:rPr>
        <w:lastRenderedPageBreak/>
        <w:t>2. По типу и расположению оперения:</w:t>
      </w:r>
    </w:p>
    <w:p w:rsidR="00776093" w:rsidRPr="00E105A7" w:rsidRDefault="00776093" w:rsidP="00776093">
      <w:pPr>
        <w:spacing w:line="240" w:lineRule="auto"/>
        <w:rPr>
          <w:rFonts w:ascii="Times New Roman" w:hAnsi="Times New Roman" w:cs="Times New Roman"/>
          <w:color w:val="000000" w:themeColor="text1"/>
          <w:sz w:val="24"/>
          <w:szCs w:val="24"/>
        </w:rPr>
      </w:pPr>
      <w:r w:rsidRPr="00E105A7">
        <w:rPr>
          <w:rFonts w:ascii="Times New Roman" w:hAnsi="Times New Roman" w:cs="Times New Roman"/>
          <w:sz w:val="24"/>
          <w:szCs w:val="24"/>
        </w:rPr>
        <w:tab/>
        <w:t xml:space="preserve">А) ЛА схемы «утка» </w:t>
      </w:r>
      <w:r w:rsidRPr="00E105A7">
        <w:rPr>
          <w:rFonts w:ascii="Times New Roman" w:hAnsi="Times New Roman" w:cs="Times New Roman"/>
          <w:noProof/>
          <w:color w:val="000000" w:themeColor="text1"/>
          <w:sz w:val="24"/>
          <w:szCs w:val="24"/>
          <w:lang w:eastAsia="ru-RU"/>
        </w:rPr>
        <w:drawing>
          <wp:inline distT="0" distB="0" distL="0" distR="0">
            <wp:extent cx="1304920" cy="754912"/>
            <wp:effectExtent l="19050" t="0" r="0" b="0"/>
            <wp:docPr id="15" name="Рисунок 12" descr="C:\Users\dima4_000\Desktop\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ima4_000\Desktop\6-12.jpg"/>
                    <pic:cNvPicPr>
                      <a:picLocks noChangeAspect="1" noChangeArrowheads="1"/>
                    </pic:cNvPicPr>
                  </pic:nvPicPr>
                  <pic:blipFill>
                    <a:blip r:embed="rId19" cstate="print"/>
                    <a:srcRect/>
                    <a:stretch>
                      <a:fillRect/>
                    </a:stretch>
                  </pic:blipFill>
                  <pic:spPr bwMode="auto">
                    <a:xfrm>
                      <a:off x="0" y="0"/>
                      <a:ext cx="1306975" cy="756101"/>
                    </a:xfrm>
                    <a:prstGeom prst="rect">
                      <a:avLst/>
                    </a:prstGeom>
                    <a:noFill/>
                    <a:ln w="9525">
                      <a:noFill/>
                      <a:miter lim="800000"/>
                      <a:headEnd/>
                      <a:tailEnd/>
                    </a:ln>
                  </pic:spPr>
                </pic:pic>
              </a:graphicData>
            </a:graphic>
          </wp:inline>
        </w:drawing>
      </w:r>
    </w:p>
    <w:p w:rsidR="00776093" w:rsidRPr="00E105A7" w:rsidRDefault="00776093" w:rsidP="00776093">
      <w:pPr>
        <w:spacing w:line="240" w:lineRule="auto"/>
        <w:rPr>
          <w:rFonts w:ascii="Times New Roman" w:hAnsi="Times New Roman" w:cs="Times New Roman"/>
          <w:color w:val="000000" w:themeColor="text1"/>
          <w:sz w:val="24"/>
          <w:szCs w:val="24"/>
        </w:rPr>
      </w:pPr>
      <w:r w:rsidRPr="00E105A7">
        <w:rPr>
          <w:rFonts w:ascii="Times New Roman" w:hAnsi="Times New Roman" w:cs="Times New Roman"/>
          <w:color w:val="000000" w:themeColor="text1"/>
          <w:sz w:val="24"/>
          <w:szCs w:val="24"/>
        </w:rPr>
        <w:tab/>
        <w:t>Б) «</w:t>
      </w:r>
      <w:proofErr w:type="spellStart"/>
      <w:r w:rsidRPr="00E105A7">
        <w:rPr>
          <w:rFonts w:ascii="Times New Roman" w:hAnsi="Times New Roman" w:cs="Times New Roman"/>
          <w:color w:val="000000" w:themeColor="text1"/>
          <w:sz w:val="24"/>
          <w:szCs w:val="24"/>
        </w:rPr>
        <w:t>бесхвостка</w:t>
      </w:r>
      <w:proofErr w:type="spellEnd"/>
      <w:r w:rsidRPr="00E105A7">
        <w:rPr>
          <w:rFonts w:ascii="Times New Roman" w:hAnsi="Times New Roman" w:cs="Times New Roman"/>
          <w:color w:val="000000" w:themeColor="text1"/>
          <w:sz w:val="24"/>
          <w:szCs w:val="24"/>
        </w:rPr>
        <w:t xml:space="preserve">» </w:t>
      </w:r>
      <w:r w:rsidRPr="00E105A7">
        <w:rPr>
          <w:rFonts w:ascii="Times New Roman" w:hAnsi="Times New Roman" w:cs="Times New Roman"/>
          <w:noProof/>
          <w:color w:val="000000" w:themeColor="text1"/>
          <w:sz w:val="24"/>
          <w:szCs w:val="24"/>
          <w:lang w:eastAsia="ru-RU"/>
        </w:rPr>
        <w:drawing>
          <wp:inline distT="0" distB="0" distL="0" distR="0">
            <wp:extent cx="952130" cy="871870"/>
            <wp:effectExtent l="19050" t="0" r="370" b="0"/>
            <wp:docPr id="16" name="Рисунок 13" descr="C:\Users\dima4_000\Desktop\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ima4_000\Desktop\6-13.jpg"/>
                    <pic:cNvPicPr>
                      <a:picLocks noChangeAspect="1" noChangeArrowheads="1"/>
                    </pic:cNvPicPr>
                  </pic:nvPicPr>
                  <pic:blipFill>
                    <a:blip r:embed="rId20" cstate="print"/>
                    <a:srcRect/>
                    <a:stretch>
                      <a:fillRect/>
                    </a:stretch>
                  </pic:blipFill>
                  <pic:spPr bwMode="auto">
                    <a:xfrm>
                      <a:off x="0" y="0"/>
                      <a:ext cx="952069" cy="871814"/>
                    </a:xfrm>
                    <a:prstGeom prst="rect">
                      <a:avLst/>
                    </a:prstGeom>
                    <a:noFill/>
                    <a:ln w="9525">
                      <a:noFill/>
                      <a:miter lim="800000"/>
                      <a:headEnd/>
                      <a:tailEnd/>
                    </a:ln>
                  </pic:spPr>
                </pic:pic>
              </a:graphicData>
            </a:graphic>
          </wp:inline>
        </w:drawing>
      </w:r>
    </w:p>
    <w:p w:rsidR="00776093" w:rsidRPr="00E105A7" w:rsidRDefault="00776093" w:rsidP="00776093">
      <w:pPr>
        <w:spacing w:line="240" w:lineRule="auto"/>
        <w:rPr>
          <w:rFonts w:ascii="Times New Roman" w:hAnsi="Times New Roman" w:cs="Times New Roman"/>
          <w:color w:val="000000" w:themeColor="text1"/>
          <w:sz w:val="24"/>
          <w:szCs w:val="24"/>
          <w:lang w:val="en-US"/>
        </w:rPr>
      </w:pPr>
      <w:r w:rsidRPr="00E105A7">
        <w:rPr>
          <w:rFonts w:ascii="Times New Roman" w:hAnsi="Times New Roman" w:cs="Times New Roman"/>
          <w:color w:val="000000" w:themeColor="text1"/>
          <w:sz w:val="24"/>
          <w:szCs w:val="24"/>
        </w:rPr>
        <w:tab/>
        <w:t>В) с хвостовым оперением</w:t>
      </w:r>
      <w:r w:rsidRPr="00E105A7">
        <w:rPr>
          <w:rFonts w:ascii="Times New Roman" w:hAnsi="Times New Roman" w:cs="Times New Roman"/>
          <w:color w:val="000000" w:themeColor="text1"/>
          <w:sz w:val="24"/>
          <w:szCs w:val="24"/>
          <w:lang w:val="en-US"/>
        </w:rPr>
        <w:t>:</w:t>
      </w:r>
    </w:p>
    <w:p w:rsidR="00776093" w:rsidRPr="00E105A7" w:rsidRDefault="00776093" w:rsidP="00776093">
      <w:pPr>
        <w:pStyle w:val="a5"/>
        <w:numPr>
          <w:ilvl w:val="0"/>
          <w:numId w:val="8"/>
        </w:numPr>
        <w:spacing w:line="240" w:lineRule="auto"/>
        <w:rPr>
          <w:rFonts w:cs="Times New Roman"/>
        </w:rPr>
      </w:pPr>
      <w:r w:rsidRPr="00E105A7">
        <w:rPr>
          <w:rFonts w:cs="Times New Roman"/>
        </w:rPr>
        <w:t xml:space="preserve">С однокилевым оперением </w:t>
      </w:r>
      <w:r w:rsidRPr="00E105A7">
        <w:rPr>
          <w:rFonts w:cs="Times New Roman"/>
          <w:noProof/>
          <w:color w:val="000000" w:themeColor="text1"/>
          <w:lang w:eastAsia="ru-RU"/>
        </w:rPr>
        <w:drawing>
          <wp:inline distT="0" distB="0" distL="0" distR="0">
            <wp:extent cx="1133471" cy="882502"/>
            <wp:effectExtent l="19050" t="0" r="0" b="0"/>
            <wp:docPr id="17" name="Рисунок 14" descr="C:\Users\dima4_000\Desktop\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ima4_000\Desktop\6-14.jpg"/>
                    <pic:cNvPicPr>
                      <a:picLocks noChangeAspect="1" noChangeArrowheads="1"/>
                    </pic:cNvPicPr>
                  </pic:nvPicPr>
                  <pic:blipFill>
                    <a:blip r:embed="rId21" cstate="print"/>
                    <a:srcRect/>
                    <a:stretch>
                      <a:fillRect/>
                    </a:stretch>
                  </pic:blipFill>
                  <pic:spPr bwMode="auto">
                    <a:xfrm>
                      <a:off x="0" y="0"/>
                      <a:ext cx="1133399" cy="882446"/>
                    </a:xfrm>
                    <a:prstGeom prst="rect">
                      <a:avLst/>
                    </a:prstGeom>
                    <a:noFill/>
                    <a:ln w="9525">
                      <a:noFill/>
                      <a:miter lim="800000"/>
                      <a:headEnd/>
                      <a:tailEnd/>
                    </a:ln>
                  </pic:spPr>
                </pic:pic>
              </a:graphicData>
            </a:graphic>
          </wp:inline>
        </w:drawing>
      </w:r>
    </w:p>
    <w:p w:rsidR="00776093" w:rsidRPr="00E105A7" w:rsidRDefault="00776093" w:rsidP="00776093">
      <w:pPr>
        <w:pStyle w:val="a5"/>
        <w:numPr>
          <w:ilvl w:val="0"/>
          <w:numId w:val="8"/>
        </w:numPr>
        <w:spacing w:line="240" w:lineRule="auto"/>
        <w:rPr>
          <w:rFonts w:cs="Times New Roman"/>
        </w:rPr>
      </w:pPr>
      <w:r w:rsidRPr="00E105A7">
        <w:rPr>
          <w:rFonts w:cs="Times New Roman"/>
        </w:rPr>
        <w:t xml:space="preserve">С многокилевым оперением </w:t>
      </w:r>
      <w:r w:rsidRPr="00E105A7">
        <w:rPr>
          <w:rFonts w:cs="Times New Roman"/>
          <w:noProof/>
          <w:color w:val="000000" w:themeColor="text1"/>
          <w:lang w:eastAsia="ru-RU"/>
        </w:rPr>
        <w:drawing>
          <wp:inline distT="0" distB="0" distL="0" distR="0">
            <wp:extent cx="1405713" cy="706843"/>
            <wp:effectExtent l="19050" t="0" r="3987" b="0"/>
            <wp:docPr id="18" name="Рисунок 15" descr="C:\Users\dima4_000\Desktop\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ima4_000\Desktop\6-15.jpg"/>
                    <pic:cNvPicPr>
                      <a:picLocks noChangeAspect="1" noChangeArrowheads="1"/>
                    </pic:cNvPicPr>
                  </pic:nvPicPr>
                  <pic:blipFill>
                    <a:blip r:embed="rId22" cstate="print"/>
                    <a:srcRect/>
                    <a:stretch>
                      <a:fillRect/>
                    </a:stretch>
                  </pic:blipFill>
                  <pic:spPr bwMode="auto">
                    <a:xfrm>
                      <a:off x="0" y="0"/>
                      <a:ext cx="1405735" cy="706854"/>
                    </a:xfrm>
                    <a:prstGeom prst="rect">
                      <a:avLst/>
                    </a:prstGeom>
                    <a:noFill/>
                    <a:ln w="9525">
                      <a:noFill/>
                      <a:miter lim="800000"/>
                      <a:headEnd/>
                      <a:tailEnd/>
                    </a:ln>
                  </pic:spPr>
                </pic:pic>
              </a:graphicData>
            </a:graphic>
          </wp:inline>
        </w:drawing>
      </w:r>
    </w:p>
    <w:p w:rsidR="00776093" w:rsidRPr="00E105A7" w:rsidRDefault="00776093" w:rsidP="00776093">
      <w:pPr>
        <w:pStyle w:val="a5"/>
        <w:numPr>
          <w:ilvl w:val="0"/>
          <w:numId w:val="8"/>
        </w:numPr>
        <w:spacing w:line="240" w:lineRule="auto"/>
        <w:rPr>
          <w:rFonts w:cs="Times New Roman"/>
        </w:rPr>
      </w:pPr>
      <w:r w:rsidRPr="00E105A7">
        <w:rPr>
          <w:rFonts w:cs="Times New Roman"/>
        </w:rPr>
        <w:t xml:space="preserve">С </w:t>
      </w:r>
      <w:r w:rsidRPr="00E105A7">
        <w:rPr>
          <w:rFonts w:cs="Times New Roman"/>
          <w:lang w:val="en-US"/>
        </w:rPr>
        <w:t>V-</w:t>
      </w:r>
      <w:r w:rsidRPr="00E105A7">
        <w:rPr>
          <w:rFonts w:cs="Times New Roman"/>
        </w:rPr>
        <w:t xml:space="preserve">образным оперением </w:t>
      </w:r>
      <w:r w:rsidRPr="00E105A7">
        <w:rPr>
          <w:rFonts w:cs="Times New Roman"/>
          <w:noProof/>
          <w:color w:val="000000" w:themeColor="text1"/>
          <w:lang w:eastAsia="ru-RU"/>
        </w:rPr>
        <w:drawing>
          <wp:inline distT="0" distB="0" distL="0" distR="0">
            <wp:extent cx="866070" cy="584790"/>
            <wp:effectExtent l="19050" t="0" r="0" b="0"/>
            <wp:docPr id="19" name="Рисунок 16" descr="C:\Users\dima4_000\Desktop\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ima4_000\Desktop\6-16.jpg"/>
                    <pic:cNvPicPr>
                      <a:picLocks noChangeAspect="1" noChangeArrowheads="1"/>
                    </pic:cNvPicPr>
                  </pic:nvPicPr>
                  <pic:blipFill>
                    <a:blip r:embed="rId23" cstate="print"/>
                    <a:srcRect/>
                    <a:stretch>
                      <a:fillRect/>
                    </a:stretch>
                  </pic:blipFill>
                  <pic:spPr bwMode="auto">
                    <a:xfrm>
                      <a:off x="0" y="0"/>
                      <a:ext cx="869566" cy="587150"/>
                    </a:xfrm>
                    <a:prstGeom prst="rect">
                      <a:avLst/>
                    </a:prstGeom>
                    <a:noFill/>
                    <a:ln w="9525">
                      <a:noFill/>
                      <a:miter lim="800000"/>
                      <a:headEnd/>
                      <a:tailEnd/>
                    </a:ln>
                  </pic:spPr>
                </pic:pic>
              </a:graphicData>
            </a:graphic>
          </wp:inline>
        </w:drawing>
      </w:r>
    </w:p>
    <w:p w:rsidR="00776093" w:rsidRPr="00E105A7" w:rsidRDefault="00776093" w:rsidP="00776093">
      <w:pPr>
        <w:spacing w:line="240" w:lineRule="auto"/>
        <w:rPr>
          <w:rFonts w:ascii="Times New Roman" w:hAnsi="Times New Roman" w:cs="Times New Roman"/>
          <w:sz w:val="24"/>
          <w:szCs w:val="24"/>
          <w:lang w:val="en-US"/>
        </w:rPr>
      </w:pPr>
      <w:r w:rsidRPr="00E105A7">
        <w:rPr>
          <w:rFonts w:ascii="Times New Roman" w:hAnsi="Times New Roman" w:cs="Times New Roman"/>
          <w:sz w:val="24"/>
          <w:szCs w:val="24"/>
        </w:rPr>
        <w:t>3. По типу фюзеляжа</w:t>
      </w:r>
      <w:r w:rsidRPr="00E105A7">
        <w:rPr>
          <w:rFonts w:ascii="Times New Roman" w:hAnsi="Times New Roman" w:cs="Times New Roman"/>
          <w:sz w:val="24"/>
          <w:szCs w:val="24"/>
          <w:lang w:val="en-US"/>
        </w:rPr>
        <w:t>:</w:t>
      </w:r>
    </w:p>
    <w:p w:rsidR="00776093" w:rsidRPr="00E105A7" w:rsidRDefault="00776093" w:rsidP="00776093">
      <w:pPr>
        <w:spacing w:line="240" w:lineRule="auto"/>
        <w:rPr>
          <w:rFonts w:ascii="Times New Roman" w:hAnsi="Times New Roman" w:cs="Times New Roman"/>
          <w:color w:val="000000" w:themeColor="text1"/>
          <w:sz w:val="24"/>
          <w:szCs w:val="24"/>
        </w:rPr>
      </w:pPr>
      <w:r w:rsidRPr="00E105A7">
        <w:rPr>
          <w:rFonts w:ascii="Times New Roman" w:hAnsi="Times New Roman" w:cs="Times New Roman"/>
          <w:sz w:val="24"/>
          <w:szCs w:val="24"/>
        </w:rPr>
        <w:tab/>
        <w:t xml:space="preserve">А) </w:t>
      </w:r>
      <w:proofErr w:type="spellStart"/>
      <w:r w:rsidRPr="00E105A7">
        <w:rPr>
          <w:rFonts w:ascii="Times New Roman" w:hAnsi="Times New Roman" w:cs="Times New Roman"/>
          <w:sz w:val="24"/>
          <w:szCs w:val="24"/>
        </w:rPr>
        <w:t>однофюзеляжные</w:t>
      </w:r>
      <w:proofErr w:type="spellEnd"/>
      <w:r w:rsidRPr="00E105A7">
        <w:rPr>
          <w:rFonts w:ascii="Times New Roman" w:hAnsi="Times New Roman" w:cs="Times New Roman"/>
          <w:sz w:val="24"/>
          <w:szCs w:val="24"/>
        </w:rPr>
        <w:t xml:space="preserve"> </w:t>
      </w:r>
      <w:r w:rsidRPr="00E105A7">
        <w:rPr>
          <w:rFonts w:ascii="Times New Roman" w:hAnsi="Times New Roman" w:cs="Times New Roman"/>
          <w:noProof/>
          <w:color w:val="000000" w:themeColor="text1"/>
          <w:sz w:val="24"/>
          <w:szCs w:val="24"/>
          <w:lang w:eastAsia="ru-RU"/>
        </w:rPr>
        <w:drawing>
          <wp:inline distT="0" distB="0" distL="0" distR="0">
            <wp:extent cx="1026962" cy="1010093"/>
            <wp:effectExtent l="19050" t="0" r="1738" b="0"/>
            <wp:docPr id="20" name="Рисунок 17" descr="C:\Users\dima4_000\Desktop\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ima4_000\Desktop\6-17.jpg"/>
                    <pic:cNvPicPr>
                      <a:picLocks noChangeAspect="1" noChangeArrowheads="1"/>
                    </pic:cNvPicPr>
                  </pic:nvPicPr>
                  <pic:blipFill>
                    <a:blip r:embed="rId24" cstate="print"/>
                    <a:srcRect/>
                    <a:stretch>
                      <a:fillRect/>
                    </a:stretch>
                  </pic:blipFill>
                  <pic:spPr bwMode="auto">
                    <a:xfrm>
                      <a:off x="0" y="0"/>
                      <a:ext cx="1027059" cy="1010188"/>
                    </a:xfrm>
                    <a:prstGeom prst="rect">
                      <a:avLst/>
                    </a:prstGeom>
                    <a:noFill/>
                    <a:ln w="9525">
                      <a:noFill/>
                      <a:miter lim="800000"/>
                      <a:headEnd/>
                      <a:tailEnd/>
                    </a:ln>
                  </pic:spPr>
                </pic:pic>
              </a:graphicData>
            </a:graphic>
          </wp:inline>
        </w:drawing>
      </w:r>
    </w:p>
    <w:p w:rsidR="00776093" w:rsidRPr="00E105A7" w:rsidRDefault="00776093" w:rsidP="00776093">
      <w:pPr>
        <w:spacing w:line="240" w:lineRule="auto"/>
        <w:rPr>
          <w:rFonts w:ascii="Times New Roman" w:hAnsi="Times New Roman" w:cs="Times New Roman"/>
          <w:color w:val="000000" w:themeColor="text1"/>
          <w:sz w:val="24"/>
          <w:szCs w:val="24"/>
        </w:rPr>
      </w:pPr>
      <w:r w:rsidRPr="00E105A7">
        <w:rPr>
          <w:rFonts w:ascii="Times New Roman" w:hAnsi="Times New Roman" w:cs="Times New Roman"/>
          <w:color w:val="000000" w:themeColor="text1"/>
          <w:sz w:val="24"/>
          <w:szCs w:val="24"/>
        </w:rPr>
        <w:tab/>
        <w:t xml:space="preserve">Б) </w:t>
      </w:r>
      <w:proofErr w:type="spellStart"/>
      <w:r w:rsidRPr="00E105A7">
        <w:rPr>
          <w:rFonts w:ascii="Times New Roman" w:hAnsi="Times New Roman" w:cs="Times New Roman"/>
          <w:color w:val="000000" w:themeColor="text1"/>
          <w:sz w:val="24"/>
          <w:szCs w:val="24"/>
        </w:rPr>
        <w:t>двухбалочные</w:t>
      </w:r>
      <w:proofErr w:type="spellEnd"/>
      <w:r w:rsidRPr="00E105A7">
        <w:rPr>
          <w:rFonts w:ascii="Times New Roman" w:hAnsi="Times New Roman" w:cs="Times New Roman"/>
          <w:color w:val="000000" w:themeColor="text1"/>
          <w:sz w:val="24"/>
          <w:szCs w:val="24"/>
        </w:rPr>
        <w:t xml:space="preserve"> </w:t>
      </w:r>
      <w:r w:rsidRPr="00E105A7">
        <w:rPr>
          <w:rFonts w:ascii="Times New Roman" w:hAnsi="Times New Roman" w:cs="Times New Roman"/>
          <w:noProof/>
          <w:color w:val="000000" w:themeColor="text1"/>
          <w:sz w:val="24"/>
          <w:szCs w:val="24"/>
          <w:lang w:eastAsia="ru-RU"/>
        </w:rPr>
        <w:drawing>
          <wp:inline distT="0" distB="0" distL="0" distR="0">
            <wp:extent cx="1052638" cy="691116"/>
            <wp:effectExtent l="19050" t="0" r="0" b="0"/>
            <wp:docPr id="21" name="Рисунок 18" descr="C:\Users\dima4_000\Desktop\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ima4_000\Desktop\6-18.jpg"/>
                    <pic:cNvPicPr>
                      <a:picLocks noChangeAspect="1" noChangeArrowheads="1"/>
                    </pic:cNvPicPr>
                  </pic:nvPicPr>
                  <pic:blipFill>
                    <a:blip r:embed="rId25" cstate="print"/>
                    <a:srcRect/>
                    <a:stretch>
                      <a:fillRect/>
                    </a:stretch>
                  </pic:blipFill>
                  <pic:spPr bwMode="auto">
                    <a:xfrm>
                      <a:off x="0" y="0"/>
                      <a:ext cx="1053003" cy="691356"/>
                    </a:xfrm>
                    <a:prstGeom prst="rect">
                      <a:avLst/>
                    </a:prstGeom>
                    <a:noFill/>
                    <a:ln w="9525">
                      <a:noFill/>
                      <a:miter lim="800000"/>
                      <a:headEnd/>
                      <a:tailEnd/>
                    </a:ln>
                  </pic:spPr>
                </pic:pic>
              </a:graphicData>
            </a:graphic>
          </wp:inline>
        </w:drawing>
      </w:r>
    </w:p>
    <w:p w:rsidR="00776093" w:rsidRPr="00E105A7" w:rsidRDefault="00776093" w:rsidP="00776093">
      <w:pPr>
        <w:spacing w:line="240" w:lineRule="auto"/>
        <w:rPr>
          <w:rFonts w:ascii="Times New Roman" w:hAnsi="Times New Roman" w:cs="Times New Roman"/>
          <w:color w:val="000000" w:themeColor="text1"/>
          <w:sz w:val="24"/>
          <w:szCs w:val="24"/>
          <w:lang w:val="en-US"/>
        </w:rPr>
      </w:pPr>
      <w:r w:rsidRPr="00E105A7">
        <w:rPr>
          <w:rFonts w:ascii="Times New Roman" w:hAnsi="Times New Roman" w:cs="Times New Roman"/>
          <w:color w:val="000000" w:themeColor="text1"/>
          <w:sz w:val="24"/>
          <w:szCs w:val="24"/>
        </w:rPr>
        <w:t>4. По типу шасси</w:t>
      </w:r>
      <w:r w:rsidRPr="00E105A7">
        <w:rPr>
          <w:rFonts w:ascii="Times New Roman" w:hAnsi="Times New Roman" w:cs="Times New Roman"/>
          <w:color w:val="000000" w:themeColor="text1"/>
          <w:sz w:val="24"/>
          <w:szCs w:val="24"/>
          <w:lang w:val="en-US"/>
        </w:rPr>
        <w:t>:</w:t>
      </w:r>
    </w:p>
    <w:p w:rsidR="00776093" w:rsidRPr="00E105A7" w:rsidRDefault="00776093" w:rsidP="00776093">
      <w:pPr>
        <w:spacing w:line="240" w:lineRule="auto"/>
        <w:rPr>
          <w:rFonts w:ascii="Times New Roman" w:hAnsi="Times New Roman" w:cs="Times New Roman"/>
          <w:color w:val="000000" w:themeColor="text1"/>
          <w:sz w:val="24"/>
          <w:szCs w:val="24"/>
          <w:lang w:val="en-US"/>
        </w:rPr>
      </w:pPr>
      <w:r w:rsidRPr="00E105A7">
        <w:rPr>
          <w:rFonts w:ascii="Times New Roman" w:hAnsi="Times New Roman" w:cs="Times New Roman"/>
          <w:color w:val="000000" w:themeColor="text1"/>
          <w:sz w:val="24"/>
          <w:szCs w:val="24"/>
        </w:rPr>
        <w:tab/>
        <w:t>А) Гидросамолеты</w:t>
      </w:r>
      <w:r w:rsidRPr="00E105A7">
        <w:rPr>
          <w:rFonts w:ascii="Times New Roman" w:hAnsi="Times New Roman" w:cs="Times New Roman"/>
          <w:color w:val="000000" w:themeColor="text1"/>
          <w:sz w:val="24"/>
          <w:szCs w:val="24"/>
          <w:lang w:val="en-US"/>
        </w:rPr>
        <w:t>:</w:t>
      </w:r>
    </w:p>
    <w:p w:rsidR="00776093" w:rsidRPr="00E105A7" w:rsidRDefault="00776093" w:rsidP="00776093">
      <w:pPr>
        <w:pStyle w:val="a5"/>
        <w:numPr>
          <w:ilvl w:val="0"/>
          <w:numId w:val="9"/>
        </w:numPr>
        <w:spacing w:line="240" w:lineRule="auto"/>
        <w:rPr>
          <w:rFonts w:cs="Times New Roman"/>
          <w:color w:val="000000" w:themeColor="text1"/>
          <w:lang w:val="en-US"/>
        </w:rPr>
      </w:pPr>
      <w:r w:rsidRPr="00E105A7">
        <w:rPr>
          <w:rFonts w:cs="Times New Roman"/>
          <w:color w:val="000000" w:themeColor="text1"/>
        </w:rPr>
        <w:t xml:space="preserve">Лодочные (корпус касается воды) </w:t>
      </w:r>
      <w:r w:rsidRPr="00E105A7">
        <w:rPr>
          <w:rFonts w:cs="Times New Roman"/>
          <w:noProof/>
          <w:color w:val="000000" w:themeColor="text1"/>
          <w:lang w:eastAsia="ru-RU"/>
        </w:rPr>
        <w:drawing>
          <wp:inline distT="0" distB="0" distL="0" distR="0">
            <wp:extent cx="1007939" cy="478465"/>
            <wp:effectExtent l="19050" t="0" r="1711" b="0"/>
            <wp:docPr id="22" name="Рисунок 19" descr="C:\Users\dima4_000\Desktop\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ima4_000\Desktop\6-19.jpg"/>
                    <pic:cNvPicPr>
                      <a:picLocks noChangeAspect="1" noChangeArrowheads="1"/>
                    </pic:cNvPicPr>
                  </pic:nvPicPr>
                  <pic:blipFill>
                    <a:blip r:embed="rId26" cstate="print"/>
                    <a:srcRect/>
                    <a:stretch>
                      <a:fillRect/>
                    </a:stretch>
                  </pic:blipFill>
                  <pic:spPr bwMode="auto">
                    <a:xfrm>
                      <a:off x="0" y="0"/>
                      <a:ext cx="1008295" cy="478634"/>
                    </a:xfrm>
                    <a:prstGeom prst="rect">
                      <a:avLst/>
                    </a:prstGeom>
                    <a:noFill/>
                    <a:ln w="9525">
                      <a:noFill/>
                      <a:miter lim="800000"/>
                      <a:headEnd/>
                      <a:tailEnd/>
                    </a:ln>
                  </pic:spPr>
                </pic:pic>
              </a:graphicData>
            </a:graphic>
          </wp:inline>
        </w:drawing>
      </w:r>
    </w:p>
    <w:p w:rsidR="00776093" w:rsidRPr="00E105A7" w:rsidRDefault="00776093" w:rsidP="00776093">
      <w:pPr>
        <w:pStyle w:val="a5"/>
        <w:numPr>
          <w:ilvl w:val="0"/>
          <w:numId w:val="9"/>
        </w:numPr>
        <w:spacing w:line="240" w:lineRule="auto"/>
        <w:rPr>
          <w:rFonts w:cs="Times New Roman"/>
          <w:color w:val="000000" w:themeColor="text1"/>
        </w:rPr>
      </w:pPr>
      <w:r w:rsidRPr="00E105A7">
        <w:rPr>
          <w:rFonts w:cs="Times New Roman"/>
          <w:color w:val="000000" w:themeColor="text1"/>
        </w:rPr>
        <w:t xml:space="preserve">Поплавковые (корпус не касается воды) </w:t>
      </w:r>
      <w:r w:rsidRPr="00E105A7">
        <w:rPr>
          <w:rFonts w:cs="Times New Roman"/>
          <w:noProof/>
          <w:color w:val="000000" w:themeColor="text1"/>
          <w:lang w:eastAsia="ru-RU"/>
        </w:rPr>
        <w:drawing>
          <wp:inline distT="0" distB="0" distL="0" distR="0">
            <wp:extent cx="828472" cy="606056"/>
            <wp:effectExtent l="19050" t="0" r="0" b="0"/>
            <wp:docPr id="23" name="Рисунок 20" descr="C:\Users\dima4_000\Desktop\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ima4_000\Desktop\6-20.jpg"/>
                    <pic:cNvPicPr>
                      <a:picLocks noChangeAspect="1" noChangeArrowheads="1"/>
                    </pic:cNvPicPr>
                  </pic:nvPicPr>
                  <pic:blipFill>
                    <a:blip r:embed="rId27" cstate="print"/>
                    <a:srcRect/>
                    <a:stretch>
                      <a:fillRect/>
                    </a:stretch>
                  </pic:blipFill>
                  <pic:spPr bwMode="auto">
                    <a:xfrm>
                      <a:off x="0" y="0"/>
                      <a:ext cx="828760" cy="606266"/>
                    </a:xfrm>
                    <a:prstGeom prst="rect">
                      <a:avLst/>
                    </a:prstGeom>
                    <a:noFill/>
                    <a:ln w="9525">
                      <a:noFill/>
                      <a:miter lim="800000"/>
                      <a:headEnd/>
                      <a:tailEnd/>
                    </a:ln>
                  </pic:spPr>
                </pic:pic>
              </a:graphicData>
            </a:graphic>
          </wp:inline>
        </w:drawing>
      </w:r>
    </w:p>
    <w:p w:rsidR="00776093" w:rsidRPr="00E105A7" w:rsidRDefault="00776093" w:rsidP="00776093">
      <w:pPr>
        <w:spacing w:line="240" w:lineRule="auto"/>
        <w:ind w:left="708"/>
        <w:rPr>
          <w:rFonts w:ascii="Times New Roman" w:hAnsi="Times New Roman" w:cs="Times New Roman"/>
          <w:color w:val="000000" w:themeColor="text1"/>
          <w:sz w:val="24"/>
          <w:szCs w:val="24"/>
          <w:lang w:val="en-US"/>
        </w:rPr>
      </w:pPr>
      <w:r w:rsidRPr="00E105A7">
        <w:rPr>
          <w:rFonts w:ascii="Times New Roman" w:hAnsi="Times New Roman" w:cs="Times New Roman"/>
          <w:color w:val="000000" w:themeColor="text1"/>
          <w:sz w:val="24"/>
          <w:szCs w:val="24"/>
        </w:rPr>
        <w:t>Б) Сухопутные</w:t>
      </w:r>
      <w:r w:rsidRPr="00E105A7">
        <w:rPr>
          <w:rFonts w:ascii="Times New Roman" w:hAnsi="Times New Roman" w:cs="Times New Roman"/>
          <w:color w:val="000000" w:themeColor="text1"/>
          <w:sz w:val="24"/>
          <w:szCs w:val="24"/>
          <w:lang w:val="en-US"/>
        </w:rPr>
        <w:t>:</w:t>
      </w:r>
    </w:p>
    <w:p w:rsidR="00776093" w:rsidRPr="00E105A7" w:rsidRDefault="00776093" w:rsidP="00776093">
      <w:pPr>
        <w:pStyle w:val="a5"/>
        <w:numPr>
          <w:ilvl w:val="0"/>
          <w:numId w:val="10"/>
        </w:numPr>
        <w:spacing w:line="240" w:lineRule="auto"/>
        <w:rPr>
          <w:rFonts w:cs="Times New Roman"/>
          <w:color w:val="000000" w:themeColor="text1"/>
        </w:rPr>
      </w:pPr>
      <w:r w:rsidRPr="00E105A7">
        <w:rPr>
          <w:rFonts w:cs="Times New Roman"/>
          <w:color w:val="000000" w:themeColor="text1"/>
        </w:rPr>
        <w:lastRenderedPageBreak/>
        <w:t xml:space="preserve">Лыжные </w:t>
      </w:r>
      <w:r w:rsidRPr="00E105A7">
        <w:rPr>
          <w:rFonts w:cs="Times New Roman"/>
          <w:noProof/>
          <w:color w:val="000000" w:themeColor="text1"/>
          <w:lang w:eastAsia="ru-RU"/>
        </w:rPr>
        <w:drawing>
          <wp:inline distT="0" distB="0" distL="0" distR="0">
            <wp:extent cx="1341917" cy="535034"/>
            <wp:effectExtent l="19050" t="0" r="0" b="0"/>
            <wp:docPr id="24" name="Рисунок 21" descr="C:\Users\dima4_000\Desktop\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ima4_000\Desktop\6-22.jpg"/>
                    <pic:cNvPicPr>
                      <a:picLocks noChangeAspect="1" noChangeArrowheads="1"/>
                    </pic:cNvPicPr>
                  </pic:nvPicPr>
                  <pic:blipFill>
                    <a:blip r:embed="rId28" cstate="print"/>
                    <a:srcRect/>
                    <a:stretch>
                      <a:fillRect/>
                    </a:stretch>
                  </pic:blipFill>
                  <pic:spPr bwMode="auto">
                    <a:xfrm>
                      <a:off x="0" y="0"/>
                      <a:ext cx="1342043" cy="535084"/>
                    </a:xfrm>
                    <a:prstGeom prst="rect">
                      <a:avLst/>
                    </a:prstGeom>
                    <a:noFill/>
                    <a:ln w="9525">
                      <a:noFill/>
                      <a:miter lim="800000"/>
                      <a:headEnd/>
                      <a:tailEnd/>
                    </a:ln>
                  </pic:spPr>
                </pic:pic>
              </a:graphicData>
            </a:graphic>
          </wp:inline>
        </w:drawing>
      </w:r>
    </w:p>
    <w:p w:rsidR="00776093" w:rsidRPr="00E105A7" w:rsidRDefault="00776093" w:rsidP="00776093">
      <w:pPr>
        <w:pStyle w:val="a5"/>
        <w:numPr>
          <w:ilvl w:val="0"/>
          <w:numId w:val="10"/>
        </w:numPr>
        <w:spacing w:line="240" w:lineRule="auto"/>
        <w:rPr>
          <w:rFonts w:cs="Times New Roman"/>
          <w:color w:val="000000" w:themeColor="text1"/>
        </w:rPr>
      </w:pPr>
      <w:r w:rsidRPr="00E105A7">
        <w:rPr>
          <w:rFonts w:cs="Times New Roman"/>
          <w:color w:val="000000" w:themeColor="text1"/>
        </w:rPr>
        <w:t xml:space="preserve">Гусеничные </w:t>
      </w:r>
      <w:r w:rsidRPr="00E105A7">
        <w:rPr>
          <w:rFonts w:cs="Times New Roman"/>
          <w:noProof/>
          <w:color w:val="000000" w:themeColor="text1"/>
          <w:lang w:eastAsia="ru-RU"/>
        </w:rPr>
        <w:drawing>
          <wp:inline distT="0" distB="0" distL="0" distR="0">
            <wp:extent cx="1129266" cy="564374"/>
            <wp:effectExtent l="19050" t="0" r="0" b="0"/>
            <wp:docPr id="25" name="Рисунок 22" descr="C:\Users\dima4_000\Desktop\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ima4_000\Desktop\6-23.jpg"/>
                    <pic:cNvPicPr>
                      <a:picLocks noChangeAspect="1" noChangeArrowheads="1"/>
                    </pic:cNvPicPr>
                  </pic:nvPicPr>
                  <pic:blipFill>
                    <a:blip r:embed="rId29" cstate="print"/>
                    <a:srcRect/>
                    <a:stretch>
                      <a:fillRect/>
                    </a:stretch>
                  </pic:blipFill>
                  <pic:spPr bwMode="auto">
                    <a:xfrm>
                      <a:off x="0" y="0"/>
                      <a:ext cx="1128880" cy="564181"/>
                    </a:xfrm>
                    <a:prstGeom prst="rect">
                      <a:avLst/>
                    </a:prstGeom>
                    <a:noFill/>
                    <a:ln w="9525">
                      <a:noFill/>
                      <a:miter lim="800000"/>
                      <a:headEnd/>
                      <a:tailEnd/>
                    </a:ln>
                  </pic:spPr>
                </pic:pic>
              </a:graphicData>
            </a:graphic>
          </wp:inline>
        </w:drawing>
      </w:r>
    </w:p>
    <w:p w:rsidR="00776093" w:rsidRPr="00E105A7" w:rsidRDefault="00776093" w:rsidP="00776093">
      <w:pPr>
        <w:pStyle w:val="a5"/>
        <w:numPr>
          <w:ilvl w:val="0"/>
          <w:numId w:val="10"/>
        </w:numPr>
        <w:spacing w:line="240" w:lineRule="auto"/>
        <w:rPr>
          <w:rFonts w:cs="Times New Roman"/>
          <w:color w:val="000000" w:themeColor="text1"/>
        </w:rPr>
      </w:pPr>
      <w:r w:rsidRPr="00E105A7">
        <w:rPr>
          <w:rFonts w:cs="Times New Roman"/>
          <w:color w:val="000000" w:themeColor="text1"/>
        </w:rPr>
        <w:t>Колесные</w:t>
      </w:r>
      <w:r w:rsidRPr="00E105A7">
        <w:rPr>
          <w:rFonts w:cs="Times New Roman"/>
          <w:color w:val="000000" w:themeColor="text1"/>
          <w:lang w:val="en-US"/>
        </w:rPr>
        <w:t>:</w:t>
      </w:r>
    </w:p>
    <w:p w:rsidR="00776093" w:rsidRPr="00E105A7" w:rsidRDefault="00776093" w:rsidP="00776093">
      <w:pPr>
        <w:pStyle w:val="a5"/>
        <w:numPr>
          <w:ilvl w:val="1"/>
          <w:numId w:val="10"/>
        </w:numPr>
        <w:spacing w:line="240" w:lineRule="auto"/>
        <w:rPr>
          <w:rFonts w:cs="Times New Roman"/>
          <w:color w:val="000000" w:themeColor="text1"/>
        </w:rPr>
      </w:pPr>
      <w:r w:rsidRPr="00E105A7">
        <w:rPr>
          <w:rFonts w:cs="Times New Roman"/>
          <w:color w:val="000000" w:themeColor="text1"/>
        </w:rPr>
        <w:t xml:space="preserve">С хвостовой опорой </w:t>
      </w:r>
      <w:r w:rsidRPr="00E105A7">
        <w:rPr>
          <w:rFonts w:cs="Times New Roman"/>
          <w:noProof/>
          <w:color w:val="000000" w:themeColor="text1"/>
          <w:lang w:eastAsia="ru-RU"/>
        </w:rPr>
        <w:drawing>
          <wp:inline distT="0" distB="0" distL="0" distR="0">
            <wp:extent cx="971149" cy="563525"/>
            <wp:effectExtent l="19050" t="0" r="401" b="0"/>
            <wp:docPr id="26" name="Рисунок 23" descr="C:\Users\dima4_000\Desktop\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ima4_000\Desktop\6-24.jpg"/>
                    <pic:cNvPicPr>
                      <a:picLocks noChangeAspect="1" noChangeArrowheads="1"/>
                    </pic:cNvPicPr>
                  </pic:nvPicPr>
                  <pic:blipFill>
                    <a:blip r:embed="rId30" cstate="print"/>
                    <a:srcRect/>
                    <a:stretch>
                      <a:fillRect/>
                    </a:stretch>
                  </pic:blipFill>
                  <pic:spPr bwMode="auto">
                    <a:xfrm>
                      <a:off x="0" y="0"/>
                      <a:ext cx="970817" cy="563333"/>
                    </a:xfrm>
                    <a:prstGeom prst="rect">
                      <a:avLst/>
                    </a:prstGeom>
                    <a:noFill/>
                    <a:ln w="9525">
                      <a:noFill/>
                      <a:miter lim="800000"/>
                      <a:headEnd/>
                      <a:tailEnd/>
                    </a:ln>
                  </pic:spPr>
                </pic:pic>
              </a:graphicData>
            </a:graphic>
          </wp:inline>
        </w:drawing>
      </w:r>
    </w:p>
    <w:p w:rsidR="00776093" w:rsidRPr="00E105A7" w:rsidRDefault="00776093" w:rsidP="00776093">
      <w:pPr>
        <w:pStyle w:val="a5"/>
        <w:numPr>
          <w:ilvl w:val="1"/>
          <w:numId w:val="10"/>
        </w:numPr>
        <w:spacing w:line="240" w:lineRule="auto"/>
        <w:rPr>
          <w:rFonts w:cs="Times New Roman"/>
          <w:color w:val="000000" w:themeColor="text1"/>
        </w:rPr>
      </w:pPr>
      <w:r w:rsidRPr="00E105A7">
        <w:rPr>
          <w:rFonts w:cs="Times New Roman"/>
          <w:color w:val="000000" w:themeColor="text1"/>
        </w:rPr>
        <w:t xml:space="preserve">С передней опорой </w:t>
      </w:r>
      <w:r w:rsidRPr="00E105A7">
        <w:rPr>
          <w:rFonts w:cs="Times New Roman"/>
          <w:noProof/>
          <w:color w:val="000000" w:themeColor="text1"/>
          <w:lang w:eastAsia="ru-RU"/>
        </w:rPr>
        <w:drawing>
          <wp:inline distT="0" distB="0" distL="0" distR="0">
            <wp:extent cx="1033573" cy="495713"/>
            <wp:effectExtent l="19050" t="0" r="0" b="0"/>
            <wp:docPr id="27" name="Рисунок 24" descr="C:\Users\dima4_000\Desktop\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ima4_000\Desktop\6-25.jpg"/>
                    <pic:cNvPicPr>
                      <a:picLocks noChangeAspect="1" noChangeArrowheads="1"/>
                    </pic:cNvPicPr>
                  </pic:nvPicPr>
                  <pic:blipFill>
                    <a:blip r:embed="rId31" cstate="print"/>
                    <a:srcRect/>
                    <a:stretch>
                      <a:fillRect/>
                    </a:stretch>
                  </pic:blipFill>
                  <pic:spPr bwMode="auto">
                    <a:xfrm>
                      <a:off x="0" y="0"/>
                      <a:ext cx="1037085" cy="497397"/>
                    </a:xfrm>
                    <a:prstGeom prst="rect">
                      <a:avLst/>
                    </a:prstGeom>
                    <a:noFill/>
                    <a:ln w="9525">
                      <a:noFill/>
                      <a:miter lim="800000"/>
                      <a:headEnd/>
                      <a:tailEnd/>
                    </a:ln>
                  </pic:spPr>
                </pic:pic>
              </a:graphicData>
            </a:graphic>
          </wp:inline>
        </w:drawing>
      </w:r>
    </w:p>
    <w:p w:rsidR="00776093" w:rsidRPr="00E105A7" w:rsidRDefault="00776093" w:rsidP="00776093">
      <w:pPr>
        <w:pStyle w:val="a5"/>
        <w:numPr>
          <w:ilvl w:val="1"/>
          <w:numId w:val="10"/>
        </w:numPr>
        <w:spacing w:line="240" w:lineRule="auto"/>
        <w:rPr>
          <w:rFonts w:cs="Times New Roman"/>
          <w:color w:val="000000" w:themeColor="text1"/>
        </w:rPr>
      </w:pPr>
      <w:r w:rsidRPr="00E105A7">
        <w:rPr>
          <w:rFonts w:cs="Times New Roman"/>
          <w:color w:val="000000" w:themeColor="text1"/>
        </w:rPr>
        <w:t xml:space="preserve">Велосипедного типа </w:t>
      </w:r>
      <w:r w:rsidRPr="00E105A7">
        <w:rPr>
          <w:rFonts w:cs="Times New Roman"/>
          <w:noProof/>
          <w:color w:val="000000" w:themeColor="text1"/>
          <w:lang w:eastAsia="ru-RU"/>
        </w:rPr>
        <w:drawing>
          <wp:inline distT="0" distB="0" distL="0" distR="0">
            <wp:extent cx="852819" cy="536163"/>
            <wp:effectExtent l="19050" t="0" r="4431" b="0"/>
            <wp:docPr id="28" name="Рисунок 25" descr="C:\Users\dima4_000\Desktop\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ima4_000\Desktop\6-26.jpg"/>
                    <pic:cNvPicPr>
                      <a:picLocks noChangeAspect="1" noChangeArrowheads="1"/>
                    </pic:cNvPicPr>
                  </pic:nvPicPr>
                  <pic:blipFill>
                    <a:blip r:embed="rId32" cstate="print"/>
                    <a:srcRect/>
                    <a:stretch>
                      <a:fillRect/>
                    </a:stretch>
                  </pic:blipFill>
                  <pic:spPr bwMode="auto">
                    <a:xfrm>
                      <a:off x="0" y="0"/>
                      <a:ext cx="852489" cy="535956"/>
                    </a:xfrm>
                    <a:prstGeom prst="rect">
                      <a:avLst/>
                    </a:prstGeom>
                    <a:noFill/>
                    <a:ln w="9525">
                      <a:noFill/>
                      <a:miter lim="800000"/>
                      <a:headEnd/>
                      <a:tailEnd/>
                    </a:ln>
                  </pic:spPr>
                </pic:pic>
              </a:graphicData>
            </a:graphic>
          </wp:inline>
        </w:drawing>
      </w:r>
    </w:p>
    <w:p w:rsidR="00776093" w:rsidRPr="00E105A7" w:rsidRDefault="00776093" w:rsidP="00776093">
      <w:pPr>
        <w:spacing w:line="240" w:lineRule="auto"/>
        <w:rPr>
          <w:rFonts w:ascii="Times New Roman" w:hAnsi="Times New Roman" w:cs="Times New Roman"/>
          <w:sz w:val="24"/>
          <w:szCs w:val="24"/>
        </w:rPr>
      </w:pPr>
      <w:r w:rsidRPr="00E105A7">
        <w:rPr>
          <w:rFonts w:ascii="Times New Roman" w:hAnsi="Times New Roman" w:cs="Times New Roman"/>
          <w:sz w:val="24"/>
          <w:szCs w:val="24"/>
        </w:rPr>
        <w:t>5. По количеству и расположению двигателей:</w:t>
      </w:r>
    </w:p>
    <w:p w:rsidR="00776093" w:rsidRPr="00E105A7" w:rsidRDefault="00776093" w:rsidP="00776093">
      <w:pPr>
        <w:spacing w:line="240" w:lineRule="auto"/>
        <w:rPr>
          <w:rFonts w:ascii="Times New Roman" w:hAnsi="Times New Roman" w:cs="Times New Roman"/>
          <w:color w:val="000000" w:themeColor="text1"/>
          <w:sz w:val="24"/>
          <w:szCs w:val="24"/>
        </w:rPr>
      </w:pPr>
      <w:r w:rsidRPr="00E105A7">
        <w:rPr>
          <w:rFonts w:ascii="Times New Roman" w:hAnsi="Times New Roman" w:cs="Times New Roman"/>
          <w:sz w:val="24"/>
          <w:szCs w:val="24"/>
        </w:rPr>
        <w:tab/>
        <w:t xml:space="preserve">А) На несущей поверхности </w:t>
      </w:r>
      <w:r w:rsidRPr="00E105A7">
        <w:rPr>
          <w:rFonts w:ascii="Times New Roman" w:hAnsi="Times New Roman" w:cs="Times New Roman"/>
          <w:noProof/>
          <w:color w:val="000000" w:themeColor="text1"/>
          <w:sz w:val="24"/>
          <w:szCs w:val="24"/>
          <w:lang w:eastAsia="ru-RU"/>
        </w:rPr>
        <w:drawing>
          <wp:inline distT="0" distB="0" distL="0" distR="0">
            <wp:extent cx="1123015" cy="499730"/>
            <wp:effectExtent l="19050" t="0" r="935" b="0"/>
            <wp:docPr id="29" name="Рисунок 26" descr="C:\Users\dima4_000\Desktop\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ima4_000\Desktop\6-27.jpg"/>
                    <pic:cNvPicPr>
                      <a:picLocks noChangeAspect="1" noChangeArrowheads="1"/>
                    </pic:cNvPicPr>
                  </pic:nvPicPr>
                  <pic:blipFill>
                    <a:blip r:embed="rId33" cstate="print"/>
                    <a:srcRect/>
                    <a:stretch>
                      <a:fillRect/>
                    </a:stretch>
                  </pic:blipFill>
                  <pic:spPr bwMode="auto">
                    <a:xfrm>
                      <a:off x="0" y="0"/>
                      <a:ext cx="1125906" cy="501017"/>
                    </a:xfrm>
                    <a:prstGeom prst="rect">
                      <a:avLst/>
                    </a:prstGeom>
                    <a:noFill/>
                    <a:ln w="9525">
                      <a:noFill/>
                      <a:miter lim="800000"/>
                      <a:headEnd/>
                      <a:tailEnd/>
                    </a:ln>
                  </pic:spPr>
                </pic:pic>
              </a:graphicData>
            </a:graphic>
          </wp:inline>
        </w:drawing>
      </w:r>
    </w:p>
    <w:p w:rsidR="00776093" w:rsidRPr="00E105A7" w:rsidRDefault="00776093" w:rsidP="00776093">
      <w:pPr>
        <w:spacing w:line="240" w:lineRule="auto"/>
        <w:rPr>
          <w:rFonts w:ascii="Times New Roman" w:hAnsi="Times New Roman" w:cs="Times New Roman"/>
          <w:color w:val="000000" w:themeColor="text1"/>
          <w:sz w:val="24"/>
          <w:szCs w:val="24"/>
        </w:rPr>
      </w:pPr>
      <w:r w:rsidRPr="00E105A7">
        <w:rPr>
          <w:rFonts w:ascii="Times New Roman" w:hAnsi="Times New Roman" w:cs="Times New Roman"/>
          <w:color w:val="000000" w:themeColor="text1"/>
          <w:sz w:val="24"/>
          <w:szCs w:val="24"/>
        </w:rPr>
        <w:tab/>
        <w:t xml:space="preserve">Б) Под несущей поверхностью </w:t>
      </w:r>
      <w:r w:rsidRPr="00E105A7">
        <w:rPr>
          <w:rFonts w:ascii="Times New Roman" w:hAnsi="Times New Roman" w:cs="Times New Roman"/>
          <w:noProof/>
          <w:color w:val="000000" w:themeColor="text1"/>
          <w:sz w:val="24"/>
          <w:szCs w:val="24"/>
          <w:lang w:eastAsia="ru-RU"/>
        </w:rPr>
        <w:drawing>
          <wp:inline distT="0" distB="0" distL="0" distR="0">
            <wp:extent cx="1146721" cy="496197"/>
            <wp:effectExtent l="19050" t="0" r="0" b="0"/>
            <wp:docPr id="30" name="Рисунок 27" descr="C:\Users\dima4_000\Desktop\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ima4_000\Desktop\6-28.jpg"/>
                    <pic:cNvPicPr>
                      <a:picLocks noChangeAspect="1" noChangeArrowheads="1"/>
                    </pic:cNvPicPr>
                  </pic:nvPicPr>
                  <pic:blipFill>
                    <a:blip r:embed="rId34" cstate="print"/>
                    <a:srcRect/>
                    <a:stretch>
                      <a:fillRect/>
                    </a:stretch>
                  </pic:blipFill>
                  <pic:spPr bwMode="auto">
                    <a:xfrm>
                      <a:off x="0" y="0"/>
                      <a:ext cx="1148149" cy="496815"/>
                    </a:xfrm>
                    <a:prstGeom prst="rect">
                      <a:avLst/>
                    </a:prstGeom>
                    <a:noFill/>
                    <a:ln w="9525">
                      <a:noFill/>
                      <a:miter lim="800000"/>
                      <a:headEnd/>
                      <a:tailEnd/>
                    </a:ln>
                  </pic:spPr>
                </pic:pic>
              </a:graphicData>
            </a:graphic>
          </wp:inline>
        </w:drawing>
      </w:r>
    </w:p>
    <w:p w:rsidR="00776093" w:rsidRPr="00E105A7" w:rsidRDefault="00776093" w:rsidP="00776093">
      <w:pPr>
        <w:spacing w:line="240" w:lineRule="auto"/>
        <w:rPr>
          <w:rFonts w:ascii="Times New Roman" w:hAnsi="Times New Roman" w:cs="Times New Roman"/>
          <w:color w:val="000000" w:themeColor="text1"/>
          <w:sz w:val="24"/>
          <w:szCs w:val="24"/>
        </w:rPr>
      </w:pPr>
      <w:r w:rsidRPr="00E105A7">
        <w:rPr>
          <w:rFonts w:ascii="Times New Roman" w:hAnsi="Times New Roman" w:cs="Times New Roman"/>
          <w:color w:val="000000" w:themeColor="text1"/>
          <w:sz w:val="24"/>
          <w:szCs w:val="24"/>
        </w:rPr>
        <w:tab/>
        <w:t xml:space="preserve">В) Под несущей поверхностью на пилонах </w:t>
      </w:r>
      <w:r w:rsidRPr="00E105A7">
        <w:rPr>
          <w:rFonts w:ascii="Times New Roman" w:hAnsi="Times New Roman" w:cs="Times New Roman"/>
          <w:noProof/>
          <w:color w:val="000000" w:themeColor="text1"/>
          <w:sz w:val="24"/>
          <w:szCs w:val="24"/>
          <w:lang w:eastAsia="ru-RU"/>
        </w:rPr>
        <w:drawing>
          <wp:inline distT="0" distB="0" distL="0" distR="0">
            <wp:extent cx="991043" cy="499822"/>
            <wp:effectExtent l="19050" t="0" r="0" b="0"/>
            <wp:docPr id="31" name="Рисунок 28" descr="C:\Users\dima4_000\Desktop\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ima4_000\Desktop\6-29.jpg"/>
                    <pic:cNvPicPr>
                      <a:picLocks noChangeAspect="1" noChangeArrowheads="1"/>
                    </pic:cNvPicPr>
                  </pic:nvPicPr>
                  <pic:blipFill>
                    <a:blip r:embed="rId35" cstate="print"/>
                    <a:srcRect/>
                    <a:stretch>
                      <a:fillRect/>
                    </a:stretch>
                  </pic:blipFill>
                  <pic:spPr bwMode="auto">
                    <a:xfrm>
                      <a:off x="0" y="0"/>
                      <a:ext cx="991136" cy="499869"/>
                    </a:xfrm>
                    <a:prstGeom prst="rect">
                      <a:avLst/>
                    </a:prstGeom>
                    <a:noFill/>
                    <a:ln w="9525">
                      <a:noFill/>
                      <a:miter lim="800000"/>
                      <a:headEnd/>
                      <a:tailEnd/>
                    </a:ln>
                  </pic:spPr>
                </pic:pic>
              </a:graphicData>
            </a:graphic>
          </wp:inline>
        </w:drawing>
      </w:r>
    </w:p>
    <w:p w:rsidR="00776093" w:rsidRPr="00E105A7" w:rsidRDefault="00776093" w:rsidP="00776093">
      <w:pPr>
        <w:spacing w:line="240" w:lineRule="auto"/>
        <w:rPr>
          <w:rFonts w:ascii="Times New Roman" w:hAnsi="Times New Roman" w:cs="Times New Roman"/>
          <w:color w:val="000000" w:themeColor="text1"/>
          <w:sz w:val="24"/>
          <w:szCs w:val="24"/>
        </w:rPr>
      </w:pPr>
      <w:r w:rsidRPr="00E105A7">
        <w:rPr>
          <w:rFonts w:ascii="Times New Roman" w:hAnsi="Times New Roman" w:cs="Times New Roman"/>
          <w:color w:val="000000" w:themeColor="text1"/>
          <w:sz w:val="24"/>
          <w:szCs w:val="24"/>
        </w:rPr>
        <w:tab/>
        <w:t xml:space="preserve">Г) В несущей поверхности </w:t>
      </w:r>
      <w:r w:rsidRPr="00E105A7">
        <w:rPr>
          <w:rFonts w:ascii="Times New Roman" w:hAnsi="Times New Roman" w:cs="Times New Roman"/>
          <w:noProof/>
          <w:color w:val="000000" w:themeColor="text1"/>
          <w:sz w:val="24"/>
          <w:szCs w:val="24"/>
          <w:lang w:eastAsia="ru-RU"/>
        </w:rPr>
        <w:drawing>
          <wp:inline distT="0" distB="0" distL="0" distR="0">
            <wp:extent cx="988828" cy="441214"/>
            <wp:effectExtent l="19050" t="0" r="1772" b="0"/>
            <wp:docPr id="32" name="Рисунок 29" descr="C:\Users\dima4_000\Desktop\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ima4_000\Desktop\6-30.jpg"/>
                    <pic:cNvPicPr>
                      <a:picLocks noChangeAspect="1" noChangeArrowheads="1"/>
                    </pic:cNvPicPr>
                  </pic:nvPicPr>
                  <pic:blipFill>
                    <a:blip r:embed="rId36" cstate="print"/>
                    <a:srcRect/>
                    <a:stretch>
                      <a:fillRect/>
                    </a:stretch>
                  </pic:blipFill>
                  <pic:spPr bwMode="auto">
                    <a:xfrm>
                      <a:off x="0" y="0"/>
                      <a:ext cx="988623" cy="441123"/>
                    </a:xfrm>
                    <a:prstGeom prst="rect">
                      <a:avLst/>
                    </a:prstGeom>
                    <a:noFill/>
                    <a:ln w="9525">
                      <a:noFill/>
                      <a:miter lim="800000"/>
                      <a:headEnd/>
                      <a:tailEnd/>
                    </a:ln>
                  </pic:spPr>
                </pic:pic>
              </a:graphicData>
            </a:graphic>
          </wp:inline>
        </w:drawing>
      </w:r>
    </w:p>
    <w:p w:rsidR="00776093" w:rsidRPr="00E105A7" w:rsidRDefault="00776093" w:rsidP="00776093">
      <w:pPr>
        <w:spacing w:line="240" w:lineRule="auto"/>
        <w:rPr>
          <w:rFonts w:ascii="Times New Roman" w:hAnsi="Times New Roman" w:cs="Times New Roman"/>
          <w:color w:val="000000" w:themeColor="text1"/>
          <w:sz w:val="24"/>
          <w:szCs w:val="24"/>
        </w:rPr>
      </w:pPr>
      <w:r w:rsidRPr="00E105A7">
        <w:rPr>
          <w:rFonts w:ascii="Times New Roman" w:hAnsi="Times New Roman" w:cs="Times New Roman"/>
          <w:color w:val="000000" w:themeColor="text1"/>
          <w:sz w:val="24"/>
          <w:szCs w:val="24"/>
        </w:rPr>
        <w:tab/>
        <w:t xml:space="preserve">Д) В фюзеляже </w:t>
      </w:r>
      <w:r w:rsidRPr="00E105A7">
        <w:rPr>
          <w:rFonts w:ascii="Times New Roman" w:hAnsi="Times New Roman" w:cs="Times New Roman"/>
          <w:noProof/>
          <w:color w:val="000000" w:themeColor="text1"/>
          <w:sz w:val="24"/>
          <w:szCs w:val="24"/>
          <w:lang w:eastAsia="ru-RU"/>
        </w:rPr>
        <w:drawing>
          <wp:inline distT="0" distB="0" distL="0" distR="0">
            <wp:extent cx="1029160" cy="361507"/>
            <wp:effectExtent l="19050" t="0" r="0" b="0"/>
            <wp:docPr id="33" name="Рисунок 30" descr="C:\Users\dima4_000\Desktop\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ima4_000\Desktop\6-31.jpg"/>
                    <pic:cNvPicPr>
                      <a:picLocks noChangeAspect="1" noChangeArrowheads="1"/>
                    </pic:cNvPicPr>
                  </pic:nvPicPr>
                  <pic:blipFill>
                    <a:blip r:embed="rId37" cstate="print"/>
                    <a:srcRect/>
                    <a:stretch>
                      <a:fillRect/>
                    </a:stretch>
                  </pic:blipFill>
                  <pic:spPr bwMode="auto">
                    <a:xfrm>
                      <a:off x="0" y="0"/>
                      <a:ext cx="1029123" cy="361494"/>
                    </a:xfrm>
                    <a:prstGeom prst="rect">
                      <a:avLst/>
                    </a:prstGeom>
                    <a:noFill/>
                    <a:ln w="9525">
                      <a:noFill/>
                      <a:miter lim="800000"/>
                      <a:headEnd/>
                      <a:tailEnd/>
                    </a:ln>
                  </pic:spPr>
                </pic:pic>
              </a:graphicData>
            </a:graphic>
          </wp:inline>
        </w:drawing>
      </w:r>
    </w:p>
    <w:p w:rsidR="00776093" w:rsidRPr="00E105A7" w:rsidRDefault="00776093" w:rsidP="00776093">
      <w:pPr>
        <w:spacing w:line="240" w:lineRule="auto"/>
        <w:rPr>
          <w:rFonts w:ascii="Times New Roman" w:hAnsi="Times New Roman" w:cs="Times New Roman"/>
          <w:color w:val="000000" w:themeColor="text1"/>
          <w:sz w:val="24"/>
          <w:szCs w:val="24"/>
        </w:rPr>
      </w:pPr>
      <w:r w:rsidRPr="00E105A7">
        <w:rPr>
          <w:rFonts w:ascii="Times New Roman" w:hAnsi="Times New Roman" w:cs="Times New Roman"/>
          <w:color w:val="000000" w:themeColor="text1"/>
          <w:sz w:val="24"/>
          <w:szCs w:val="24"/>
        </w:rPr>
        <w:tab/>
        <w:t xml:space="preserve">Е) На фюзеляже </w:t>
      </w:r>
      <w:r w:rsidRPr="00E105A7">
        <w:rPr>
          <w:rFonts w:ascii="Times New Roman" w:hAnsi="Times New Roman" w:cs="Times New Roman"/>
          <w:noProof/>
          <w:color w:val="000000" w:themeColor="text1"/>
          <w:sz w:val="24"/>
          <w:szCs w:val="24"/>
          <w:lang w:eastAsia="ru-RU"/>
        </w:rPr>
        <w:drawing>
          <wp:inline distT="0" distB="0" distL="0" distR="0">
            <wp:extent cx="1011692" cy="510363"/>
            <wp:effectExtent l="19050" t="0" r="0" b="0"/>
            <wp:docPr id="34" name="Рисунок 31" descr="C:\Users\dima4_000\Desktop\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ima4_000\Desktop\6-32.jpg"/>
                    <pic:cNvPicPr>
                      <a:picLocks noChangeAspect="1" noChangeArrowheads="1"/>
                    </pic:cNvPicPr>
                  </pic:nvPicPr>
                  <pic:blipFill>
                    <a:blip r:embed="rId38" cstate="print"/>
                    <a:srcRect/>
                    <a:stretch>
                      <a:fillRect/>
                    </a:stretch>
                  </pic:blipFill>
                  <pic:spPr bwMode="auto">
                    <a:xfrm>
                      <a:off x="0" y="0"/>
                      <a:ext cx="1014457" cy="511758"/>
                    </a:xfrm>
                    <a:prstGeom prst="rect">
                      <a:avLst/>
                    </a:prstGeom>
                    <a:noFill/>
                    <a:ln w="9525">
                      <a:noFill/>
                      <a:miter lim="800000"/>
                      <a:headEnd/>
                      <a:tailEnd/>
                    </a:ln>
                  </pic:spPr>
                </pic:pic>
              </a:graphicData>
            </a:graphic>
          </wp:inline>
        </w:drawing>
      </w:r>
    </w:p>
    <w:p w:rsidR="00776093" w:rsidRPr="00E105A7" w:rsidRDefault="00776093" w:rsidP="00776093">
      <w:pPr>
        <w:spacing w:line="240" w:lineRule="auto"/>
        <w:rPr>
          <w:rFonts w:ascii="Times New Roman" w:hAnsi="Times New Roman" w:cs="Times New Roman"/>
          <w:color w:val="000000" w:themeColor="text1"/>
          <w:sz w:val="24"/>
          <w:szCs w:val="24"/>
        </w:rPr>
      </w:pPr>
      <w:r w:rsidRPr="00E105A7">
        <w:rPr>
          <w:rFonts w:ascii="Times New Roman" w:hAnsi="Times New Roman" w:cs="Times New Roman"/>
          <w:color w:val="000000" w:themeColor="text1"/>
          <w:sz w:val="24"/>
          <w:szCs w:val="24"/>
        </w:rPr>
        <w:tab/>
        <w:t>Ё) Комбинации</w:t>
      </w:r>
    </w:p>
    <w:p w:rsidR="00776093" w:rsidRPr="00E105A7" w:rsidRDefault="00776093" w:rsidP="004D2601">
      <w:pPr>
        <w:spacing w:after="0" w:line="240" w:lineRule="auto"/>
        <w:rPr>
          <w:rFonts w:ascii="Times New Roman" w:hAnsi="Times New Roman" w:cs="Times New Roman"/>
          <w:color w:val="000000" w:themeColor="text1"/>
          <w:sz w:val="24"/>
          <w:szCs w:val="24"/>
        </w:rPr>
      </w:pPr>
      <w:r w:rsidRPr="00E105A7">
        <w:rPr>
          <w:rFonts w:ascii="Times New Roman" w:hAnsi="Times New Roman" w:cs="Times New Roman"/>
          <w:color w:val="000000" w:themeColor="text1"/>
          <w:sz w:val="24"/>
          <w:szCs w:val="24"/>
        </w:rPr>
        <w:t>Нет количества и расположения двигателей: влияет на проектирование системы управления с точки зрения управления в особых (нештатных) режимах.</w:t>
      </w:r>
    </w:p>
    <w:p w:rsidR="00776093" w:rsidRPr="00E105A7" w:rsidRDefault="00776093" w:rsidP="004D2601">
      <w:pPr>
        <w:spacing w:after="0" w:line="240" w:lineRule="auto"/>
        <w:rPr>
          <w:rFonts w:ascii="Times New Roman" w:hAnsi="Times New Roman" w:cs="Times New Roman"/>
          <w:color w:val="000000" w:themeColor="text1"/>
          <w:sz w:val="24"/>
          <w:szCs w:val="24"/>
        </w:rPr>
      </w:pPr>
      <w:r w:rsidRPr="00E105A7">
        <w:rPr>
          <w:rFonts w:ascii="Times New Roman" w:hAnsi="Times New Roman" w:cs="Times New Roman"/>
          <w:color w:val="000000" w:themeColor="text1"/>
          <w:sz w:val="24"/>
          <w:szCs w:val="24"/>
        </w:rPr>
        <w:t>По типу шасси: в зависимости от типа шасси по-разному организован процесс посадки ЛА, а именно:</w:t>
      </w:r>
    </w:p>
    <w:p w:rsidR="00776093" w:rsidRPr="00E105A7" w:rsidRDefault="00776093" w:rsidP="004D2601">
      <w:pPr>
        <w:spacing w:after="0" w:line="240" w:lineRule="auto"/>
        <w:rPr>
          <w:rFonts w:ascii="Times New Roman" w:hAnsi="Times New Roman" w:cs="Times New Roman"/>
          <w:sz w:val="24"/>
          <w:szCs w:val="24"/>
        </w:rPr>
      </w:pPr>
      <w:r w:rsidRPr="00E105A7">
        <w:rPr>
          <w:rFonts w:ascii="Times New Roman" w:hAnsi="Times New Roman" w:cs="Times New Roman"/>
          <w:sz w:val="24"/>
          <w:szCs w:val="24"/>
        </w:rPr>
        <w:t xml:space="preserve">А) </w:t>
      </w:r>
      <w:r w:rsidRPr="00E105A7">
        <w:rPr>
          <w:rFonts w:ascii="Times New Roman" w:hAnsi="Times New Roman" w:cs="Times New Roman"/>
          <w:sz w:val="24"/>
          <w:szCs w:val="24"/>
          <w:lang w:val="en-US"/>
        </w:rPr>
        <w:t>U</w:t>
      </w:r>
      <w:r w:rsidRPr="00E105A7">
        <w:rPr>
          <w:rFonts w:ascii="Times New Roman" w:hAnsi="Times New Roman" w:cs="Times New Roman"/>
          <w:sz w:val="24"/>
          <w:szCs w:val="24"/>
        </w:rPr>
        <w:t>=</w:t>
      </w:r>
      <w:r w:rsidRPr="00E105A7">
        <w:rPr>
          <w:rFonts w:ascii="Times New Roman" w:hAnsi="Times New Roman" w:cs="Times New Roman"/>
          <w:sz w:val="24"/>
          <w:szCs w:val="24"/>
          <w:lang w:val="en-US"/>
        </w:rPr>
        <w:t>const</w:t>
      </w:r>
    </w:p>
    <w:p w:rsidR="00776093" w:rsidRPr="00E105A7" w:rsidRDefault="00776093" w:rsidP="004D2601">
      <w:pPr>
        <w:spacing w:after="0" w:line="240" w:lineRule="auto"/>
        <w:rPr>
          <w:rFonts w:ascii="Times New Roman" w:hAnsi="Times New Roman" w:cs="Times New Roman"/>
          <w:sz w:val="24"/>
          <w:szCs w:val="24"/>
        </w:rPr>
      </w:pPr>
      <w:r w:rsidRPr="00E105A7">
        <w:rPr>
          <w:rFonts w:ascii="Times New Roman" w:hAnsi="Times New Roman" w:cs="Times New Roman"/>
          <w:sz w:val="24"/>
          <w:szCs w:val="24"/>
        </w:rPr>
        <w:t>Б) движение по посадочной глиссаде (3-5 град.)</w:t>
      </w:r>
    </w:p>
    <w:p w:rsidR="00776093" w:rsidRDefault="00776093" w:rsidP="004D2601">
      <w:pPr>
        <w:spacing w:after="0" w:line="240" w:lineRule="auto"/>
        <w:rPr>
          <w:rFonts w:ascii="Times New Roman" w:hAnsi="Times New Roman" w:cs="Times New Roman"/>
          <w:sz w:val="24"/>
          <w:szCs w:val="24"/>
        </w:rPr>
      </w:pPr>
      <w:r w:rsidRPr="00E105A7">
        <w:rPr>
          <w:rFonts w:ascii="Times New Roman" w:hAnsi="Times New Roman" w:cs="Times New Roman"/>
          <w:sz w:val="24"/>
          <w:szCs w:val="24"/>
        </w:rPr>
        <w:t xml:space="preserve">В) </w:t>
      </w:r>
      <w:proofErr w:type="spellStart"/>
      <w:r w:rsidRPr="00E105A7">
        <w:rPr>
          <w:rFonts w:ascii="Times New Roman" w:hAnsi="Times New Roman" w:cs="Times New Roman"/>
          <w:sz w:val="24"/>
          <w:szCs w:val="24"/>
        </w:rPr>
        <w:t>предпосадочный</w:t>
      </w:r>
      <w:proofErr w:type="spellEnd"/>
      <w:r w:rsidRPr="00E105A7">
        <w:rPr>
          <w:rFonts w:ascii="Times New Roman" w:hAnsi="Times New Roman" w:cs="Times New Roman"/>
          <w:sz w:val="24"/>
          <w:szCs w:val="24"/>
        </w:rPr>
        <w:t xml:space="preserve"> маневр</w:t>
      </w:r>
    </w:p>
    <w:p w:rsidR="004D2601" w:rsidRDefault="004D2601" w:rsidP="004D2601">
      <w:pPr>
        <w:spacing w:after="0" w:line="240" w:lineRule="auto"/>
        <w:rPr>
          <w:rFonts w:ascii="Times New Roman" w:hAnsi="Times New Roman" w:cs="Times New Roman"/>
          <w:sz w:val="24"/>
          <w:szCs w:val="24"/>
        </w:rPr>
      </w:pPr>
    </w:p>
    <w:p w:rsidR="004D2601" w:rsidRPr="00E105A7" w:rsidRDefault="004D2601" w:rsidP="004D2601">
      <w:pPr>
        <w:spacing w:after="0" w:line="240" w:lineRule="auto"/>
        <w:rPr>
          <w:rFonts w:ascii="Times New Roman" w:hAnsi="Times New Roman" w:cs="Times New Roman"/>
          <w:sz w:val="24"/>
          <w:szCs w:val="24"/>
        </w:rPr>
      </w:pPr>
    </w:p>
    <w:p w:rsidR="00DF55D6" w:rsidRPr="001951C6" w:rsidRDefault="00DF55D6" w:rsidP="004D2601">
      <w:pPr>
        <w:spacing w:after="0"/>
        <w:rPr>
          <w:rFonts w:ascii="Times New Roman" w:hAnsi="Times New Roman" w:cs="Times New Roman"/>
          <w:b/>
          <w:sz w:val="24"/>
          <w:szCs w:val="24"/>
        </w:rPr>
      </w:pPr>
      <w:r>
        <w:rPr>
          <w:rFonts w:ascii="Times New Roman" w:hAnsi="Times New Roman" w:cs="Times New Roman"/>
          <w:b/>
          <w:sz w:val="24"/>
          <w:szCs w:val="24"/>
        </w:rPr>
        <w:lastRenderedPageBreak/>
        <w:t xml:space="preserve">Вопрос </w:t>
      </w:r>
      <w:r w:rsidRPr="001951C6">
        <w:rPr>
          <w:rFonts w:ascii="Times New Roman" w:hAnsi="Times New Roman" w:cs="Times New Roman"/>
          <w:b/>
          <w:sz w:val="24"/>
          <w:szCs w:val="24"/>
        </w:rPr>
        <w:t>7. Контуры управления движением летательного аппарата аэродинамической схемы компоновки.</w:t>
      </w:r>
    </w:p>
    <w:p w:rsidR="00DF55D6" w:rsidRDefault="00DF55D6" w:rsidP="00DF55D6">
      <w:pPr>
        <w:ind w:firstLine="567"/>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22245" cy="1137920"/>
            <wp:effectExtent l="19050" t="0" r="1905" b="0"/>
            <wp:docPr id="41" name="Рисунок 1" descr="Фраг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рагмент"/>
                    <pic:cNvPicPr>
                      <a:picLocks noChangeAspect="1" noChangeArrowheads="1"/>
                    </pic:cNvPicPr>
                  </pic:nvPicPr>
                  <pic:blipFill>
                    <a:blip r:embed="rId39" cstate="print"/>
                    <a:srcRect/>
                    <a:stretch>
                      <a:fillRect/>
                    </a:stretch>
                  </pic:blipFill>
                  <pic:spPr bwMode="auto">
                    <a:xfrm>
                      <a:off x="0" y="0"/>
                      <a:ext cx="2722245" cy="1137920"/>
                    </a:xfrm>
                    <a:prstGeom prst="rect">
                      <a:avLst/>
                    </a:prstGeom>
                    <a:noFill/>
                    <a:ln w="9525">
                      <a:noFill/>
                      <a:miter lim="800000"/>
                      <a:headEnd/>
                      <a:tailEnd/>
                    </a:ln>
                  </pic:spPr>
                </pic:pic>
              </a:graphicData>
            </a:graphic>
          </wp:inline>
        </w:drawing>
      </w:r>
    </w:p>
    <w:p w:rsidR="00DF55D6" w:rsidRDefault="00DF55D6" w:rsidP="004D2601">
      <w:pPr>
        <w:spacing w:after="0"/>
        <w:ind w:firstLine="567"/>
        <w:rPr>
          <w:rFonts w:ascii="Times New Roman" w:hAnsi="Times New Roman" w:cs="Times New Roman"/>
          <w:sz w:val="24"/>
          <w:szCs w:val="24"/>
        </w:rPr>
      </w:pPr>
      <w:r>
        <w:rPr>
          <w:rFonts w:ascii="Times New Roman" w:hAnsi="Times New Roman" w:cs="Times New Roman"/>
          <w:sz w:val="24"/>
          <w:szCs w:val="24"/>
        </w:rPr>
        <w:t xml:space="preserve">ГУ – </w:t>
      </w:r>
      <w:proofErr w:type="spellStart"/>
      <w:r>
        <w:rPr>
          <w:rFonts w:ascii="Times New Roman" w:hAnsi="Times New Roman" w:cs="Times New Roman"/>
          <w:sz w:val="24"/>
          <w:szCs w:val="24"/>
        </w:rPr>
        <w:t>гидроусилитель</w:t>
      </w:r>
      <w:proofErr w:type="spellEnd"/>
    </w:p>
    <w:p w:rsidR="00DF55D6" w:rsidRDefault="00DF55D6" w:rsidP="004D2601">
      <w:pPr>
        <w:spacing w:after="0"/>
        <w:ind w:firstLine="567"/>
        <w:rPr>
          <w:rFonts w:ascii="Times New Roman" w:hAnsi="Times New Roman" w:cs="Times New Roman"/>
          <w:sz w:val="24"/>
          <w:szCs w:val="24"/>
        </w:rPr>
      </w:pPr>
      <w:r>
        <w:rPr>
          <w:rFonts w:ascii="Times New Roman" w:hAnsi="Times New Roman" w:cs="Times New Roman"/>
          <w:sz w:val="24"/>
          <w:szCs w:val="24"/>
        </w:rPr>
        <w:t>СП – сервопривод</w:t>
      </w:r>
    </w:p>
    <w:p w:rsidR="00DF55D6" w:rsidRDefault="00DF55D6" w:rsidP="004D2601">
      <w:pPr>
        <w:spacing w:after="0"/>
        <w:ind w:firstLine="567"/>
        <w:rPr>
          <w:rFonts w:ascii="Times New Roman" w:hAnsi="Times New Roman" w:cs="Times New Roman"/>
          <w:sz w:val="24"/>
          <w:szCs w:val="24"/>
        </w:rPr>
      </w:pPr>
      <w:r>
        <w:rPr>
          <w:rFonts w:ascii="Times New Roman" w:hAnsi="Times New Roman" w:cs="Times New Roman"/>
          <w:sz w:val="24"/>
          <w:szCs w:val="24"/>
        </w:rPr>
        <w:t>ВУ – вычислительное устройство</w:t>
      </w:r>
    </w:p>
    <w:p w:rsidR="00DF55D6" w:rsidRDefault="00DF55D6" w:rsidP="004D2601">
      <w:pPr>
        <w:spacing w:after="0"/>
        <w:ind w:firstLine="567"/>
        <w:rPr>
          <w:rFonts w:ascii="Times New Roman" w:hAnsi="Times New Roman" w:cs="Times New Roman"/>
          <w:sz w:val="24"/>
          <w:szCs w:val="24"/>
        </w:rPr>
      </w:pPr>
      <w:r>
        <w:rPr>
          <w:rFonts w:ascii="Times New Roman" w:hAnsi="Times New Roman" w:cs="Times New Roman"/>
          <w:sz w:val="24"/>
          <w:szCs w:val="24"/>
        </w:rPr>
        <w:t>ДПИ – датчик первичной информации</w:t>
      </w:r>
    </w:p>
    <w:p w:rsidR="00DF55D6" w:rsidRDefault="00DF55D6" w:rsidP="004D2601">
      <w:pPr>
        <w:spacing w:after="0"/>
        <w:ind w:firstLine="567"/>
        <w:rPr>
          <w:rFonts w:ascii="Times New Roman" w:hAnsi="Times New Roman" w:cs="Times New Roman"/>
          <w:sz w:val="24"/>
          <w:szCs w:val="24"/>
        </w:rPr>
      </w:pPr>
      <w:r>
        <w:rPr>
          <w:rFonts w:ascii="Times New Roman" w:hAnsi="Times New Roman" w:cs="Times New Roman"/>
          <w:sz w:val="24"/>
          <w:szCs w:val="24"/>
        </w:rPr>
        <w:t>ГУ – устройство, обеспечивающее органы управляющей поверхности.</w:t>
      </w:r>
    </w:p>
    <w:p w:rsidR="00DF55D6" w:rsidRDefault="00DF55D6" w:rsidP="004D2601">
      <w:pPr>
        <w:spacing w:after="0"/>
        <w:ind w:firstLine="567"/>
        <w:rPr>
          <w:rFonts w:ascii="Times New Roman" w:hAnsi="Times New Roman" w:cs="Times New Roman"/>
          <w:sz w:val="24"/>
          <w:szCs w:val="24"/>
        </w:rPr>
      </w:pPr>
      <w:r>
        <w:rPr>
          <w:rFonts w:ascii="Times New Roman" w:hAnsi="Times New Roman" w:cs="Times New Roman"/>
          <w:sz w:val="24"/>
          <w:szCs w:val="24"/>
        </w:rPr>
        <w:t xml:space="preserve">СОИ – система отображения информации. </w:t>
      </w:r>
    </w:p>
    <w:p w:rsidR="00DF55D6" w:rsidRDefault="00DF55D6" w:rsidP="004D2601">
      <w:pPr>
        <w:spacing w:after="0"/>
        <w:ind w:firstLine="567"/>
        <w:rPr>
          <w:rFonts w:ascii="Times New Roman" w:hAnsi="Times New Roman" w:cs="Times New Roman"/>
          <w:sz w:val="24"/>
          <w:szCs w:val="24"/>
        </w:rPr>
      </w:pPr>
      <w:r>
        <w:rPr>
          <w:rFonts w:ascii="Times New Roman" w:hAnsi="Times New Roman" w:cs="Times New Roman"/>
          <w:sz w:val="24"/>
          <w:szCs w:val="24"/>
        </w:rPr>
        <w:t>КПП – командно-пилотажные приборы</w:t>
      </w:r>
    </w:p>
    <w:p w:rsidR="00DF55D6" w:rsidRDefault="00DF55D6" w:rsidP="004D2601">
      <w:pPr>
        <w:spacing w:after="0"/>
        <w:ind w:firstLine="567"/>
        <w:rPr>
          <w:rFonts w:ascii="Times New Roman" w:hAnsi="Times New Roman" w:cs="Times New Roman"/>
          <w:sz w:val="24"/>
          <w:szCs w:val="24"/>
        </w:rPr>
      </w:pPr>
      <w:r>
        <w:rPr>
          <w:rFonts w:ascii="Times New Roman" w:hAnsi="Times New Roman" w:cs="Times New Roman"/>
          <w:sz w:val="24"/>
          <w:szCs w:val="24"/>
        </w:rPr>
        <w:t>НПП – навигационно-пилотажные приборы</w:t>
      </w:r>
    </w:p>
    <w:p w:rsidR="00DF55D6" w:rsidRDefault="00DF55D6" w:rsidP="004D2601">
      <w:pPr>
        <w:spacing w:after="0"/>
        <w:ind w:firstLine="567"/>
        <w:rPr>
          <w:rFonts w:ascii="Times New Roman" w:hAnsi="Times New Roman" w:cs="Times New Roman"/>
          <w:sz w:val="24"/>
          <w:szCs w:val="24"/>
        </w:rPr>
      </w:pPr>
      <w:r>
        <w:rPr>
          <w:rFonts w:ascii="Times New Roman" w:hAnsi="Times New Roman" w:cs="Times New Roman"/>
          <w:sz w:val="24"/>
          <w:szCs w:val="24"/>
        </w:rPr>
        <w:t>РУ – ручки управления.</w:t>
      </w:r>
    </w:p>
    <w:p w:rsidR="00DF55D6" w:rsidRDefault="00DF55D6" w:rsidP="004D2601">
      <w:pPr>
        <w:spacing w:after="0"/>
        <w:ind w:firstLine="567"/>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859530" cy="3742690"/>
            <wp:effectExtent l="19050" t="0" r="7620" b="0"/>
            <wp:docPr id="40" name="Рисунок 2" descr="Фрагмен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рагмент2"/>
                    <pic:cNvPicPr>
                      <a:picLocks noChangeAspect="1" noChangeArrowheads="1"/>
                    </pic:cNvPicPr>
                  </pic:nvPicPr>
                  <pic:blipFill>
                    <a:blip r:embed="rId40" cstate="print"/>
                    <a:srcRect/>
                    <a:stretch>
                      <a:fillRect/>
                    </a:stretch>
                  </pic:blipFill>
                  <pic:spPr bwMode="auto">
                    <a:xfrm>
                      <a:off x="0" y="0"/>
                      <a:ext cx="3859530" cy="3742690"/>
                    </a:xfrm>
                    <a:prstGeom prst="rect">
                      <a:avLst/>
                    </a:prstGeom>
                    <a:noFill/>
                    <a:ln w="9525">
                      <a:noFill/>
                      <a:miter lim="800000"/>
                      <a:headEnd/>
                      <a:tailEnd/>
                    </a:ln>
                  </pic:spPr>
                </pic:pic>
              </a:graphicData>
            </a:graphic>
          </wp:inline>
        </w:drawing>
      </w:r>
    </w:p>
    <w:p w:rsidR="00DF55D6" w:rsidRDefault="00DF55D6" w:rsidP="004D2601">
      <w:pPr>
        <w:spacing w:after="0"/>
        <w:ind w:firstLine="567"/>
        <w:rPr>
          <w:rFonts w:ascii="Times New Roman" w:hAnsi="Times New Roman" w:cs="Times New Roman"/>
          <w:b/>
          <w:sz w:val="24"/>
          <w:szCs w:val="24"/>
        </w:rPr>
      </w:pPr>
      <w:r w:rsidRPr="00B55492">
        <w:rPr>
          <w:rFonts w:ascii="Times New Roman" w:hAnsi="Times New Roman" w:cs="Times New Roman"/>
          <w:b/>
          <w:sz w:val="24"/>
          <w:szCs w:val="24"/>
        </w:rPr>
        <w:t>Выделяют следующие контуры управления</w:t>
      </w:r>
      <w:r>
        <w:rPr>
          <w:rFonts w:ascii="Times New Roman" w:hAnsi="Times New Roman" w:cs="Times New Roman"/>
          <w:b/>
          <w:sz w:val="24"/>
          <w:szCs w:val="24"/>
        </w:rPr>
        <w:t>:</w:t>
      </w:r>
    </w:p>
    <w:p w:rsidR="00DF55D6" w:rsidRPr="0063373B" w:rsidRDefault="00DF55D6" w:rsidP="004D2601">
      <w:pPr>
        <w:pStyle w:val="a5"/>
        <w:numPr>
          <w:ilvl w:val="0"/>
          <w:numId w:val="11"/>
        </w:numPr>
        <w:spacing w:after="0" w:line="259" w:lineRule="auto"/>
        <w:rPr>
          <w:rFonts w:cs="Times New Roman"/>
          <w:b/>
        </w:rPr>
      </w:pPr>
      <w:r w:rsidRPr="0063373B">
        <w:rPr>
          <w:rFonts w:cs="Times New Roman"/>
          <w:b/>
        </w:rPr>
        <w:t>Контур ручного управления</w:t>
      </w:r>
    </w:p>
    <w:p w:rsidR="00DF55D6" w:rsidRDefault="00DF55D6" w:rsidP="004D2601">
      <w:pPr>
        <w:pStyle w:val="a5"/>
        <w:spacing w:after="0"/>
        <w:ind w:left="927"/>
        <w:rPr>
          <w:rFonts w:cs="Times New Roman"/>
        </w:rPr>
      </w:pPr>
      <w:r>
        <w:rPr>
          <w:rFonts w:cs="Times New Roman"/>
        </w:rPr>
        <w:t>Параметры движения ЛА поступают на ДПИ, далее в ВУ и НПП. ВУ отрабатывает информацию и передает ее на КПП. Далее летчик, собрав информацию, отклоняет РУ через ГУ, следовательно, меняются параметры полета.</w:t>
      </w:r>
    </w:p>
    <w:p w:rsidR="00E243F7" w:rsidRDefault="00E243F7" w:rsidP="004D2601">
      <w:pPr>
        <w:pStyle w:val="a5"/>
        <w:spacing w:after="0"/>
        <w:ind w:left="927"/>
        <w:rPr>
          <w:rFonts w:cs="Times New Roman"/>
        </w:rPr>
      </w:pPr>
    </w:p>
    <w:p w:rsidR="00E243F7" w:rsidRDefault="00E243F7" w:rsidP="004D2601">
      <w:pPr>
        <w:pStyle w:val="a5"/>
        <w:spacing w:after="0"/>
        <w:ind w:left="927"/>
        <w:rPr>
          <w:rFonts w:cs="Times New Roman"/>
        </w:rPr>
      </w:pPr>
    </w:p>
    <w:p w:rsidR="00E243F7" w:rsidRDefault="00E243F7" w:rsidP="004D2601">
      <w:pPr>
        <w:pStyle w:val="a5"/>
        <w:spacing w:after="0"/>
        <w:ind w:left="927"/>
        <w:rPr>
          <w:rFonts w:cs="Times New Roman"/>
        </w:rPr>
      </w:pPr>
    </w:p>
    <w:p w:rsidR="00E243F7" w:rsidRDefault="00E243F7" w:rsidP="004D2601">
      <w:pPr>
        <w:pStyle w:val="a5"/>
        <w:spacing w:after="0"/>
        <w:ind w:left="927"/>
        <w:rPr>
          <w:rFonts w:cs="Times New Roman"/>
        </w:rPr>
      </w:pPr>
    </w:p>
    <w:p w:rsidR="00DF55D6" w:rsidRPr="00952508" w:rsidRDefault="00DF55D6" w:rsidP="004D2601">
      <w:pPr>
        <w:pStyle w:val="a5"/>
        <w:numPr>
          <w:ilvl w:val="0"/>
          <w:numId w:val="11"/>
        </w:numPr>
        <w:spacing w:after="0" w:line="259" w:lineRule="auto"/>
        <w:rPr>
          <w:rFonts w:cs="Times New Roman"/>
          <w:b/>
        </w:rPr>
      </w:pPr>
      <w:r w:rsidRPr="00952508">
        <w:rPr>
          <w:rFonts w:cs="Times New Roman"/>
          <w:b/>
        </w:rPr>
        <w:lastRenderedPageBreak/>
        <w:t>Контур автоматического управления</w:t>
      </w:r>
    </w:p>
    <w:p w:rsidR="00DF55D6" w:rsidRDefault="00DF55D6" w:rsidP="00DF55D6">
      <w:pPr>
        <w:pStyle w:val="a5"/>
        <w:ind w:left="927"/>
        <w:rPr>
          <w:rFonts w:cs="Times New Roman"/>
        </w:rPr>
      </w:pPr>
      <w:r>
        <w:rPr>
          <w:rFonts w:cs="Times New Roman"/>
          <w:noProof/>
          <w:lang w:eastAsia="ru-RU"/>
        </w:rPr>
        <w:drawing>
          <wp:inline distT="0" distB="0" distL="0" distR="0">
            <wp:extent cx="3742690" cy="2902585"/>
            <wp:effectExtent l="19050" t="0" r="0" b="0"/>
            <wp:docPr id="39" name="Рисунок 3" descr="Фрагмен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рагмент3"/>
                    <pic:cNvPicPr>
                      <a:picLocks noChangeAspect="1" noChangeArrowheads="1"/>
                    </pic:cNvPicPr>
                  </pic:nvPicPr>
                  <pic:blipFill>
                    <a:blip r:embed="rId41" cstate="print"/>
                    <a:srcRect/>
                    <a:stretch>
                      <a:fillRect/>
                    </a:stretch>
                  </pic:blipFill>
                  <pic:spPr bwMode="auto">
                    <a:xfrm>
                      <a:off x="0" y="0"/>
                      <a:ext cx="3742690" cy="2902585"/>
                    </a:xfrm>
                    <a:prstGeom prst="rect">
                      <a:avLst/>
                    </a:prstGeom>
                    <a:noFill/>
                    <a:ln w="9525">
                      <a:noFill/>
                      <a:miter lim="800000"/>
                      <a:headEnd/>
                      <a:tailEnd/>
                    </a:ln>
                  </pic:spPr>
                </pic:pic>
              </a:graphicData>
            </a:graphic>
          </wp:inline>
        </w:drawing>
      </w:r>
    </w:p>
    <w:p w:rsidR="00DF55D6" w:rsidRDefault="00DF55D6" w:rsidP="00DF55D6">
      <w:pPr>
        <w:pStyle w:val="a5"/>
        <w:ind w:left="0" w:firstLine="567"/>
        <w:rPr>
          <w:rFonts w:cs="Times New Roman"/>
        </w:rPr>
      </w:pPr>
      <w:r>
        <w:rPr>
          <w:rFonts w:cs="Times New Roman"/>
        </w:rPr>
        <w:t>Параметры движения поступают в ВУ через ДПИ. Далее на сервопривод СП, потом ГУ. Летчик не воздействует непосредственно на РУ.</w:t>
      </w:r>
    </w:p>
    <w:p w:rsidR="00DF55D6" w:rsidRDefault="00DF55D6" w:rsidP="00DF55D6">
      <w:pPr>
        <w:pStyle w:val="a5"/>
        <w:ind w:left="0" w:firstLine="567"/>
        <w:rPr>
          <w:rFonts w:cs="Times New Roman"/>
        </w:rPr>
      </w:pPr>
      <w:r>
        <w:rPr>
          <w:rFonts w:cs="Times New Roman"/>
        </w:rPr>
        <w:t xml:space="preserve">КАУ включает в себя систему датчиков ПИ, измеряющих параметры </w:t>
      </w:r>
      <w:proofErr w:type="spellStart"/>
      <w:proofErr w:type="gramStart"/>
      <w:r>
        <w:rPr>
          <w:rFonts w:cs="Times New Roman"/>
        </w:rPr>
        <w:t>угл</w:t>
      </w:r>
      <w:proofErr w:type="spellEnd"/>
      <w:r>
        <w:rPr>
          <w:rFonts w:cs="Times New Roman"/>
        </w:rPr>
        <w:t>. и</w:t>
      </w:r>
      <w:proofErr w:type="gramEnd"/>
      <w:r>
        <w:rPr>
          <w:rFonts w:cs="Times New Roman"/>
        </w:rPr>
        <w:t xml:space="preserve"> </w:t>
      </w:r>
      <w:proofErr w:type="spellStart"/>
      <w:r>
        <w:rPr>
          <w:rFonts w:cs="Times New Roman"/>
        </w:rPr>
        <w:t>траект</w:t>
      </w:r>
      <w:proofErr w:type="spellEnd"/>
      <w:r>
        <w:rPr>
          <w:rFonts w:cs="Times New Roman"/>
        </w:rPr>
        <w:t xml:space="preserve">. движения ЛА, исходя из реализации требуемого закона управления; затем информацию поступает на ВУ, где формируется сигнал управления по заданному закону управления. Сигнал управления поступает на </w:t>
      </w:r>
      <w:proofErr w:type="gramStart"/>
      <w:r>
        <w:rPr>
          <w:rFonts w:cs="Times New Roman"/>
        </w:rPr>
        <w:t>СВ</w:t>
      </w:r>
      <w:proofErr w:type="gramEnd"/>
      <w:r>
        <w:rPr>
          <w:rFonts w:cs="Times New Roman"/>
        </w:rPr>
        <w:t>, далее на ГУ, который отклоняет орган управления.</w:t>
      </w:r>
    </w:p>
    <w:p w:rsidR="00DF55D6" w:rsidRDefault="00DF55D6" w:rsidP="00DF55D6">
      <w:pPr>
        <w:pStyle w:val="a5"/>
        <w:ind w:left="0" w:firstLine="567"/>
        <w:rPr>
          <w:rFonts w:cs="Times New Roman"/>
        </w:rPr>
      </w:pPr>
      <w:r>
        <w:rPr>
          <w:rFonts w:cs="Times New Roman"/>
        </w:rPr>
        <w:t>Функции летчика:</w:t>
      </w:r>
    </w:p>
    <w:p w:rsidR="00DF55D6" w:rsidRDefault="00DF55D6" w:rsidP="00DF55D6">
      <w:pPr>
        <w:pStyle w:val="a5"/>
        <w:numPr>
          <w:ilvl w:val="0"/>
          <w:numId w:val="12"/>
        </w:numPr>
        <w:spacing w:after="160" w:line="259" w:lineRule="auto"/>
        <w:rPr>
          <w:rFonts w:cs="Times New Roman"/>
        </w:rPr>
      </w:pPr>
      <w:r>
        <w:rPr>
          <w:rFonts w:cs="Times New Roman"/>
        </w:rPr>
        <w:t>По КПП и НПП наблюдать за информацией</w:t>
      </w:r>
    </w:p>
    <w:p w:rsidR="00DF55D6" w:rsidRPr="004D2601" w:rsidRDefault="00DF55D6" w:rsidP="004D2601">
      <w:pPr>
        <w:pStyle w:val="a5"/>
        <w:numPr>
          <w:ilvl w:val="0"/>
          <w:numId w:val="12"/>
        </w:numPr>
        <w:spacing w:after="160" w:line="259" w:lineRule="auto"/>
        <w:rPr>
          <w:rFonts w:cs="Times New Roman"/>
        </w:rPr>
      </w:pPr>
      <w:r>
        <w:rPr>
          <w:rFonts w:cs="Times New Roman"/>
        </w:rPr>
        <w:t>Наблюдать ход течения, чтобы предпринять что-то в непредвиденных ситуациях</w:t>
      </w:r>
    </w:p>
    <w:p w:rsidR="00DF55D6" w:rsidRDefault="00DF55D6" w:rsidP="00DF55D6">
      <w:pPr>
        <w:pStyle w:val="a5"/>
        <w:numPr>
          <w:ilvl w:val="0"/>
          <w:numId w:val="11"/>
        </w:numPr>
        <w:spacing w:after="160" w:line="259" w:lineRule="auto"/>
        <w:rPr>
          <w:rFonts w:cs="Times New Roman"/>
          <w:b/>
        </w:rPr>
      </w:pPr>
      <w:r w:rsidRPr="0063373B">
        <w:rPr>
          <w:rFonts w:cs="Times New Roman"/>
          <w:b/>
        </w:rPr>
        <w:t>Контур автоматизированного управления</w:t>
      </w:r>
    </w:p>
    <w:p w:rsidR="00DF55D6" w:rsidRDefault="00DF55D6" w:rsidP="00DF55D6">
      <w:pPr>
        <w:ind w:firstLine="567"/>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646805" cy="3253740"/>
            <wp:effectExtent l="19050" t="0" r="0" b="0"/>
            <wp:docPr id="38" name="Рисунок 4" descr="Фрагмент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рагмент4"/>
                    <pic:cNvPicPr>
                      <a:picLocks noChangeAspect="1" noChangeArrowheads="1"/>
                    </pic:cNvPicPr>
                  </pic:nvPicPr>
                  <pic:blipFill>
                    <a:blip r:embed="rId42" cstate="print"/>
                    <a:srcRect/>
                    <a:stretch>
                      <a:fillRect/>
                    </a:stretch>
                  </pic:blipFill>
                  <pic:spPr bwMode="auto">
                    <a:xfrm>
                      <a:off x="0" y="0"/>
                      <a:ext cx="3646805" cy="3253740"/>
                    </a:xfrm>
                    <a:prstGeom prst="rect">
                      <a:avLst/>
                    </a:prstGeom>
                    <a:noFill/>
                    <a:ln w="9525">
                      <a:noFill/>
                      <a:miter lim="800000"/>
                      <a:headEnd/>
                      <a:tailEnd/>
                    </a:ln>
                  </pic:spPr>
                </pic:pic>
              </a:graphicData>
            </a:graphic>
          </wp:inline>
        </w:drawing>
      </w:r>
    </w:p>
    <w:p w:rsidR="00DF55D6" w:rsidRDefault="00DF55D6" w:rsidP="004D2601">
      <w:pPr>
        <w:spacing w:after="0"/>
        <w:ind w:firstLine="567"/>
        <w:rPr>
          <w:rFonts w:ascii="Times New Roman" w:hAnsi="Times New Roman" w:cs="Times New Roman"/>
          <w:sz w:val="24"/>
          <w:szCs w:val="24"/>
        </w:rPr>
      </w:pPr>
      <w:r>
        <w:rPr>
          <w:rFonts w:ascii="Times New Roman" w:hAnsi="Times New Roman" w:cs="Times New Roman"/>
          <w:sz w:val="24"/>
          <w:szCs w:val="24"/>
        </w:rPr>
        <w:t xml:space="preserve">Контур автоматизированного управления отличается от контура ручного управления тем, что в решение автоматизированного управления параллельно с воздействиями летчика через РУ и ГУ на органы управления функционирует контур автоматического </w:t>
      </w:r>
      <w:r>
        <w:rPr>
          <w:rFonts w:ascii="Times New Roman" w:hAnsi="Times New Roman" w:cs="Times New Roman"/>
          <w:sz w:val="24"/>
          <w:szCs w:val="24"/>
        </w:rPr>
        <w:lastRenderedPageBreak/>
        <w:t>управления, и суммарное воздействие на орган управления является суммой двух воздействий от летчика и СП, которое является результатом закона управления вычислительной машины.</w:t>
      </w:r>
    </w:p>
    <w:p w:rsidR="00DF55D6" w:rsidRDefault="00DF55D6" w:rsidP="004D2601">
      <w:pPr>
        <w:spacing w:after="0"/>
        <w:ind w:firstLine="567"/>
        <w:rPr>
          <w:rFonts w:ascii="Times New Roman" w:hAnsi="Times New Roman" w:cs="Times New Roman"/>
          <w:sz w:val="24"/>
          <w:szCs w:val="24"/>
        </w:rPr>
      </w:pPr>
      <w:r>
        <w:rPr>
          <w:rFonts w:ascii="Times New Roman" w:hAnsi="Times New Roman" w:cs="Times New Roman"/>
          <w:sz w:val="24"/>
          <w:szCs w:val="24"/>
        </w:rPr>
        <w:t>Введение контура автоматизированного управления обусловлено тем, что параметры устойчивости и управляемости современного ЛА таковы, что оператор (летчик) по своим психологическим возможностям не может решать задачи управления.</w:t>
      </w:r>
    </w:p>
    <w:p w:rsidR="00DF55D6" w:rsidRPr="00465571" w:rsidRDefault="00DF55D6" w:rsidP="004D2601">
      <w:pPr>
        <w:pStyle w:val="a5"/>
        <w:numPr>
          <w:ilvl w:val="0"/>
          <w:numId w:val="11"/>
        </w:numPr>
        <w:spacing w:after="0" w:line="259" w:lineRule="auto"/>
        <w:rPr>
          <w:rFonts w:cs="Times New Roman"/>
          <w:b/>
        </w:rPr>
      </w:pPr>
      <w:r w:rsidRPr="00465571">
        <w:rPr>
          <w:rFonts w:cs="Times New Roman"/>
          <w:b/>
        </w:rPr>
        <w:t>Контур детекторного управления</w:t>
      </w:r>
    </w:p>
    <w:p w:rsidR="00DF55D6" w:rsidRDefault="00DF55D6" w:rsidP="004D2601">
      <w:pPr>
        <w:spacing w:after="0"/>
        <w:ind w:firstLine="567"/>
        <w:rPr>
          <w:rFonts w:ascii="Times New Roman" w:hAnsi="Times New Roman" w:cs="Times New Roman"/>
          <w:sz w:val="24"/>
          <w:szCs w:val="24"/>
        </w:rPr>
      </w:pPr>
      <w:r>
        <w:rPr>
          <w:rFonts w:ascii="Times New Roman" w:hAnsi="Times New Roman" w:cs="Times New Roman"/>
          <w:sz w:val="24"/>
          <w:szCs w:val="24"/>
        </w:rPr>
        <w:t xml:space="preserve">Является </w:t>
      </w:r>
      <w:proofErr w:type="spellStart"/>
      <w:r>
        <w:rPr>
          <w:rFonts w:ascii="Times New Roman" w:hAnsi="Times New Roman" w:cs="Times New Roman"/>
          <w:sz w:val="24"/>
          <w:szCs w:val="24"/>
        </w:rPr>
        <w:t>подрежимом</w:t>
      </w:r>
      <w:proofErr w:type="spellEnd"/>
      <w:r>
        <w:rPr>
          <w:rFonts w:ascii="Times New Roman" w:hAnsi="Times New Roman" w:cs="Times New Roman"/>
          <w:sz w:val="24"/>
          <w:szCs w:val="24"/>
        </w:rPr>
        <w:t xml:space="preserve"> контура автоматизированного управления и может быть </w:t>
      </w:r>
      <w:proofErr w:type="gramStart"/>
      <w:r>
        <w:rPr>
          <w:rFonts w:ascii="Times New Roman" w:hAnsi="Times New Roman" w:cs="Times New Roman"/>
          <w:sz w:val="24"/>
          <w:szCs w:val="24"/>
        </w:rPr>
        <w:t>задействован</w:t>
      </w:r>
      <w:proofErr w:type="gramEnd"/>
      <w:r>
        <w:rPr>
          <w:rFonts w:ascii="Times New Roman" w:hAnsi="Times New Roman" w:cs="Times New Roman"/>
          <w:sz w:val="24"/>
          <w:szCs w:val="24"/>
        </w:rPr>
        <w:t xml:space="preserve"> как в режиме ручного управления, так и в режиме автоматизированного управления.</w:t>
      </w:r>
    </w:p>
    <w:p w:rsidR="00DF55D6" w:rsidRDefault="00DF55D6" w:rsidP="004D2601">
      <w:pPr>
        <w:spacing w:after="0"/>
        <w:ind w:firstLine="567"/>
        <w:rPr>
          <w:rFonts w:ascii="Times New Roman" w:hAnsi="Times New Roman" w:cs="Times New Roman"/>
          <w:sz w:val="24"/>
          <w:szCs w:val="24"/>
        </w:rPr>
      </w:pPr>
      <w:r>
        <w:rPr>
          <w:rFonts w:ascii="Times New Roman" w:hAnsi="Times New Roman" w:cs="Times New Roman"/>
          <w:sz w:val="24"/>
          <w:szCs w:val="24"/>
        </w:rPr>
        <w:t xml:space="preserve">При выполнении некоторого класса задач, например, заход и выполнение </w:t>
      </w:r>
      <w:proofErr w:type="gramStart"/>
      <w:r>
        <w:rPr>
          <w:rFonts w:ascii="Times New Roman" w:hAnsi="Times New Roman" w:cs="Times New Roman"/>
          <w:sz w:val="24"/>
          <w:szCs w:val="24"/>
        </w:rPr>
        <w:t>посадки</w:t>
      </w:r>
      <w:proofErr w:type="gramEnd"/>
      <w:r>
        <w:rPr>
          <w:rFonts w:ascii="Times New Roman" w:hAnsi="Times New Roman" w:cs="Times New Roman"/>
          <w:sz w:val="24"/>
          <w:szCs w:val="24"/>
        </w:rPr>
        <w:t xml:space="preserve"> как на неподвижную, так и на двигающуюся площадку, заход и сопровождение атаки цели. Этот режим характерен тем, что параметры движения ЛА должны изменяться по заданному закону. Во время выполнения этих специальных задач необходимо выдерживать параметры движения по заданному закону, но объем информации, который необходимо отрабатывать летчику во время этих режимов, таков, что (далее те</w:t>
      </w:r>
      <w:proofErr w:type="gramStart"/>
      <w:r>
        <w:rPr>
          <w:rFonts w:ascii="Times New Roman" w:hAnsi="Times New Roman" w:cs="Times New Roman"/>
          <w:sz w:val="24"/>
          <w:szCs w:val="24"/>
        </w:rPr>
        <w:t>кст пр</w:t>
      </w:r>
      <w:proofErr w:type="gramEnd"/>
      <w:r>
        <w:rPr>
          <w:rFonts w:ascii="Times New Roman" w:hAnsi="Times New Roman" w:cs="Times New Roman"/>
          <w:sz w:val="24"/>
          <w:szCs w:val="24"/>
        </w:rPr>
        <w:t>ерывается).</w:t>
      </w:r>
    </w:p>
    <w:p w:rsidR="00DF55D6" w:rsidRDefault="00DF55D6" w:rsidP="004D2601">
      <w:pPr>
        <w:spacing w:after="0"/>
        <w:ind w:firstLine="567"/>
        <w:rPr>
          <w:rFonts w:ascii="Times New Roman" w:hAnsi="Times New Roman" w:cs="Times New Roman"/>
          <w:sz w:val="24"/>
          <w:szCs w:val="24"/>
        </w:rPr>
      </w:pPr>
      <w:r>
        <w:rPr>
          <w:rFonts w:ascii="Times New Roman" w:hAnsi="Times New Roman" w:cs="Times New Roman"/>
          <w:sz w:val="24"/>
          <w:szCs w:val="24"/>
        </w:rPr>
        <w:t>Чтобы разгрузить работу летчика, информация подается в обработанном виде. (Схема аналогична автоматизированному управлению).</w:t>
      </w:r>
    </w:p>
    <w:p w:rsidR="00DF55D6" w:rsidRDefault="00DF55D6" w:rsidP="004D2601">
      <w:pPr>
        <w:spacing w:after="0"/>
        <w:ind w:firstLine="567"/>
        <w:rPr>
          <w:rFonts w:ascii="Times New Roman" w:hAnsi="Times New Roman" w:cs="Times New Roman"/>
          <w:sz w:val="24"/>
          <w:szCs w:val="24"/>
        </w:rPr>
      </w:pPr>
      <w:proofErr w:type="gramStart"/>
      <w:r>
        <w:rPr>
          <w:rFonts w:ascii="Times New Roman" w:hAnsi="Times New Roman" w:cs="Times New Roman"/>
          <w:sz w:val="24"/>
          <w:szCs w:val="24"/>
        </w:rPr>
        <w:t>Для обеспечения реализации выше перечисленных режимов управления, при разработке системы управления ЛА, решаются следующие подзадачи: формирование системы ДПИ, формирование системы СОИ (КПП и НПП), разработка алгоритмов функционирования ВУ и разработка блока СП, ГУ, РУ (системы исполнительных устройств.</w:t>
      </w:r>
      <w:proofErr w:type="gramEnd"/>
    </w:p>
    <w:p w:rsidR="00DF55D6" w:rsidRDefault="00DF55D6" w:rsidP="004D2601">
      <w:pPr>
        <w:spacing w:after="0"/>
        <w:ind w:firstLine="567"/>
        <w:rPr>
          <w:rFonts w:ascii="Times New Roman" w:hAnsi="Times New Roman" w:cs="Times New Roman"/>
          <w:sz w:val="24"/>
          <w:szCs w:val="24"/>
        </w:rPr>
      </w:pPr>
    </w:p>
    <w:p w:rsidR="004D2601" w:rsidRDefault="004D2601" w:rsidP="00DF55D6">
      <w:pPr>
        <w:rPr>
          <w:rFonts w:ascii="Times New Roman" w:hAnsi="Times New Roman" w:cs="Times New Roman"/>
          <w:b/>
          <w:sz w:val="24"/>
          <w:szCs w:val="24"/>
        </w:rPr>
      </w:pPr>
    </w:p>
    <w:p w:rsidR="004D2601" w:rsidRDefault="004D2601" w:rsidP="00DF55D6">
      <w:pPr>
        <w:rPr>
          <w:rFonts w:ascii="Times New Roman" w:hAnsi="Times New Roman" w:cs="Times New Roman"/>
          <w:b/>
          <w:sz w:val="24"/>
          <w:szCs w:val="24"/>
        </w:rPr>
      </w:pPr>
    </w:p>
    <w:p w:rsidR="004D2601" w:rsidRDefault="004D2601" w:rsidP="00DF55D6">
      <w:pPr>
        <w:rPr>
          <w:rFonts w:ascii="Times New Roman" w:hAnsi="Times New Roman" w:cs="Times New Roman"/>
          <w:b/>
          <w:sz w:val="24"/>
          <w:szCs w:val="24"/>
        </w:rPr>
      </w:pPr>
    </w:p>
    <w:p w:rsidR="004D2601" w:rsidRDefault="004D2601" w:rsidP="00DF55D6">
      <w:pPr>
        <w:rPr>
          <w:rFonts w:ascii="Times New Roman" w:hAnsi="Times New Roman" w:cs="Times New Roman"/>
          <w:b/>
          <w:sz w:val="24"/>
          <w:szCs w:val="24"/>
        </w:rPr>
      </w:pPr>
    </w:p>
    <w:p w:rsidR="004D2601" w:rsidRDefault="004D2601" w:rsidP="00DF55D6">
      <w:pPr>
        <w:rPr>
          <w:rFonts w:ascii="Times New Roman" w:hAnsi="Times New Roman" w:cs="Times New Roman"/>
          <w:b/>
          <w:sz w:val="24"/>
          <w:szCs w:val="24"/>
        </w:rPr>
      </w:pPr>
    </w:p>
    <w:p w:rsidR="004D2601" w:rsidRDefault="004D2601" w:rsidP="00DF55D6">
      <w:pPr>
        <w:rPr>
          <w:rFonts w:ascii="Times New Roman" w:hAnsi="Times New Roman" w:cs="Times New Roman"/>
          <w:b/>
          <w:sz w:val="24"/>
          <w:szCs w:val="24"/>
        </w:rPr>
      </w:pPr>
    </w:p>
    <w:p w:rsidR="004D2601" w:rsidRDefault="004D2601" w:rsidP="00DF55D6">
      <w:pPr>
        <w:rPr>
          <w:rFonts w:ascii="Times New Roman" w:hAnsi="Times New Roman" w:cs="Times New Roman"/>
          <w:b/>
          <w:sz w:val="24"/>
          <w:szCs w:val="24"/>
        </w:rPr>
      </w:pPr>
    </w:p>
    <w:p w:rsidR="004D2601" w:rsidRDefault="004D2601" w:rsidP="00DF55D6">
      <w:pPr>
        <w:rPr>
          <w:rFonts w:ascii="Times New Roman" w:hAnsi="Times New Roman" w:cs="Times New Roman"/>
          <w:b/>
          <w:sz w:val="24"/>
          <w:szCs w:val="24"/>
        </w:rPr>
      </w:pPr>
    </w:p>
    <w:p w:rsidR="004D2601" w:rsidRDefault="004D2601" w:rsidP="00DF55D6">
      <w:pPr>
        <w:rPr>
          <w:rFonts w:ascii="Times New Roman" w:hAnsi="Times New Roman" w:cs="Times New Roman"/>
          <w:b/>
          <w:sz w:val="24"/>
          <w:szCs w:val="24"/>
        </w:rPr>
      </w:pPr>
    </w:p>
    <w:p w:rsidR="004D2601" w:rsidRDefault="004D2601" w:rsidP="00DF55D6">
      <w:pPr>
        <w:rPr>
          <w:rFonts w:ascii="Times New Roman" w:hAnsi="Times New Roman" w:cs="Times New Roman"/>
          <w:b/>
          <w:sz w:val="24"/>
          <w:szCs w:val="24"/>
        </w:rPr>
      </w:pPr>
    </w:p>
    <w:p w:rsidR="004D2601" w:rsidRDefault="004D2601" w:rsidP="00DF55D6">
      <w:pPr>
        <w:rPr>
          <w:rFonts w:ascii="Times New Roman" w:hAnsi="Times New Roman" w:cs="Times New Roman"/>
          <w:b/>
          <w:sz w:val="24"/>
          <w:szCs w:val="24"/>
        </w:rPr>
      </w:pPr>
    </w:p>
    <w:p w:rsidR="004D2601" w:rsidRDefault="004D2601" w:rsidP="00DF55D6">
      <w:pPr>
        <w:rPr>
          <w:rFonts w:ascii="Times New Roman" w:hAnsi="Times New Roman" w:cs="Times New Roman"/>
          <w:b/>
          <w:sz w:val="24"/>
          <w:szCs w:val="24"/>
        </w:rPr>
      </w:pPr>
    </w:p>
    <w:p w:rsidR="004D2601" w:rsidRDefault="004D2601" w:rsidP="00DF55D6">
      <w:pPr>
        <w:rPr>
          <w:rFonts w:ascii="Times New Roman" w:hAnsi="Times New Roman" w:cs="Times New Roman"/>
          <w:b/>
          <w:sz w:val="24"/>
          <w:szCs w:val="24"/>
        </w:rPr>
      </w:pPr>
    </w:p>
    <w:p w:rsidR="004D2601" w:rsidRDefault="004D2601" w:rsidP="00DF55D6">
      <w:pPr>
        <w:rPr>
          <w:rFonts w:ascii="Times New Roman" w:hAnsi="Times New Roman" w:cs="Times New Roman"/>
          <w:b/>
          <w:sz w:val="24"/>
          <w:szCs w:val="24"/>
        </w:rPr>
      </w:pPr>
    </w:p>
    <w:p w:rsidR="004D2601" w:rsidRDefault="004D2601" w:rsidP="00DF55D6">
      <w:pPr>
        <w:rPr>
          <w:rFonts w:ascii="Times New Roman" w:hAnsi="Times New Roman" w:cs="Times New Roman"/>
          <w:b/>
          <w:sz w:val="24"/>
          <w:szCs w:val="24"/>
        </w:rPr>
      </w:pPr>
    </w:p>
    <w:p w:rsidR="00DF55D6" w:rsidRDefault="00DF55D6" w:rsidP="00DF55D6">
      <w:pPr>
        <w:rPr>
          <w:rFonts w:ascii="Times New Roman" w:hAnsi="Times New Roman" w:cs="Times New Roman"/>
          <w:b/>
          <w:sz w:val="24"/>
          <w:szCs w:val="24"/>
        </w:rPr>
      </w:pPr>
      <w:r>
        <w:rPr>
          <w:rFonts w:ascii="Times New Roman" w:hAnsi="Times New Roman" w:cs="Times New Roman"/>
          <w:b/>
          <w:sz w:val="24"/>
          <w:szCs w:val="24"/>
        </w:rPr>
        <w:lastRenderedPageBreak/>
        <w:t xml:space="preserve">Вопрос </w:t>
      </w:r>
      <w:r w:rsidRPr="00B35B82">
        <w:rPr>
          <w:rFonts w:ascii="Times New Roman" w:hAnsi="Times New Roman" w:cs="Times New Roman"/>
          <w:b/>
          <w:sz w:val="24"/>
          <w:szCs w:val="24"/>
        </w:rPr>
        <w:t>8. Оператор (летчик) в контуре управления движением летательного аппарата аэродинамической схемы управления.</w:t>
      </w:r>
    </w:p>
    <w:p w:rsidR="00DF55D6" w:rsidRDefault="00DF55D6" w:rsidP="004D2601">
      <w:pPr>
        <w:spacing w:after="0"/>
        <w:ind w:firstLine="567"/>
        <w:rPr>
          <w:rFonts w:ascii="Times New Roman" w:hAnsi="Times New Roman" w:cs="Times New Roman"/>
          <w:sz w:val="24"/>
          <w:szCs w:val="24"/>
        </w:rPr>
      </w:pPr>
      <w:r>
        <w:rPr>
          <w:rFonts w:ascii="Times New Roman" w:hAnsi="Times New Roman" w:cs="Times New Roman"/>
          <w:sz w:val="24"/>
          <w:szCs w:val="24"/>
        </w:rPr>
        <w:t>СДПИ – система датчиков первичной информации</w:t>
      </w:r>
    </w:p>
    <w:p w:rsidR="00DF55D6" w:rsidRDefault="00DF55D6" w:rsidP="004D2601">
      <w:pPr>
        <w:spacing w:after="0"/>
        <w:ind w:firstLine="567"/>
        <w:rPr>
          <w:rFonts w:ascii="Times New Roman" w:hAnsi="Times New Roman" w:cs="Times New Roman"/>
          <w:sz w:val="24"/>
          <w:szCs w:val="24"/>
        </w:rPr>
      </w:pPr>
      <w:r>
        <w:rPr>
          <w:rFonts w:ascii="Times New Roman" w:hAnsi="Times New Roman" w:cs="Times New Roman"/>
          <w:sz w:val="24"/>
          <w:szCs w:val="24"/>
        </w:rPr>
        <w:t>Л – летчик</w:t>
      </w:r>
    </w:p>
    <w:p w:rsidR="00DF55D6" w:rsidRDefault="00DF55D6" w:rsidP="004D2601">
      <w:pPr>
        <w:spacing w:after="0"/>
        <w:ind w:firstLine="567"/>
        <w:rPr>
          <w:rFonts w:ascii="Times New Roman" w:hAnsi="Times New Roman" w:cs="Times New Roman"/>
          <w:sz w:val="24"/>
          <w:szCs w:val="24"/>
        </w:rPr>
      </w:pPr>
      <w:r>
        <w:rPr>
          <w:rFonts w:ascii="Times New Roman" w:hAnsi="Times New Roman" w:cs="Times New Roman"/>
          <w:sz w:val="24"/>
          <w:szCs w:val="24"/>
        </w:rPr>
        <w:t>СП – система пилотирования</w:t>
      </w:r>
    </w:p>
    <w:p w:rsidR="00DF55D6" w:rsidRDefault="00DF55D6" w:rsidP="004D2601">
      <w:pPr>
        <w:spacing w:after="0"/>
        <w:ind w:firstLine="567"/>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341378" cy="1235006"/>
            <wp:effectExtent l="19050" t="0" r="1772" b="0"/>
            <wp:docPr id="37" name="Рисунок 5" descr="Фрагмент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рагмент5"/>
                    <pic:cNvPicPr>
                      <a:picLocks noChangeAspect="1" noChangeArrowheads="1"/>
                    </pic:cNvPicPr>
                  </pic:nvPicPr>
                  <pic:blipFill>
                    <a:blip r:embed="rId43" cstate="print"/>
                    <a:srcRect/>
                    <a:stretch>
                      <a:fillRect/>
                    </a:stretch>
                  </pic:blipFill>
                  <pic:spPr bwMode="auto">
                    <a:xfrm>
                      <a:off x="0" y="0"/>
                      <a:ext cx="2341352" cy="123499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3041015" cy="1275715"/>
            <wp:effectExtent l="19050" t="0" r="6985" b="0"/>
            <wp:docPr id="36" name="Рисунок 6" descr="Фрагмент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рагмент6"/>
                    <pic:cNvPicPr>
                      <a:picLocks noChangeAspect="1" noChangeArrowheads="1"/>
                    </pic:cNvPicPr>
                  </pic:nvPicPr>
                  <pic:blipFill>
                    <a:blip r:embed="rId44" cstate="print"/>
                    <a:srcRect/>
                    <a:stretch>
                      <a:fillRect/>
                    </a:stretch>
                  </pic:blipFill>
                  <pic:spPr bwMode="auto">
                    <a:xfrm>
                      <a:off x="0" y="0"/>
                      <a:ext cx="3041015" cy="1275715"/>
                    </a:xfrm>
                    <a:prstGeom prst="rect">
                      <a:avLst/>
                    </a:prstGeom>
                    <a:noFill/>
                    <a:ln w="9525">
                      <a:noFill/>
                      <a:miter lim="800000"/>
                      <a:headEnd/>
                      <a:tailEnd/>
                    </a:ln>
                  </pic:spPr>
                </pic:pic>
              </a:graphicData>
            </a:graphic>
          </wp:inline>
        </w:drawing>
      </w:r>
    </w:p>
    <w:p w:rsidR="00DF55D6" w:rsidRDefault="00DF55D6" w:rsidP="004D2601">
      <w:pPr>
        <w:spacing w:after="0"/>
        <w:ind w:firstLine="567"/>
        <w:rPr>
          <w:rFonts w:ascii="Times New Roman" w:hAnsi="Times New Roman" w:cs="Times New Roman"/>
          <w:sz w:val="24"/>
          <w:szCs w:val="24"/>
        </w:rPr>
      </w:pPr>
      <w:r>
        <w:rPr>
          <w:rFonts w:ascii="Times New Roman" w:hAnsi="Times New Roman" w:cs="Times New Roman"/>
          <w:sz w:val="24"/>
          <w:szCs w:val="24"/>
        </w:rPr>
        <w:t>САУ может работать в контуре с летчиком и без него.</w:t>
      </w:r>
    </w:p>
    <w:p w:rsidR="00DF55D6" w:rsidRDefault="00DF55D6" w:rsidP="004D2601">
      <w:pPr>
        <w:spacing w:after="0"/>
        <w:ind w:firstLine="567"/>
        <w:rPr>
          <w:rFonts w:ascii="Times New Roman" w:hAnsi="Times New Roman" w:cs="Times New Roman"/>
          <w:sz w:val="24"/>
          <w:szCs w:val="24"/>
        </w:rPr>
      </w:pPr>
      <w:r>
        <w:rPr>
          <w:rFonts w:ascii="Times New Roman" w:hAnsi="Times New Roman" w:cs="Times New Roman"/>
          <w:sz w:val="24"/>
          <w:szCs w:val="24"/>
        </w:rPr>
        <w:t xml:space="preserve">В процессе проектирования </w:t>
      </w:r>
      <w:proofErr w:type="gramStart"/>
      <w:r>
        <w:rPr>
          <w:rFonts w:ascii="Times New Roman" w:hAnsi="Times New Roman" w:cs="Times New Roman"/>
          <w:sz w:val="24"/>
          <w:szCs w:val="24"/>
        </w:rPr>
        <w:t>САУ ЛА</w:t>
      </w:r>
      <w:proofErr w:type="gramEnd"/>
      <w:r>
        <w:rPr>
          <w:rFonts w:ascii="Times New Roman" w:hAnsi="Times New Roman" w:cs="Times New Roman"/>
          <w:sz w:val="24"/>
          <w:szCs w:val="24"/>
        </w:rPr>
        <w:t xml:space="preserve"> оценивают, как правило, необходимость степени автоматизации при его ручном пилотировании. Это определяется рядом факторов, основными из которых являются:</w:t>
      </w:r>
    </w:p>
    <w:p w:rsidR="00DF55D6" w:rsidRDefault="00DF55D6" w:rsidP="004D2601">
      <w:pPr>
        <w:spacing w:after="0"/>
        <w:ind w:firstLine="567"/>
        <w:rPr>
          <w:rFonts w:ascii="Times New Roman" w:hAnsi="Times New Roman" w:cs="Times New Roman"/>
          <w:sz w:val="24"/>
          <w:szCs w:val="24"/>
        </w:rPr>
      </w:pPr>
      <w:r>
        <w:rPr>
          <w:rFonts w:ascii="Times New Roman" w:hAnsi="Times New Roman" w:cs="Times New Roman"/>
          <w:sz w:val="24"/>
          <w:szCs w:val="24"/>
        </w:rPr>
        <w:t>а) Аэродинамика и компоновочные особенности самолета;</w:t>
      </w:r>
    </w:p>
    <w:p w:rsidR="00DF55D6" w:rsidRDefault="00DF55D6" w:rsidP="004D2601">
      <w:pPr>
        <w:spacing w:after="0"/>
        <w:ind w:firstLine="567"/>
        <w:rPr>
          <w:rFonts w:ascii="Times New Roman" w:hAnsi="Times New Roman" w:cs="Times New Roman"/>
          <w:sz w:val="24"/>
          <w:szCs w:val="24"/>
        </w:rPr>
      </w:pPr>
      <w:r>
        <w:rPr>
          <w:rFonts w:ascii="Times New Roman" w:hAnsi="Times New Roman" w:cs="Times New Roman"/>
          <w:sz w:val="24"/>
          <w:szCs w:val="24"/>
        </w:rPr>
        <w:t>б) Характер задач, выполняемых ЛА.</w:t>
      </w:r>
    </w:p>
    <w:p w:rsidR="00DF55D6" w:rsidRDefault="00DF55D6" w:rsidP="004D2601">
      <w:pPr>
        <w:spacing w:after="0"/>
        <w:ind w:firstLine="567"/>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4827270" cy="1499235"/>
            <wp:effectExtent l="19050" t="0" r="0" b="0"/>
            <wp:docPr id="35" name="Рисунок 7" descr="Фрагмент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рагмент7"/>
                    <pic:cNvPicPr>
                      <a:picLocks noChangeAspect="1" noChangeArrowheads="1"/>
                    </pic:cNvPicPr>
                  </pic:nvPicPr>
                  <pic:blipFill>
                    <a:blip r:embed="rId45" cstate="print"/>
                    <a:srcRect/>
                    <a:stretch>
                      <a:fillRect/>
                    </a:stretch>
                  </pic:blipFill>
                  <pic:spPr bwMode="auto">
                    <a:xfrm>
                      <a:off x="0" y="0"/>
                      <a:ext cx="4827270" cy="1499235"/>
                    </a:xfrm>
                    <a:prstGeom prst="rect">
                      <a:avLst/>
                    </a:prstGeom>
                    <a:noFill/>
                    <a:ln w="9525">
                      <a:noFill/>
                      <a:miter lim="800000"/>
                      <a:headEnd/>
                      <a:tailEnd/>
                    </a:ln>
                  </pic:spPr>
                </pic:pic>
              </a:graphicData>
            </a:graphic>
          </wp:inline>
        </w:drawing>
      </w:r>
    </w:p>
    <w:p w:rsidR="00DF55D6" w:rsidRDefault="00DF55D6" w:rsidP="004D2601">
      <w:pPr>
        <w:spacing w:after="0"/>
        <w:ind w:firstLine="567"/>
        <w:rPr>
          <w:rFonts w:ascii="Times New Roman" w:hAnsi="Times New Roman" w:cs="Times New Roman"/>
          <w:sz w:val="24"/>
          <w:szCs w:val="24"/>
        </w:rPr>
      </w:pPr>
      <w:r>
        <w:rPr>
          <w:rFonts w:ascii="Times New Roman" w:hAnsi="Times New Roman" w:cs="Times New Roman"/>
          <w:sz w:val="24"/>
          <w:szCs w:val="24"/>
        </w:rPr>
        <w:t>СОИ – система отображения информации</w:t>
      </w:r>
    </w:p>
    <w:p w:rsidR="00DF55D6" w:rsidRDefault="00DF55D6" w:rsidP="004D2601">
      <w:pPr>
        <w:spacing w:after="0"/>
        <w:ind w:firstLine="567"/>
        <w:rPr>
          <w:rFonts w:ascii="Times New Roman" w:hAnsi="Times New Roman" w:cs="Times New Roman"/>
          <w:sz w:val="24"/>
          <w:szCs w:val="24"/>
        </w:rPr>
      </w:pPr>
      <w:r>
        <w:rPr>
          <w:rFonts w:ascii="Times New Roman" w:hAnsi="Times New Roman" w:cs="Times New Roman"/>
          <w:sz w:val="24"/>
          <w:szCs w:val="24"/>
        </w:rPr>
        <w:t>ВН – визуальное наблюдение</w:t>
      </w:r>
    </w:p>
    <w:p w:rsidR="00DF55D6" w:rsidRDefault="00DF55D6" w:rsidP="004D2601">
      <w:pPr>
        <w:spacing w:after="0"/>
        <w:ind w:firstLine="567"/>
        <w:rPr>
          <w:rFonts w:ascii="Times New Roman" w:hAnsi="Times New Roman" w:cs="Times New Roman"/>
          <w:sz w:val="24"/>
          <w:szCs w:val="24"/>
        </w:rPr>
      </w:pPr>
      <w:r>
        <w:rPr>
          <w:rFonts w:ascii="Times New Roman" w:hAnsi="Times New Roman" w:cs="Times New Roman"/>
          <w:sz w:val="24"/>
          <w:szCs w:val="24"/>
          <w:lang w:val="en-US"/>
        </w:rPr>
        <w:t>U</w:t>
      </w:r>
      <w:r w:rsidRPr="00FB3FD0">
        <w:rPr>
          <w:rFonts w:ascii="Times New Roman" w:hAnsi="Times New Roman" w:cs="Times New Roman"/>
          <w:sz w:val="24"/>
          <w:szCs w:val="24"/>
        </w:rPr>
        <w:t xml:space="preserve"> – </w:t>
      </w:r>
      <w:proofErr w:type="gramStart"/>
      <w:r>
        <w:rPr>
          <w:rFonts w:ascii="Times New Roman" w:hAnsi="Times New Roman" w:cs="Times New Roman"/>
          <w:sz w:val="24"/>
          <w:szCs w:val="24"/>
        </w:rPr>
        <w:t>параметры</w:t>
      </w:r>
      <w:proofErr w:type="gramEnd"/>
      <w:r>
        <w:rPr>
          <w:rFonts w:ascii="Times New Roman" w:hAnsi="Times New Roman" w:cs="Times New Roman"/>
          <w:sz w:val="24"/>
          <w:szCs w:val="24"/>
        </w:rPr>
        <w:t xml:space="preserve"> управления, которыми летчик воздействует на ЛА</w:t>
      </w:r>
    </w:p>
    <w:p w:rsidR="00DF55D6" w:rsidRDefault="00DF55D6" w:rsidP="004D2601">
      <w:pPr>
        <w:pStyle w:val="a5"/>
        <w:numPr>
          <w:ilvl w:val="0"/>
          <w:numId w:val="13"/>
        </w:numPr>
        <w:spacing w:after="0" w:line="259" w:lineRule="auto"/>
        <w:rPr>
          <w:rFonts w:cs="Times New Roman"/>
        </w:rPr>
      </w:pPr>
      <w:r>
        <w:rPr>
          <w:rFonts w:cs="Times New Roman"/>
        </w:rPr>
        <w:t>Цель – в голове у летчика;</w:t>
      </w:r>
    </w:p>
    <w:p w:rsidR="00DF55D6" w:rsidRDefault="00DF55D6" w:rsidP="004D2601">
      <w:pPr>
        <w:pStyle w:val="a5"/>
        <w:numPr>
          <w:ilvl w:val="0"/>
          <w:numId w:val="13"/>
        </w:numPr>
        <w:spacing w:after="0" w:line="259" w:lineRule="auto"/>
        <w:rPr>
          <w:rFonts w:cs="Times New Roman"/>
        </w:rPr>
      </w:pPr>
      <w:r>
        <w:rPr>
          <w:rFonts w:cs="Times New Roman"/>
        </w:rPr>
        <w:t xml:space="preserve">Восприятие </w:t>
      </w:r>
      <w:r w:rsidRPr="00FB3FD0">
        <w:rPr>
          <w:rFonts w:cs="Times New Roman"/>
          <w:position w:val="-12"/>
        </w:rPr>
        <w:object w:dxaOrig="6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5pt;height:18.4pt" o:ole="">
            <v:imagedata r:id="rId46" o:title=""/>
          </v:shape>
          <o:OLEObject Type="Embed" ProgID="Equation.DSMT4" ShapeID="_x0000_i1025" DrawAspect="Content" ObjectID="_1558985618" r:id="rId47"/>
        </w:object>
      </w:r>
      <w:r>
        <w:rPr>
          <w:rFonts w:cs="Times New Roman"/>
        </w:rPr>
        <w:t xml:space="preserve"> </w:t>
      </w:r>
    </w:p>
    <w:p w:rsidR="00DF55D6" w:rsidRDefault="00DF55D6" w:rsidP="004D2601">
      <w:pPr>
        <w:pStyle w:val="a5"/>
        <w:numPr>
          <w:ilvl w:val="0"/>
          <w:numId w:val="13"/>
        </w:numPr>
        <w:spacing w:after="0" w:line="259" w:lineRule="auto"/>
        <w:rPr>
          <w:rFonts w:cs="Times New Roman"/>
        </w:rPr>
      </w:pPr>
      <w:r>
        <w:rPr>
          <w:rFonts w:cs="Times New Roman"/>
        </w:rPr>
        <w:t>Этап оценки сложившейся ситуации;</w:t>
      </w:r>
    </w:p>
    <w:p w:rsidR="00DF55D6" w:rsidRDefault="00DF55D6" w:rsidP="004D2601">
      <w:pPr>
        <w:pStyle w:val="a5"/>
        <w:numPr>
          <w:ilvl w:val="0"/>
          <w:numId w:val="13"/>
        </w:numPr>
        <w:spacing w:after="0" w:line="259" w:lineRule="auto"/>
        <w:rPr>
          <w:rFonts w:cs="Times New Roman"/>
        </w:rPr>
      </w:pPr>
      <w:r>
        <w:rPr>
          <w:rFonts w:cs="Times New Roman"/>
        </w:rPr>
        <w:t>Реализация принятого решения;</w:t>
      </w:r>
    </w:p>
    <w:p w:rsidR="00DF55D6" w:rsidRPr="004D2601" w:rsidRDefault="00DF55D6" w:rsidP="004D2601">
      <w:pPr>
        <w:pStyle w:val="a5"/>
        <w:numPr>
          <w:ilvl w:val="0"/>
          <w:numId w:val="13"/>
        </w:numPr>
        <w:spacing w:after="0" w:line="259" w:lineRule="auto"/>
        <w:rPr>
          <w:rFonts w:cs="Times New Roman"/>
        </w:rPr>
      </w:pPr>
      <w:r>
        <w:rPr>
          <w:rFonts w:cs="Times New Roman"/>
        </w:rPr>
        <w:t>Контроль результатов выполнения операций</w:t>
      </w:r>
    </w:p>
    <w:p w:rsidR="00DF55D6" w:rsidRDefault="00DF55D6" w:rsidP="00DF55D6">
      <w:pPr>
        <w:pStyle w:val="a5"/>
        <w:ind w:left="0" w:firstLine="567"/>
        <w:rPr>
          <w:rFonts w:cs="Times New Roman"/>
        </w:rPr>
      </w:pPr>
      <w:r w:rsidRPr="00FB3FD0">
        <w:rPr>
          <w:rFonts w:cs="Times New Roman"/>
          <w:position w:val="-72"/>
        </w:rPr>
        <w:object w:dxaOrig="7100" w:dyaOrig="1579">
          <v:shape id="_x0000_i1026" type="#_x0000_t75" style="width:355pt;height:78.7pt" o:ole="">
            <v:imagedata r:id="rId48" o:title=""/>
          </v:shape>
          <o:OLEObject Type="Embed" ProgID="Equation.DSMT4" ShapeID="_x0000_i1026" DrawAspect="Content" ObjectID="_1558985619" r:id="rId49"/>
        </w:object>
      </w:r>
      <w:r>
        <w:rPr>
          <w:rFonts w:cs="Times New Roman"/>
        </w:rPr>
        <w:t xml:space="preserve"> </w:t>
      </w:r>
    </w:p>
    <w:p w:rsidR="00DF55D6" w:rsidRDefault="00DF55D6" w:rsidP="004D2601">
      <w:pPr>
        <w:pStyle w:val="a5"/>
        <w:spacing w:after="0"/>
        <w:ind w:left="0" w:firstLine="567"/>
        <w:rPr>
          <w:rFonts w:cs="Times New Roman"/>
        </w:rPr>
      </w:pPr>
      <w:r w:rsidRPr="0024455C">
        <w:rPr>
          <w:rFonts w:cs="Times New Roman"/>
          <w:position w:val="-56"/>
        </w:rPr>
        <w:object w:dxaOrig="6540" w:dyaOrig="1260">
          <v:shape id="_x0000_i1027" type="#_x0000_t75" style="width:327.35pt;height:62.8pt" o:ole="">
            <v:imagedata r:id="rId50" o:title=""/>
          </v:shape>
          <o:OLEObject Type="Embed" ProgID="Equation.DSMT4" ShapeID="_x0000_i1027" DrawAspect="Content" ObjectID="_1558985620" r:id="rId51"/>
        </w:object>
      </w:r>
      <w:r>
        <w:rPr>
          <w:rFonts w:cs="Times New Roman"/>
        </w:rPr>
        <w:t xml:space="preserve"> </w:t>
      </w:r>
    </w:p>
    <w:p w:rsidR="00DF55D6" w:rsidRDefault="00DF55D6" w:rsidP="004D2601">
      <w:pPr>
        <w:pStyle w:val="a5"/>
        <w:spacing w:after="0"/>
        <w:ind w:left="0" w:firstLine="567"/>
        <w:rPr>
          <w:rFonts w:cs="Times New Roman"/>
        </w:rPr>
      </w:pPr>
      <w:r>
        <w:rPr>
          <w:rFonts w:cs="Times New Roman"/>
        </w:rPr>
        <w:t xml:space="preserve">Скорость движения руки для нормального пилотирования </w:t>
      </w:r>
      <w:r w:rsidRPr="0024455C">
        <w:rPr>
          <w:rFonts w:cs="Times New Roman"/>
          <w:position w:val="-12"/>
        </w:rPr>
        <w:object w:dxaOrig="1660" w:dyaOrig="420">
          <v:shape id="_x0000_i1028" type="#_x0000_t75" style="width:82.9pt;height:20.95pt" o:ole="">
            <v:imagedata r:id="rId52" o:title=""/>
          </v:shape>
          <o:OLEObject Type="Embed" ProgID="Equation.DSMT4" ShapeID="_x0000_i1028" DrawAspect="Content" ObjectID="_1558985621" r:id="rId53"/>
        </w:object>
      </w:r>
      <w:r>
        <w:rPr>
          <w:rFonts w:cs="Times New Roman"/>
        </w:rPr>
        <w:t xml:space="preserve"> </w:t>
      </w:r>
    </w:p>
    <w:p w:rsidR="00DF55D6" w:rsidRDefault="00DF55D6" w:rsidP="004D2601">
      <w:pPr>
        <w:pStyle w:val="a5"/>
        <w:spacing w:after="0"/>
        <w:ind w:left="0" w:firstLine="567"/>
        <w:rPr>
          <w:rFonts w:cs="Times New Roman"/>
        </w:rPr>
      </w:pPr>
      <w:r>
        <w:rPr>
          <w:rFonts w:cs="Times New Roman"/>
        </w:rPr>
        <w:t xml:space="preserve">Частота движений </w:t>
      </w:r>
      <w:r w:rsidRPr="0024455C">
        <w:rPr>
          <w:rFonts w:cs="Times New Roman"/>
          <w:position w:val="-12"/>
        </w:rPr>
        <w:object w:dxaOrig="1500" w:dyaOrig="380">
          <v:shape id="_x0000_i1029" type="#_x0000_t75" style="width:75.35pt;height:18.4pt" o:ole="">
            <v:imagedata r:id="rId54" o:title=""/>
          </v:shape>
          <o:OLEObject Type="Embed" ProgID="Equation.DSMT4" ShapeID="_x0000_i1029" DrawAspect="Content" ObjectID="_1558985622" r:id="rId55"/>
        </w:object>
      </w:r>
      <w:r>
        <w:rPr>
          <w:rFonts w:cs="Times New Roman"/>
        </w:rPr>
        <w:t xml:space="preserve"> </w:t>
      </w:r>
    </w:p>
    <w:p w:rsidR="00DF55D6" w:rsidRPr="008D3C82" w:rsidRDefault="00DF55D6" w:rsidP="004D2601">
      <w:pPr>
        <w:pStyle w:val="a5"/>
        <w:spacing w:after="0"/>
        <w:ind w:left="0" w:firstLine="567"/>
        <w:rPr>
          <w:rFonts w:cs="Times New Roman"/>
        </w:rPr>
      </w:pPr>
      <w:r w:rsidRPr="0024455C">
        <w:rPr>
          <w:rFonts w:cs="Times New Roman"/>
          <w:position w:val="-12"/>
        </w:rPr>
        <w:object w:dxaOrig="1060" w:dyaOrig="380">
          <v:shape id="_x0000_i1030" type="#_x0000_t75" style="width:53.6pt;height:18.4pt" o:ole="">
            <v:imagedata r:id="rId56" o:title=""/>
          </v:shape>
          <o:OLEObject Type="Embed" ProgID="Equation.DSMT4" ShapeID="_x0000_i1030" DrawAspect="Content" ObjectID="_1558985623" r:id="rId57"/>
        </w:object>
      </w:r>
      <w:r>
        <w:rPr>
          <w:rFonts w:cs="Times New Roman"/>
        </w:rPr>
        <w:t xml:space="preserve">  Сила </w:t>
      </w:r>
      <w:r w:rsidRPr="0024455C">
        <w:rPr>
          <w:rFonts w:cs="Times New Roman"/>
          <w:position w:val="-12"/>
          <w:lang w:val="en-US"/>
        </w:rPr>
        <w:object w:dxaOrig="2000" w:dyaOrig="380">
          <v:shape id="_x0000_i1031" type="#_x0000_t75" style="width:99.65pt;height:18.4pt" o:ole="">
            <v:imagedata r:id="rId58" o:title=""/>
          </v:shape>
          <o:OLEObject Type="Embed" ProgID="Equation.DSMT4" ShapeID="_x0000_i1031" DrawAspect="Content" ObjectID="_1558985624" r:id="rId59"/>
        </w:object>
      </w:r>
      <w:r w:rsidRPr="008D3C82">
        <w:rPr>
          <w:rFonts w:cs="Times New Roman"/>
        </w:rPr>
        <w:t xml:space="preserve"> </w:t>
      </w:r>
    </w:p>
    <w:p w:rsidR="00DF55D6" w:rsidRPr="004D2601" w:rsidRDefault="00DF55D6" w:rsidP="004D2601">
      <w:pPr>
        <w:pStyle w:val="a5"/>
        <w:spacing w:after="0"/>
        <w:ind w:left="0" w:firstLine="567"/>
        <w:rPr>
          <w:rFonts w:cs="Times New Roman"/>
        </w:rPr>
      </w:pPr>
      <w:r>
        <w:rPr>
          <w:rFonts w:cs="Times New Roman"/>
        </w:rPr>
        <w:lastRenderedPageBreak/>
        <w:t xml:space="preserve">Углы отклонения </w:t>
      </w:r>
      <w:r w:rsidRPr="0024455C">
        <w:rPr>
          <w:rFonts w:cs="Times New Roman"/>
          <w:position w:val="-12"/>
        </w:rPr>
        <w:object w:dxaOrig="1980" w:dyaOrig="380">
          <v:shape id="_x0000_i1032" type="#_x0000_t75" style="width:98.8pt;height:18.4pt" o:ole="">
            <v:imagedata r:id="rId60" o:title=""/>
          </v:shape>
          <o:OLEObject Type="Embed" ProgID="Equation.DSMT4" ShapeID="_x0000_i1032" DrawAspect="Content" ObjectID="_1558985625" r:id="rId61"/>
        </w:object>
      </w:r>
      <w:r>
        <w:rPr>
          <w:rFonts w:cs="Times New Roman"/>
        </w:rPr>
        <w:t xml:space="preserve"> </w:t>
      </w:r>
    </w:p>
    <w:p w:rsidR="00DF55D6" w:rsidRDefault="00DF55D6" w:rsidP="004D2601">
      <w:pPr>
        <w:pStyle w:val="a5"/>
        <w:spacing w:after="0"/>
        <w:ind w:left="0" w:firstLine="567"/>
        <w:rPr>
          <w:rFonts w:cs="Times New Roman"/>
        </w:rPr>
      </w:pPr>
      <w:r w:rsidRPr="0024455C">
        <w:rPr>
          <w:rFonts w:cs="Times New Roman"/>
          <w:position w:val="-34"/>
        </w:rPr>
        <w:object w:dxaOrig="1939" w:dyaOrig="820">
          <v:shape id="_x0000_i1033" type="#_x0000_t75" style="width:97.1pt;height:41pt" o:ole="">
            <v:imagedata r:id="rId62" o:title=""/>
          </v:shape>
          <o:OLEObject Type="Embed" ProgID="Equation.DSMT4" ShapeID="_x0000_i1033" DrawAspect="Content" ObjectID="_1558985626" r:id="rId63"/>
        </w:object>
      </w:r>
      <w:r>
        <w:rPr>
          <w:rFonts w:cs="Times New Roman"/>
        </w:rPr>
        <w:t xml:space="preserve"> </w:t>
      </w:r>
      <w:r w:rsidRPr="00A07F38">
        <w:rPr>
          <w:rFonts w:cs="Times New Roman"/>
        </w:rPr>
        <w:t xml:space="preserve">– </w:t>
      </w:r>
      <w:r>
        <w:rPr>
          <w:rFonts w:cs="Times New Roman"/>
        </w:rPr>
        <w:t>упрощённая линеаризованная модель летчика</w:t>
      </w:r>
    </w:p>
    <w:p w:rsidR="00DF55D6" w:rsidRDefault="00DF55D6" w:rsidP="004D2601">
      <w:pPr>
        <w:pStyle w:val="a5"/>
        <w:spacing w:after="0"/>
        <w:ind w:left="0" w:firstLine="567"/>
        <w:rPr>
          <w:rFonts w:cs="Times New Roman"/>
        </w:rPr>
      </w:pPr>
      <w:r>
        <w:rPr>
          <w:rFonts w:cs="Times New Roman"/>
        </w:rPr>
        <w:t>Летчик работает в качестве оператора в замкнутом контуре управления ЛА, при этом он стремится приспосабливаться к характеристикам внешних воздействий, действующих на ЛА и к динамическим характеристикам управляемости самого ЛА. Однако это ему удается довольно в узких пределах, ограничиваемых физиологическими возможностями (по усилиям на ручке управления, по частоте реакции на возмущения, а также с учетом запаздывания его действий).</w:t>
      </w:r>
    </w:p>
    <w:p w:rsidR="00DF55D6" w:rsidRDefault="00DF55D6" w:rsidP="004D2601">
      <w:pPr>
        <w:pStyle w:val="a5"/>
        <w:spacing w:after="0"/>
        <w:ind w:left="0" w:firstLine="567"/>
        <w:rPr>
          <w:rFonts w:cs="Times New Roman"/>
        </w:rPr>
      </w:pPr>
      <w:r>
        <w:rPr>
          <w:rFonts w:cs="Times New Roman"/>
        </w:rPr>
        <w:t>Летчик может хорошо стабилизировать полет самолета в случае устойчивости высокочастотных колебаний и достаточности демпфирования.</w:t>
      </w:r>
    </w:p>
    <w:p w:rsidR="00DF55D6" w:rsidRDefault="00DF55D6" w:rsidP="004D2601">
      <w:pPr>
        <w:pStyle w:val="a5"/>
        <w:spacing w:after="0"/>
        <w:ind w:left="0" w:firstLine="567"/>
        <w:rPr>
          <w:rFonts w:cs="Times New Roman"/>
        </w:rPr>
      </w:pPr>
      <w:r>
        <w:rPr>
          <w:rFonts w:cs="Times New Roman"/>
        </w:rPr>
        <w:t xml:space="preserve">Ручное управление ЛА в современных условиях может быть реализовано применением автоматов устойчивости и управляемости, которые понижают собственную частоту ЛА </w:t>
      </w:r>
      <w:r w:rsidRPr="0059458F">
        <w:rPr>
          <w:rFonts w:cs="Times New Roman"/>
          <w:position w:val="-12"/>
        </w:rPr>
        <w:object w:dxaOrig="680" w:dyaOrig="380">
          <v:shape id="_x0000_i1034" type="#_x0000_t75" style="width:33.5pt;height:18.4pt" o:ole="">
            <v:imagedata r:id="rId64" o:title=""/>
          </v:shape>
          <o:OLEObject Type="Embed" ProgID="Equation.DSMT4" ShapeID="_x0000_i1034" DrawAspect="Content" ObjectID="_1558985627" r:id="rId65"/>
        </w:object>
      </w:r>
      <w:r>
        <w:rPr>
          <w:rFonts w:cs="Times New Roman"/>
        </w:rPr>
        <w:t>и повышают коэффициент демпфирования</w:t>
      </w:r>
      <w:proofErr w:type="gramStart"/>
      <w:r>
        <w:rPr>
          <w:rFonts w:cs="Times New Roman"/>
        </w:rPr>
        <w:t xml:space="preserve"> (</w:t>
      </w:r>
      <w:r w:rsidRPr="0059458F">
        <w:rPr>
          <w:rFonts w:cs="Times New Roman"/>
          <w:position w:val="-10"/>
        </w:rPr>
        <w:object w:dxaOrig="220" w:dyaOrig="340">
          <v:shape id="_x0000_i1035" type="#_x0000_t75" style="width:10.9pt;height:17.6pt" o:ole="">
            <v:imagedata r:id="rId66" o:title=""/>
          </v:shape>
          <o:OLEObject Type="Embed" ProgID="Equation.DSMT4" ShapeID="_x0000_i1035" DrawAspect="Content" ObjectID="_1558985628" r:id="rId67"/>
        </w:object>
      </w:r>
      <w:r>
        <w:rPr>
          <w:rFonts w:cs="Times New Roman"/>
        </w:rPr>
        <w:t xml:space="preserve">), </w:t>
      </w:r>
      <w:proofErr w:type="gramEnd"/>
      <w:r>
        <w:rPr>
          <w:rFonts w:cs="Times New Roman"/>
        </w:rPr>
        <w:t>что делает ЛА искусственно устойчивым.</w:t>
      </w:r>
    </w:p>
    <w:p w:rsidR="00DF55D6" w:rsidRDefault="00DF55D6" w:rsidP="004D2601">
      <w:pPr>
        <w:pStyle w:val="a5"/>
        <w:spacing w:after="0"/>
        <w:ind w:left="0" w:firstLine="567"/>
        <w:rPr>
          <w:rFonts w:cs="Times New Roman"/>
        </w:rPr>
      </w:pPr>
      <w:r>
        <w:rPr>
          <w:rFonts w:cs="Times New Roman"/>
        </w:rPr>
        <w:t>Желательно применение на ЛА систем детекторного управления.</w:t>
      </w:r>
    </w:p>
    <w:p w:rsidR="00A2555C" w:rsidRPr="0024455C" w:rsidRDefault="00A2555C" w:rsidP="004D2601">
      <w:pPr>
        <w:pStyle w:val="a5"/>
        <w:spacing w:after="0"/>
        <w:ind w:left="0"/>
        <w:rPr>
          <w:rFonts w:cs="Times New Roman"/>
        </w:rPr>
      </w:pPr>
    </w:p>
    <w:p w:rsidR="004D2601" w:rsidRDefault="004D2601" w:rsidP="00321AB9">
      <w:pPr>
        <w:pStyle w:val="a6"/>
        <w:rPr>
          <w:rFonts w:ascii="Times New Roman" w:hAnsi="Times New Roman"/>
          <w:b/>
          <w:sz w:val="24"/>
          <w:szCs w:val="24"/>
        </w:rPr>
      </w:pPr>
    </w:p>
    <w:p w:rsidR="004D2601" w:rsidRDefault="004D2601" w:rsidP="00321AB9">
      <w:pPr>
        <w:pStyle w:val="a6"/>
        <w:rPr>
          <w:rFonts w:ascii="Times New Roman" w:hAnsi="Times New Roman"/>
          <w:b/>
          <w:sz w:val="24"/>
          <w:szCs w:val="24"/>
        </w:rPr>
      </w:pPr>
    </w:p>
    <w:p w:rsidR="004D2601" w:rsidRDefault="004D2601" w:rsidP="00321AB9">
      <w:pPr>
        <w:pStyle w:val="a6"/>
        <w:rPr>
          <w:rFonts w:ascii="Times New Roman" w:hAnsi="Times New Roman"/>
          <w:b/>
          <w:sz w:val="24"/>
          <w:szCs w:val="24"/>
        </w:rPr>
      </w:pPr>
    </w:p>
    <w:p w:rsidR="004D2601" w:rsidRDefault="004D2601" w:rsidP="00321AB9">
      <w:pPr>
        <w:pStyle w:val="a6"/>
        <w:rPr>
          <w:rFonts w:ascii="Times New Roman" w:hAnsi="Times New Roman"/>
          <w:b/>
          <w:sz w:val="24"/>
          <w:szCs w:val="24"/>
        </w:rPr>
      </w:pPr>
    </w:p>
    <w:p w:rsidR="004D2601" w:rsidRDefault="004D2601" w:rsidP="00321AB9">
      <w:pPr>
        <w:pStyle w:val="a6"/>
        <w:rPr>
          <w:rFonts w:ascii="Times New Roman" w:hAnsi="Times New Roman"/>
          <w:b/>
          <w:sz w:val="24"/>
          <w:szCs w:val="24"/>
        </w:rPr>
      </w:pPr>
    </w:p>
    <w:p w:rsidR="004D2601" w:rsidRDefault="004D2601" w:rsidP="00321AB9">
      <w:pPr>
        <w:pStyle w:val="a6"/>
        <w:rPr>
          <w:rFonts w:ascii="Times New Roman" w:hAnsi="Times New Roman"/>
          <w:b/>
          <w:sz w:val="24"/>
          <w:szCs w:val="24"/>
        </w:rPr>
      </w:pPr>
    </w:p>
    <w:p w:rsidR="004D2601" w:rsidRDefault="004D2601" w:rsidP="00321AB9">
      <w:pPr>
        <w:pStyle w:val="a6"/>
        <w:rPr>
          <w:rFonts w:ascii="Times New Roman" w:hAnsi="Times New Roman"/>
          <w:b/>
          <w:sz w:val="24"/>
          <w:szCs w:val="24"/>
        </w:rPr>
      </w:pPr>
    </w:p>
    <w:p w:rsidR="004D2601" w:rsidRDefault="004D2601" w:rsidP="00321AB9">
      <w:pPr>
        <w:pStyle w:val="a6"/>
        <w:rPr>
          <w:rFonts w:ascii="Times New Roman" w:hAnsi="Times New Roman"/>
          <w:b/>
          <w:sz w:val="24"/>
          <w:szCs w:val="24"/>
        </w:rPr>
      </w:pPr>
    </w:p>
    <w:p w:rsidR="004D2601" w:rsidRDefault="004D2601" w:rsidP="00321AB9">
      <w:pPr>
        <w:pStyle w:val="a6"/>
        <w:rPr>
          <w:rFonts w:ascii="Times New Roman" w:hAnsi="Times New Roman"/>
          <w:b/>
          <w:sz w:val="24"/>
          <w:szCs w:val="24"/>
        </w:rPr>
      </w:pPr>
    </w:p>
    <w:p w:rsidR="004D2601" w:rsidRDefault="004D2601" w:rsidP="00321AB9">
      <w:pPr>
        <w:pStyle w:val="a6"/>
        <w:rPr>
          <w:rFonts w:ascii="Times New Roman" w:hAnsi="Times New Roman"/>
          <w:b/>
          <w:sz w:val="24"/>
          <w:szCs w:val="24"/>
        </w:rPr>
      </w:pPr>
    </w:p>
    <w:p w:rsidR="004D2601" w:rsidRDefault="004D2601" w:rsidP="00321AB9">
      <w:pPr>
        <w:pStyle w:val="a6"/>
        <w:rPr>
          <w:rFonts w:ascii="Times New Roman" w:hAnsi="Times New Roman"/>
          <w:b/>
          <w:sz w:val="24"/>
          <w:szCs w:val="24"/>
        </w:rPr>
      </w:pPr>
    </w:p>
    <w:p w:rsidR="004D2601" w:rsidRDefault="004D2601" w:rsidP="00321AB9">
      <w:pPr>
        <w:pStyle w:val="a6"/>
        <w:rPr>
          <w:rFonts w:ascii="Times New Roman" w:hAnsi="Times New Roman"/>
          <w:b/>
          <w:sz w:val="24"/>
          <w:szCs w:val="24"/>
        </w:rPr>
      </w:pPr>
    </w:p>
    <w:p w:rsidR="004D2601" w:rsidRDefault="004D2601" w:rsidP="00321AB9">
      <w:pPr>
        <w:pStyle w:val="a6"/>
        <w:rPr>
          <w:rFonts w:ascii="Times New Roman" w:hAnsi="Times New Roman"/>
          <w:b/>
          <w:sz w:val="24"/>
          <w:szCs w:val="24"/>
        </w:rPr>
      </w:pPr>
    </w:p>
    <w:p w:rsidR="004D2601" w:rsidRDefault="004D2601" w:rsidP="00321AB9">
      <w:pPr>
        <w:pStyle w:val="a6"/>
        <w:rPr>
          <w:rFonts w:ascii="Times New Roman" w:hAnsi="Times New Roman"/>
          <w:b/>
          <w:sz w:val="24"/>
          <w:szCs w:val="24"/>
        </w:rPr>
      </w:pPr>
    </w:p>
    <w:p w:rsidR="004D2601" w:rsidRDefault="004D2601" w:rsidP="00321AB9">
      <w:pPr>
        <w:pStyle w:val="a6"/>
        <w:rPr>
          <w:rFonts w:ascii="Times New Roman" w:hAnsi="Times New Roman"/>
          <w:b/>
          <w:sz w:val="24"/>
          <w:szCs w:val="24"/>
        </w:rPr>
      </w:pPr>
    </w:p>
    <w:p w:rsidR="00321AB9" w:rsidRPr="00321AB9" w:rsidRDefault="00321AB9" w:rsidP="00321AB9">
      <w:pPr>
        <w:pStyle w:val="a6"/>
        <w:rPr>
          <w:rFonts w:ascii="Times New Roman" w:hAnsi="Times New Roman"/>
          <w:b/>
          <w:sz w:val="24"/>
          <w:szCs w:val="24"/>
        </w:rPr>
      </w:pPr>
      <w:r w:rsidRPr="00321AB9">
        <w:rPr>
          <w:rFonts w:ascii="Times New Roman" w:hAnsi="Times New Roman"/>
          <w:b/>
          <w:sz w:val="24"/>
          <w:szCs w:val="24"/>
        </w:rPr>
        <w:lastRenderedPageBreak/>
        <w:t xml:space="preserve">Вопрос 11. Допущения, принимаемые при разработке систем управления движением летательных аппаратов </w:t>
      </w:r>
      <w:proofErr w:type="spellStart"/>
      <w:r w:rsidRPr="00321AB9">
        <w:rPr>
          <w:rFonts w:ascii="Times New Roman" w:hAnsi="Times New Roman"/>
          <w:b/>
          <w:sz w:val="24"/>
          <w:szCs w:val="24"/>
        </w:rPr>
        <w:t>аэродинамическои</w:t>
      </w:r>
      <w:proofErr w:type="spellEnd"/>
      <w:r w:rsidRPr="00321AB9">
        <w:rPr>
          <w:rFonts w:ascii="Times New Roman" w:hAnsi="Times New Roman"/>
          <w:b/>
          <w:sz w:val="24"/>
          <w:szCs w:val="24"/>
        </w:rPr>
        <w:t xml:space="preserve">̆ схемы компоновки. </w:t>
      </w:r>
    </w:p>
    <w:p w:rsidR="00321AB9" w:rsidRPr="00321AB9" w:rsidRDefault="00321AB9" w:rsidP="004D2601">
      <w:pPr>
        <w:widowControl w:val="0"/>
        <w:autoSpaceDE w:val="0"/>
        <w:autoSpaceDN w:val="0"/>
        <w:adjustRightInd w:val="0"/>
        <w:spacing w:after="0" w:line="0" w:lineRule="atLeast"/>
        <w:jc w:val="both"/>
        <w:rPr>
          <w:rFonts w:ascii="Times New Roman" w:hAnsi="Times New Roman" w:cs="Times New Roman"/>
          <w:color w:val="000000"/>
          <w:sz w:val="24"/>
          <w:szCs w:val="24"/>
        </w:rPr>
      </w:pPr>
      <w:r w:rsidRPr="00321AB9">
        <w:rPr>
          <w:rFonts w:ascii="Times New Roman" w:hAnsi="Times New Roman" w:cs="Times New Roman"/>
          <w:color w:val="000000"/>
          <w:sz w:val="24"/>
          <w:szCs w:val="24"/>
        </w:rPr>
        <w:t xml:space="preserve">Допущения АД схемы компоновки позволяют упростить построение модели ЛА, уменьшив время и трудозатраты необходимые на реализацию аспектов с наименьшим влиянием. </w:t>
      </w:r>
    </w:p>
    <w:p w:rsidR="00321AB9" w:rsidRPr="00321AB9" w:rsidRDefault="00321AB9" w:rsidP="004D2601">
      <w:pPr>
        <w:widowControl w:val="0"/>
        <w:autoSpaceDE w:val="0"/>
        <w:autoSpaceDN w:val="0"/>
        <w:adjustRightInd w:val="0"/>
        <w:spacing w:after="0" w:line="0" w:lineRule="atLeast"/>
        <w:jc w:val="both"/>
        <w:rPr>
          <w:rFonts w:ascii="Times New Roman" w:hAnsi="Times New Roman" w:cs="Times New Roman"/>
          <w:color w:val="000000"/>
          <w:sz w:val="24"/>
          <w:szCs w:val="24"/>
        </w:rPr>
      </w:pPr>
      <w:r w:rsidRPr="00321AB9">
        <w:rPr>
          <w:rFonts w:ascii="Times New Roman" w:hAnsi="Times New Roman" w:cs="Times New Roman"/>
          <w:color w:val="000000"/>
          <w:sz w:val="24"/>
          <w:szCs w:val="24"/>
        </w:rPr>
        <w:t xml:space="preserve">Первым и наиболее критичным допущением является выбор СК, </w:t>
      </w:r>
      <w:proofErr w:type="spellStart"/>
      <w:r w:rsidRPr="00321AB9">
        <w:rPr>
          <w:rFonts w:ascii="Times New Roman" w:hAnsi="Times New Roman" w:cs="Times New Roman"/>
          <w:color w:val="000000"/>
          <w:sz w:val="24"/>
          <w:szCs w:val="24"/>
        </w:rPr>
        <w:t>производящийся</w:t>
      </w:r>
      <w:proofErr w:type="spellEnd"/>
      <w:r w:rsidRPr="00321AB9">
        <w:rPr>
          <w:rFonts w:ascii="Times New Roman" w:hAnsi="Times New Roman" w:cs="Times New Roman"/>
          <w:color w:val="000000"/>
          <w:sz w:val="24"/>
          <w:szCs w:val="24"/>
        </w:rPr>
        <w:t xml:space="preserve"> в соответствии с </w:t>
      </w:r>
      <w:proofErr w:type="gramStart"/>
      <w:r w:rsidRPr="00321AB9">
        <w:rPr>
          <w:rFonts w:ascii="Times New Roman" w:hAnsi="Times New Roman" w:cs="Times New Roman"/>
          <w:color w:val="000000"/>
          <w:sz w:val="24"/>
          <w:szCs w:val="24"/>
        </w:rPr>
        <w:t>критерием</w:t>
      </w:r>
      <w:proofErr w:type="gramEnd"/>
      <w:r w:rsidRPr="00321AB9">
        <w:rPr>
          <w:rFonts w:ascii="Times New Roman" w:hAnsi="Times New Roman" w:cs="Times New Roman"/>
          <w:color w:val="000000"/>
          <w:sz w:val="24"/>
          <w:szCs w:val="24"/>
        </w:rPr>
        <w:t xml:space="preserve"> характеризующим упрощение записи уравнений описывающих динамику ЛА. </w:t>
      </w:r>
    </w:p>
    <w:p w:rsidR="00321AB9" w:rsidRPr="00321AB9" w:rsidRDefault="00321AB9" w:rsidP="004D2601">
      <w:pPr>
        <w:widowControl w:val="0"/>
        <w:autoSpaceDE w:val="0"/>
        <w:autoSpaceDN w:val="0"/>
        <w:adjustRightInd w:val="0"/>
        <w:spacing w:after="0" w:line="0" w:lineRule="atLeast"/>
        <w:jc w:val="both"/>
        <w:rPr>
          <w:rFonts w:ascii="Times New Roman" w:hAnsi="Times New Roman" w:cs="Times New Roman"/>
          <w:color w:val="000000"/>
          <w:sz w:val="24"/>
          <w:szCs w:val="24"/>
        </w:rPr>
      </w:pPr>
      <w:r w:rsidRPr="00321AB9">
        <w:rPr>
          <w:rFonts w:ascii="Times New Roman" w:hAnsi="Times New Roman" w:cs="Times New Roman"/>
          <w:color w:val="000000"/>
          <w:sz w:val="24"/>
          <w:szCs w:val="24"/>
        </w:rPr>
        <w:t xml:space="preserve">Производится </w:t>
      </w:r>
      <w:proofErr w:type="spellStart"/>
      <w:proofErr w:type="gramStart"/>
      <w:r w:rsidRPr="00321AB9">
        <w:rPr>
          <w:rFonts w:ascii="Times New Roman" w:hAnsi="Times New Roman" w:cs="Times New Roman"/>
          <w:color w:val="000000"/>
          <w:sz w:val="24"/>
          <w:szCs w:val="24"/>
        </w:rPr>
        <w:t>приём</w:t>
      </w:r>
      <w:proofErr w:type="spellEnd"/>
      <w:proofErr w:type="gramEnd"/>
      <w:r w:rsidRPr="00321AB9">
        <w:rPr>
          <w:rFonts w:ascii="Times New Roman" w:hAnsi="Times New Roman" w:cs="Times New Roman"/>
          <w:color w:val="000000"/>
          <w:sz w:val="24"/>
          <w:szCs w:val="24"/>
        </w:rPr>
        <w:t xml:space="preserve"> начальных условий для уравнений </w:t>
      </w:r>
      <w:proofErr w:type="spellStart"/>
      <w:r w:rsidRPr="00321AB9">
        <w:rPr>
          <w:rFonts w:ascii="Times New Roman" w:hAnsi="Times New Roman" w:cs="Times New Roman"/>
          <w:color w:val="000000"/>
          <w:sz w:val="24"/>
          <w:szCs w:val="24"/>
        </w:rPr>
        <w:t>полёта</w:t>
      </w:r>
      <w:proofErr w:type="spellEnd"/>
      <w:r w:rsidRPr="00321AB9">
        <w:rPr>
          <w:rFonts w:ascii="Times New Roman" w:hAnsi="Times New Roman" w:cs="Times New Roman"/>
          <w:color w:val="000000"/>
          <w:sz w:val="24"/>
          <w:szCs w:val="24"/>
        </w:rPr>
        <w:t xml:space="preserve"> ЛА или ракеты, с </w:t>
      </w:r>
      <w:proofErr w:type="spellStart"/>
      <w:r w:rsidRPr="00321AB9">
        <w:rPr>
          <w:rFonts w:ascii="Times New Roman" w:hAnsi="Times New Roman" w:cs="Times New Roman"/>
          <w:color w:val="000000"/>
          <w:sz w:val="24"/>
          <w:szCs w:val="24"/>
        </w:rPr>
        <w:t>учётом</w:t>
      </w:r>
      <w:proofErr w:type="spellEnd"/>
      <w:r w:rsidRPr="00321AB9">
        <w:rPr>
          <w:rFonts w:ascii="Times New Roman" w:hAnsi="Times New Roman" w:cs="Times New Roman"/>
          <w:color w:val="000000"/>
          <w:sz w:val="24"/>
          <w:szCs w:val="24"/>
        </w:rPr>
        <w:t xml:space="preserve"> точности </w:t>
      </w:r>
      <w:proofErr w:type="spellStart"/>
      <w:r w:rsidRPr="00321AB9">
        <w:rPr>
          <w:rFonts w:ascii="Times New Roman" w:hAnsi="Times New Roman" w:cs="Times New Roman"/>
          <w:color w:val="000000"/>
          <w:sz w:val="24"/>
          <w:szCs w:val="24"/>
        </w:rPr>
        <w:t>заданнои</w:t>
      </w:r>
      <w:proofErr w:type="spellEnd"/>
      <w:r w:rsidRPr="00321AB9">
        <w:rPr>
          <w:rFonts w:ascii="Times New Roman" w:hAnsi="Times New Roman" w:cs="Times New Roman"/>
          <w:color w:val="000000"/>
          <w:sz w:val="24"/>
          <w:szCs w:val="24"/>
        </w:rPr>
        <w:t xml:space="preserve">̆ желаемым результатом. </w:t>
      </w:r>
    </w:p>
    <w:p w:rsidR="00321AB9" w:rsidRPr="00321AB9" w:rsidRDefault="00321AB9" w:rsidP="004D2601">
      <w:pPr>
        <w:widowControl w:val="0"/>
        <w:autoSpaceDE w:val="0"/>
        <w:autoSpaceDN w:val="0"/>
        <w:adjustRightInd w:val="0"/>
        <w:spacing w:after="0" w:line="0" w:lineRule="atLeast"/>
        <w:jc w:val="both"/>
        <w:rPr>
          <w:rFonts w:ascii="Times New Roman" w:hAnsi="Times New Roman" w:cs="Times New Roman"/>
          <w:color w:val="000000"/>
          <w:sz w:val="24"/>
          <w:szCs w:val="24"/>
        </w:rPr>
      </w:pPr>
      <w:r w:rsidRPr="00321AB9">
        <w:rPr>
          <w:rFonts w:ascii="Times New Roman" w:hAnsi="Times New Roman" w:cs="Times New Roman"/>
          <w:color w:val="000000"/>
          <w:sz w:val="24"/>
          <w:szCs w:val="24"/>
        </w:rPr>
        <w:t xml:space="preserve">Критерий </w:t>
      </w:r>
      <w:proofErr w:type="spellStart"/>
      <w:proofErr w:type="gramStart"/>
      <w:r w:rsidRPr="00321AB9">
        <w:rPr>
          <w:rFonts w:ascii="Times New Roman" w:hAnsi="Times New Roman" w:cs="Times New Roman"/>
          <w:color w:val="000000"/>
          <w:sz w:val="24"/>
          <w:szCs w:val="24"/>
        </w:rPr>
        <w:t>учёта</w:t>
      </w:r>
      <w:proofErr w:type="spellEnd"/>
      <w:proofErr w:type="gramEnd"/>
      <w:r w:rsidRPr="00321AB9">
        <w:rPr>
          <w:rFonts w:ascii="Times New Roman" w:hAnsi="Times New Roman" w:cs="Times New Roman"/>
          <w:color w:val="000000"/>
          <w:sz w:val="24"/>
          <w:szCs w:val="24"/>
        </w:rPr>
        <w:t xml:space="preserve"> малости возмущений позволяет упростить уравнения в системе </w:t>
      </w:r>
      <w:proofErr w:type="spellStart"/>
      <w:r w:rsidRPr="00321AB9">
        <w:rPr>
          <w:rFonts w:ascii="Times New Roman" w:hAnsi="Times New Roman" w:cs="Times New Roman"/>
          <w:color w:val="000000"/>
          <w:sz w:val="24"/>
          <w:szCs w:val="24"/>
        </w:rPr>
        <w:t>характеризующеи</w:t>
      </w:r>
      <w:proofErr w:type="spellEnd"/>
      <w:r w:rsidRPr="00321AB9">
        <w:rPr>
          <w:rFonts w:ascii="Times New Roman" w:hAnsi="Times New Roman" w:cs="Times New Roman"/>
          <w:color w:val="000000"/>
          <w:sz w:val="24"/>
          <w:szCs w:val="24"/>
        </w:rPr>
        <w:t xml:space="preserve">̆ ЛА и упростить логику построения модели ЛА. </w:t>
      </w:r>
    </w:p>
    <w:p w:rsidR="00321AB9" w:rsidRPr="00321AB9" w:rsidRDefault="00321AB9" w:rsidP="004D2601">
      <w:pPr>
        <w:widowControl w:val="0"/>
        <w:autoSpaceDE w:val="0"/>
        <w:autoSpaceDN w:val="0"/>
        <w:adjustRightInd w:val="0"/>
        <w:spacing w:after="0" w:line="0" w:lineRule="atLeast"/>
        <w:jc w:val="both"/>
        <w:rPr>
          <w:rFonts w:ascii="Times New Roman" w:hAnsi="Times New Roman" w:cs="Times New Roman"/>
          <w:color w:val="000000"/>
          <w:sz w:val="24"/>
          <w:szCs w:val="24"/>
        </w:rPr>
      </w:pPr>
      <w:r w:rsidRPr="00321AB9">
        <w:rPr>
          <w:rFonts w:ascii="Times New Roman" w:hAnsi="Times New Roman" w:cs="Times New Roman"/>
          <w:b/>
          <w:color w:val="000000"/>
          <w:sz w:val="24"/>
          <w:szCs w:val="24"/>
          <w:u w:val="single"/>
        </w:rPr>
        <w:t xml:space="preserve">В качестве </w:t>
      </w:r>
      <w:proofErr w:type="gramStart"/>
      <w:r w:rsidRPr="00321AB9">
        <w:rPr>
          <w:rFonts w:ascii="Times New Roman" w:hAnsi="Times New Roman" w:cs="Times New Roman"/>
          <w:b/>
          <w:color w:val="000000"/>
          <w:sz w:val="24"/>
          <w:szCs w:val="24"/>
          <w:u w:val="single"/>
        </w:rPr>
        <w:t>основных</w:t>
      </w:r>
      <w:proofErr w:type="gramEnd"/>
      <w:r w:rsidRPr="00321AB9">
        <w:rPr>
          <w:rFonts w:ascii="Times New Roman" w:hAnsi="Times New Roman" w:cs="Times New Roman"/>
          <w:b/>
          <w:color w:val="000000"/>
          <w:sz w:val="24"/>
          <w:szCs w:val="24"/>
          <w:u w:val="single"/>
        </w:rPr>
        <w:t xml:space="preserve"> упрощений принимаем следующие</w:t>
      </w:r>
      <w:r w:rsidRPr="00321AB9">
        <w:rPr>
          <w:rFonts w:ascii="Times New Roman" w:hAnsi="Times New Roman" w:cs="Times New Roman"/>
          <w:color w:val="000000"/>
          <w:sz w:val="24"/>
          <w:szCs w:val="24"/>
        </w:rPr>
        <w:t xml:space="preserve">: </w:t>
      </w:r>
    </w:p>
    <w:p w:rsidR="00321AB9" w:rsidRPr="00321AB9" w:rsidRDefault="00321AB9" w:rsidP="004D2601">
      <w:pPr>
        <w:widowControl w:val="0"/>
        <w:autoSpaceDE w:val="0"/>
        <w:autoSpaceDN w:val="0"/>
        <w:adjustRightInd w:val="0"/>
        <w:spacing w:after="0" w:line="0" w:lineRule="atLeast"/>
        <w:jc w:val="both"/>
        <w:rPr>
          <w:rFonts w:ascii="Times New Roman" w:hAnsi="Times New Roman" w:cs="Times New Roman"/>
          <w:color w:val="000000"/>
          <w:sz w:val="24"/>
          <w:szCs w:val="24"/>
        </w:rPr>
      </w:pPr>
      <w:r w:rsidRPr="00321AB9">
        <w:rPr>
          <w:rFonts w:ascii="Times New Roman" w:hAnsi="Times New Roman" w:cs="Times New Roman"/>
          <w:color w:val="000000"/>
          <w:sz w:val="24"/>
          <w:szCs w:val="24"/>
        </w:rPr>
        <w:t xml:space="preserve">Масса ЛА неизменна (исключение составляет расход топлива при динамическом </w:t>
      </w:r>
      <w:proofErr w:type="spellStart"/>
      <w:proofErr w:type="gramStart"/>
      <w:r w:rsidRPr="00321AB9">
        <w:rPr>
          <w:rFonts w:ascii="Times New Roman" w:hAnsi="Times New Roman" w:cs="Times New Roman"/>
          <w:color w:val="000000"/>
          <w:sz w:val="24"/>
          <w:szCs w:val="24"/>
        </w:rPr>
        <w:t>расчёте</w:t>
      </w:r>
      <w:proofErr w:type="spellEnd"/>
      <w:proofErr w:type="gramEnd"/>
      <w:r w:rsidRPr="00321AB9">
        <w:rPr>
          <w:rFonts w:ascii="Times New Roman" w:hAnsi="Times New Roman" w:cs="Times New Roman"/>
          <w:color w:val="000000"/>
          <w:sz w:val="24"/>
          <w:szCs w:val="24"/>
        </w:rPr>
        <w:t xml:space="preserve"> траектории ЛА) </w:t>
      </w:r>
    </w:p>
    <w:p w:rsidR="00321AB9" w:rsidRPr="00321AB9" w:rsidRDefault="00321AB9" w:rsidP="004D2601">
      <w:pPr>
        <w:widowControl w:val="0"/>
        <w:autoSpaceDE w:val="0"/>
        <w:autoSpaceDN w:val="0"/>
        <w:adjustRightInd w:val="0"/>
        <w:spacing w:after="0" w:line="0" w:lineRule="atLeast"/>
        <w:jc w:val="both"/>
        <w:rPr>
          <w:rFonts w:ascii="Times New Roman" w:hAnsi="Times New Roman" w:cs="Times New Roman"/>
          <w:color w:val="000000"/>
          <w:sz w:val="24"/>
          <w:szCs w:val="24"/>
        </w:rPr>
      </w:pPr>
      <w:r w:rsidRPr="00321AB9">
        <w:rPr>
          <w:rFonts w:ascii="Times New Roman" w:hAnsi="Times New Roman" w:cs="Times New Roman"/>
          <w:color w:val="000000"/>
          <w:sz w:val="24"/>
          <w:szCs w:val="24"/>
        </w:rPr>
        <w:t xml:space="preserve">Конструкция ЛА абсолютно </w:t>
      </w:r>
      <w:proofErr w:type="spellStart"/>
      <w:r w:rsidRPr="00321AB9">
        <w:rPr>
          <w:rFonts w:ascii="Times New Roman" w:hAnsi="Times New Roman" w:cs="Times New Roman"/>
          <w:color w:val="000000"/>
          <w:sz w:val="24"/>
          <w:szCs w:val="24"/>
        </w:rPr>
        <w:t>жёсткая</w:t>
      </w:r>
      <w:proofErr w:type="spellEnd"/>
      <w:r w:rsidRPr="00321AB9">
        <w:rPr>
          <w:rFonts w:ascii="Times New Roman" w:hAnsi="Times New Roman" w:cs="Times New Roman"/>
          <w:color w:val="000000"/>
          <w:sz w:val="24"/>
          <w:szCs w:val="24"/>
        </w:rPr>
        <w:t xml:space="preserve">, или представлена как компоновка стержневых конструкций, что упрощает ввод в модель </w:t>
      </w:r>
      <w:proofErr w:type="spellStart"/>
      <w:r w:rsidRPr="00321AB9">
        <w:rPr>
          <w:rFonts w:ascii="Times New Roman" w:hAnsi="Times New Roman" w:cs="Times New Roman"/>
          <w:color w:val="000000"/>
          <w:sz w:val="24"/>
          <w:szCs w:val="24"/>
        </w:rPr>
        <w:t>расчё</w:t>
      </w:r>
      <w:proofErr w:type="gramStart"/>
      <w:r w:rsidRPr="00321AB9">
        <w:rPr>
          <w:rFonts w:ascii="Times New Roman" w:hAnsi="Times New Roman" w:cs="Times New Roman"/>
          <w:color w:val="000000"/>
          <w:sz w:val="24"/>
          <w:szCs w:val="24"/>
        </w:rPr>
        <w:t>тов</w:t>
      </w:r>
      <w:proofErr w:type="spellEnd"/>
      <w:proofErr w:type="gramEnd"/>
      <w:r w:rsidRPr="00321AB9">
        <w:rPr>
          <w:rFonts w:ascii="Times New Roman" w:hAnsi="Times New Roman" w:cs="Times New Roman"/>
          <w:color w:val="000000"/>
          <w:sz w:val="24"/>
          <w:szCs w:val="24"/>
        </w:rPr>
        <w:t xml:space="preserve"> на </w:t>
      </w:r>
      <w:proofErr w:type="spellStart"/>
      <w:r w:rsidRPr="00321AB9">
        <w:rPr>
          <w:rFonts w:ascii="Times New Roman" w:hAnsi="Times New Roman" w:cs="Times New Roman"/>
          <w:color w:val="000000"/>
          <w:sz w:val="24"/>
          <w:szCs w:val="24"/>
        </w:rPr>
        <w:t>жёсткость</w:t>
      </w:r>
      <w:proofErr w:type="spellEnd"/>
      <w:r w:rsidRPr="00321AB9">
        <w:rPr>
          <w:rFonts w:ascii="Times New Roman" w:hAnsi="Times New Roman" w:cs="Times New Roman"/>
          <w:color w:val="000000"/>
          <w:sz w:val="24"/>
          <w:szCs w:val="24"/>
        </w:rPr>
        <w:t xml:space="preserve">, прочность в следствии </w:t>
      </w:r>
      <w:proofErr w:type="spellStart"/>
      <w:r w:rsidRPr="00321AB9">
        <w:rPr>
          <w:rFonts w:ascii="Times New Roman" w:hAnsi="Times New Roman" w:cs="Times New Roman"/>
          <w:color w:val="000000"/>
          <w:sz w:val="24"/>
          <w:szCs w:val="24"/>
        </w:rPr>
        <w:t>воздействия</w:t>
      </w:r>
      <w:proofErr w:type="spellEnd"/>
      <w:r w:rsidRPr="00321AB9">
        <w:rPr>
          <w:rFonts w:ascii="Times New Roman" w:hAnsi="Times New Roman" w:cs="Times New Roman"/>
          <w:color w:val="000000"/>
          <w:sz w:val="24"/>
          <w:szCs w:val="24"/>
        </w:rPr>
        <w:t xml:space="preserve"> </w:t>
      </w:r>
      <w:proofErr w:type="spellStart"/>
      <w:r w:rsidRPr="00321AB9">
        <w:rPr>
          <w:rFonts w:ascii="Times New Roman" w:hAnsi="Times New Roman" w:cs="Times New Roman"/>
          <w:color w:val="000000"/>
          <w:sz w:val="24"/>
          <w:szCs w:val="24"/>
        </w:rPr>
        <w:t>внешнеи</w:t>
      </w:r>
      <w:proofErr w:type="spellEnd"/>
      <w:r w:rsidRPr="00321AB9">
        <w:rPr>
          <w:rFonts w:ascii="Times New Roman" w:hAnsi="Times New Roman" w:cs="Times New Roman"/>
          <w:color w:val="000000"/>
          <w:sz w:val="24"/>
          <w:szCs w:val="24"/>
        </w:rPr>
        <w:t xml:space="preserve">̆ </w:t>
      </w:r>
      <w:proofErr w:type="spellStart"/>
      <w:r w:rsidRPr="00321AB9">
        <w:rPr>
          <w:rFonts w:ascii="Times New Roman" w:hAnsi="Times New Roman" w:cs="Times New Roman"/>
          <w:color w:val="000000"/>
          <w:sz w:val="24"/>
          <w:szCs w:val="24"/>
        </w:rPr>
        <w:t>возмущающеи</w:t>
      </w:r>
      <w:proofErr w:type="spellEnd"/>
      <w:r w:rsidRPr="00321AB9">
        <w:rPr>
          <w:rFonts w:ascii="Times New Roman" w:hAnsi="Times New Roman" w:cs="Times New Roman"/>
          <w:color w:val="000000"/>
          <w:sz w:val="24"/>
          <w:szCs w:val="24"/>
        </w:rPr>
        <w:t xml:space="preserve">̆ среды на корпус и несущие </w:t>
      </w:r>
      <w:proofErr w:type="spellStart"/>
      <w:r w:rsidRPr="00321AB9">
        <w:rPr>
          <w:rFonts w:ascii="Times New Roman" w:hAnsi="Times New Roman" w:cs="Times New Roman"/>
          <w:color w:val="000000"/>
          <w:sz w:val="24"/>
          <w:szCs w:val="24"/>
        </w:rPr>
        <w:t>пов-ти</w:t>
      </w:r>
      <w:proofErr w:type="spellEnd"/>
      <w:r w:rsidRPr="00321AB9">
        <w:rPr>
          <w:rFonts w:ascii="Times New Roman" w:hAnsi="Times New Roman" w:cs="Times New Roman"/>
          <w:color w:val="000000"/>
          <w:sz w:val="24"/>
          <w:szCs w:val="24"/>
        </w:rPr>
        <w:t xml:space="preserve"> ЛА. </w:t>
      </w:r>
    </w:p>
    <w:p w:rsidR="00321AB9" w:rsidRPr="00321AB9" w:rsidRDefault="00321AB9" w:rsidP="004D2601">
      <w:pPr>
        <w:widowControl w:val="0"/>
        <w:autoSpaceDE w:val="0"/>
        <w:autoSpaceDN w:val="0"/>
        <w:adjustRightInd w:val="0"/>
        <w:spacing w:after="0" w:line="0" w:lineRule="atLeast"/>
        <w:jc w:val="both"/>
        <w:rPr>
          <w:rFonts w:ascii="Times New Roman" w:hAnsi="Times New Roman" w:cs="Times New Roman"/>
          <w:color w:val="000000"/>
          <w:sz w:val="24"/>
          <w:szCs w:val="24"/>
        </w:rPr>
      </w:pPr>
      <w:r w:rsidRPr="00321AB9">
        <w:rPr>
          <w:rFonts w:ascii="Times New Roman" w:hAnsi="Times New Roman" w:cs="Times New Roman"/>
          <w:color w:val="000000"/>
          <w:sz w:val="24"/>
          <w:szCs w:val="24"/>
        </w:rPr>
        <w:t xml:space="preserve">Гороскопические моменты принято считать нулевыми, ввиду </w:t>
      </w:r>
      <w:proofErr w:type="spellStart"/>
      <w:r w:rsidRPr="00321AB9">
        <w:rPr>
          <w:rFonts w:ascii="Times New Roman" w:hAnsi="Times New Roman" w:cs="Times New Roman"/>
          <w:color w:val="000000"/>
          <w:sz w:val="24"/>
          <w:szCs w:val="24"/>
        </w:rPr>
        <w:t>сложнои</w:t>
      </w:r>
      <w:proofErr w:type="spellEnd"/>
      <w:r w:rsidRPr="00321AB9">
        <w:rPr>
          <w:rFonts w:ascii="Times New Roman" w:hAnsi="Times New Roman" w:cs="Times New Roman"/>
          <w:color w:val="000000"/>
          <w:sz w:val="24"/>
          <w:szCs w:val="24"/>
        </w:rPr>
        <w:t xml:space="preserve">̆ </w:t>
      </w:r>
      <w:proofErr w:type="spellStart"/>
      <w:r w:rsidRPr="00321AB9">
        <w:rPr>
          <w:rFonts w:ascii="Times New Roman" w:hAnsi="Times New Roman" w:cs="Times New Roman"/>
          <w:color w:val="000000"/>
          <w:sz w:val="24"/>
          <w:szCs w:val="24"/>
        </w:rPr>
        <w:t>математическои</w:t>
      </w:r>
      <w:proofErr w:type="spellEnd"/>
      <w:r w:rsidRPr="00321AB9">
        <w:rPr>
          <w:rFonts w:ascii="Times New Roman" w:hAnsi="Times New Roman" w:cs="Times New Roman"/>
          <w:color w:val="000000"/>
          <w:sz w:val="24"/>
          <w:szCs w:val="24"/>
        </w:rPr>
        <w:t xml:space="preserve">̆ реализации динамических </w:t>
      </w:r>
      <w:proofErr w:type="spellStart"/>
      <w:r w:rsidRPr="00321AB9">
        <w:rPr>
          <w:rFonts w:ascii="Times New Roman" w:hAnsi="Times New Roman" w:cs="Times New Roman"/>
          <w:color w:val="000000"/>
          <w:sz w:val="24"/>
          <w:szCs w:val="24"/>
        </w:rPr>
        <w:t>расчё</w:t>
      </w:r>
      <w:proofErr w:type="gramStart"/>
      <w:r w:rsidRPr="00321AB9">
        <w:rPr>
          <w:rFonts w:ascii="Times New Roman" w:hAnsi="Times New Roman" w:cs="Times New Roman"/>
          <w:color w:val="000000"/>
          <w:sz w:val="24"/>
          <w:szCs w:val="24"/>
        </w:rPr>
        <w:t>тов</w:t>
      </w:r>
      <w:proofErr w:type="spellEnd"/>
      <w:proofErr w:type="gramEnd"/>
      <w:r w:rsidRPr="00321AB9">
        <w:rPr>
          <w:rFonts w:ascii="Times New Roman" w:hAnsi="Times New Roman" w:cs="Times New Roman"/>
          <w:color w:val="000000"/>
          <w:sz w:val="24"/>
          <w:szCs w:val="24"/>
        </w:rPr>
        <w:t xml:space="preserve"> и малого влияния на ЛА как систему включающую ККП (комплекс командных приборов таких как ГСП). </w:t>
      </w:r>
    </w:p>
    <w:p w:rsidR="00321AB9" w:rsidRPr="00321AB9" w:rsidRDefault="00321AB9" w:rsidP="004D2601">
      <w:pPr>
        <w:widowControl w:val="0"/>
        <w:autoSpaceDE w:val="0"/>
        <w:autoSpaceDN w:val="0"/>
        <w:adjustRightInd w:val="0"/>
        <w:spacing w:after="0" w:line="0" w:lineRule="atLeast"/>
        <w:jc w:val="both"/>
        <w:rPr>
          <w:rFonts w:ascii="Times New Roman" w:hAnsi="Times New Roman" w:cs="Times New Roman"/>
          <w:color w:val="000000"/>
          <w:sz w:val="24"/>
          <w:szCs w:val="24"/>
        </w:rPr>
      </w:pPr>
      <w:r w:rsidRPr="00321AB9">
        <w:rPr>
          <w:rFonts w:ascii="Times New Roman" w:hAnsi="Times New Roman" w:cs="Times New Roman"/>
          <w:color w:val="000000"/>
          <w:sz w:val="24"/>
          <w:szCs w:val="24"/>
        </w:rPr>
        <w:t xml:space="preserve">Землю считаем </w:t>
      </w:r>
      <w:proofErr w:type="spellStart"/>
      <w:r w:rsidRPr="00321AB9">
        <w:rPr>
          <w:rFonts w:ascii="Times New Roman" w:hAnsi="Times New Roman" w:cs="Times New Roman"/>
          <w:color w:val="000000"/>
          <w:sz w:val="24"/>
          <w:szCs w:val="24"/>
        </w:rPr>
        <w:t>плоскои</w:t>
      </w:r>
      <w:proofErr w:type="spellEnd"/>
      <w:r w:rsidRPr="00321AB9">
        <w:rPr>
          <w:rFonts w:ascii="Times New Roman" w:hAnsi="Times New Roman" w:cs="Times New Roman"/>
          <w:color w:val="000000"/>
          <w:sz w:val="24"/>
          <w:szCs w:val="24"/>
        </w:rPr>
        <w:t xml:space="preserve">̆ (исключение составляют точные </w:t>
      </w:r>
      <w:proofErr w:type="spellStart"/>
      <w:r w:rsidRPr="00321AB9">
        <w:rPr>
          <w:rFonts w:ascii="Times New Roman" w:hAnsi="Times New Roman" w:cs="Times New Roman"/>
          <w:color w:val="000000"/>
          <w:sz w:val="24"/>
          <w:szCs w:val="24"/>
        </w:rPr>
        <w:t>расчёты</w:t>
      </w:r>
      <w:proofErr w:type="spellEnd"/>
      <w:r w:rsidRPr="00321AB9">
        <w:rPr>
          <w:rFonts w:ascii="Times New Roman" w:hAnsi="Times New Roman" w:cs="Times New Roman"/>
          <w:color w:val="000000"/>
          <w:sz w:val="24"/>
          <w:szCs w:val="24"/>
        </w:rPr>
        <w:t xml:space="preserve"> для длительных </w:t>
      </w:r>
      <w:proofErr w:type="spellStart"/>
      <w:r w:rsidRPr="00321AB9">
        <w:rPr>
          <w:rFonts w:ascii="Times New Roman" w:hAnsi="Times New Roman" w:cs="Times New Roman"/>
          <w:color w:val="000000"/>
          <w:sz w:val="24"/>
          <w:szCs w:val="24"/>
        </w:rPr>
        <w:t>перелё</w:t>
      </w:r>
      <w:proofErr w:type="gramStart"/>
      <w:r w:rsidRPr="00321AB9">
        <w:rPr>
          <w:rFonts w:ascii="Times New Roman" w:hAnsi="Times New Roman" w:cs="Times New Roman"/>
          <w:color w:val="000000"/>
          <w:sz w:val="24"/>
          <w:szCs w:val="24"/>
        </w:rPr>
        <w:t>тов</w:t>
      </w:r>
      <w:proofErr w:type="spellEnd"/>
      <w:proofErr w:type="gramEnd"/>
      <w:r w:rsidRPr="00321AB9">
        <w:rPr>
          <w:rFonts w:ascii="Times New Roman" w:hAnsi="Times New Roman" w:cs="Times New Roman"/>
          <w:color w:val="000000"/>
          <w:sz w:val="24"/>
          <w:szCs w:val="24"/>
        </w:rPr>
        <w:t xml:space="preserve">, в данном случае первым усложнением является эллипс, последним усложнением эллипсоид Красовского) </w:t>
      </w:r>
    </w:p>
    <w:p w:rsidR="00321AB9" w:rsidRPr="00321AB9" w:rsidRDefault="00321AB9" w:rsidP="004D2601">
      <w:pPr>
        <w:widowControl w:val="0"/>
        <w:autoSpaceDE w:val="0"/>
        <w:autoSpaceDN w:val="0"/>
        <w:adjustRightInd w:val="0"/>
        <w:spacing w:after="0" w:line="0" w:lineRule="atLeast"/>
        <w:jc w:val="both"/>
        <w:rPr>
          <w:rFonts w:ascii="Times New Roman" w:hAnsi="Times New Roman" w:cs="Times New Roman"/>
          <w:color w:val="000000"/>
          <w:sz w:val="24"/>
          <w:szCs w:val="24"/>
        </w:rPr>
      </w:pPr>
      <w:r w:rsidRPr="00321AB9">
        <w:rPr>
          <w:rFonts w:ascii="Times New Roman" w:hAnsi="Times New Roman" w:cs="Times New Roman"/>
          <w:color w:val="000000"/>
          <w:sz w:val="24"/>
          <w:szCs w:val="24"/>
        </w:rPr>
        <w:t xml:space="preserve">Вращением земли пренебрегаем или учитываем его при </w:t>
      </w:r>
      <w:proofErr w:type="spellStart"/>
      <w:proofErr w:type="gramStart"/>
      <w:r w:rsidRPr="00321AB9">
        <w:rPr>
          <w:rFonts w:ascii="Times New Roman" w:hAnsi="Times New Roman" w:cs="Times New Roman"/>
          <w:color w:val="000000"/>
          <w:sz w:val="24"/>
          <w:szCs w:val="24"/>
        </w:rPr>
        <w:t>перелёте</w:t>
      </w:r>
      <w:proofErr w:type="spellEnd"/>
      <w:proofErr w:type="gramEnd"/>
      <w:r w:rsidRPr="00321AB9">
        <w:rPr>
          <w:rFonts w:ascii="Times New Roman" w:hAnsi="Times New Roman" w:cs="Times New Roman"/>
          <w:color w:val="000000"/>
          <w:sz w:val="24"/>
          <w:szCs w:val="24"/>
        </w:rPr>
        <w:t xml:space="preserve"> на дальние дистанции, что, тем не менее, усложняет нашу модель </w:t>
      </w:r>
    </w:p>
    <w:p w:rsidR="00321AB9" w:rsidRPr="00321AB9" w:rsidRDefault="00321AB9" w:rsidP="004D2601">
      <w:pPr>
        <w:widowControl w:val="0"/>
        <w:autoSpaceDE w:val="0"/>
        <w:autoSpaceDN w:val="0"/>
        <w:adjustRightInd w:val="0"/>
        <w:spacing w:after="0" w:line="0" w:lineRule="atLeast"/>
        <w:jc w:val="both"/>
        <w:rPr>
          <w:rFonts w:ascii="Times New Roman" w:hAnsi="Times New Roman" w:cs="Times New Roman"/>
          <w:color w:val="000000"/>
          <w:sz w:val="24"/>
          <w:szCs w:val="24"/>
        </w:rPr>
      </w:pPr>
      <w:r w:rsidRPr="00321AB9">
        <w:rPr>
          <w:rFonts w:ascii="Times New Roman" w:hAnsi="Times New Roman" w:cs="Times New Roman"/>
          <w:color w:val="000000"/>
          <w:sz w:val="24"/>
          <w:szCs w:val="24"/>
        </w:rPr>
        <w:t xml:space="preserve">Параметрами атмосферы пренебрегаем в случае работы не в верхних слоях атмосферы (см. планирующие спутники) и не </w:t>
      </w:r>
      <w:proofErr w:type="spellStart"/>
      <w:proofErr w:type="gramStart"/>
      <w:r w:rsidRPr="00321AB9">
        <w:rPr>
          <w:rFonts w:ascii="Times New Roman" w:hAnsi="Times New Roman" w:cs="Times New Roman"/>
          <w:color w:val="000000"/>
          <w:sz w:val="24"/>
          <w:szCs w:val="24"/>
        </w:rPr>
        <w:t>расчёты</w:t>
      </w:r>
      <w:proofErr w:type="spellEnd"/>
      <w:proofErr w:type="gramEnd"/>
      <w:r w:rsidRPr="00321AB9">
        <w:rPr>
          <w:rFonts w:ascii="Times New Roman" w:hAnsi="Times New Roman" w:cs="Times New Roman"/>
          <w:color w:val="000000"/>
          <w:sz w:val="24"/>
          <w:szCs w:val="24"/>
        </w:rPr>
        <w:t xml:space="preserve"> ввода/вывода ЛА за пределы атмосферы (см. программы Буран, </w:t>
      </w:r>
      <w:proofErr w:type="spellStart"/>
      <w:r w:rsidRPr="00321AB9">
        <w:rPr>
          <w:rFonts w:ascii="Times New Roman" w:hAnsi="Times New Roman" w:cs="Times New Roman"/>
          <w:color w:val="000000"/>
          <w:sz w:val="24"/>
          <w:szCs w:val="24"/>
        </w:rPr>
        <w:t>Спейс</w:t>
      </w:r>
      <w:proofErr w:type="spellEnd"/>
      <w:r w:rsidRPr="00321AB9">
        <w:rPr>
          <w:rFonts w:ascii="Times New Roman" w:hAnsi="Times New Roman" w:cs="Times New Roman"/>
          <w:color w:val="000000"/>
          <w:sz w:val="24"/>
          <w:szCs w:val="24"/>
        </w:rPr>
        <w:t xml:space="preserve"> </w:t>
      </w:r>
      <w:proofErr w:type="spellStart"/>
      <w:r w:rsidRPr="00321AB9">
        <w:rPr>
          <w:rFonts w:ascii="Times New Roman" w:hAnsi="Times New Roman" w:cs="Times New Roman"/>
          <w:color w:val="000000"/>
          <w:sz w:val="24"/>
          <w:szCs w:val="24"/>
        </w:rPr>
        <w:t>Шаттл</w:t>
      </w:r>
      <w:proofErr w:type="spellEnd"/>
      <w:r w:rsidRPr="00321AB9">
        <w:rPr>
          <w:rFonts w:ascii="Times New Roman" w:hAnsi="Times New Roman" w:cs="Times New Roman"/>
          <w:color w:val="000000"/>
          <w:sz w:val="24"/>
          <w:szCs w:val="24"/>
        </w:rPr>
        <w:t xml:space="preserve">) </w:t>
      </w:r>
    </w:p>
    <w:p w:rsidR="00321AB9" w:rsidRPr="00321AB9" w:rsidRDefault="00321AB9" w:rsidP="004D2601">
      <w:pPr>
        <w:widowControl w:val="0"/>
        <w:autoSpaceDE w:val="0"/>
        <w:autoSpaceDN w:val="0"/>
        <w:adjustRightInd w:val="0"/>
        <w:spacing w:after="0" w:line="0" w:lineRule="atLeast"/>
        <w:jc w:val="both"/>
        <w:rPr>
          <w:rFonts w:ascii="Times New Roman" w:hAnsi="Times New Roman" w:cs="Times New Roman"/>
          <w:color w:val="000000"/>
          <w:sz w:val="24"/>
          <w:szCs w:val="24"/>
        </w:rPr>
      </w:pPr>
      <w:r w:rsidRPr="00321AB9">
        <w:rPr>
          <w:rFonts w:ascii="Times New Roman" w:hAnsi="Times New Roman" w:cs="Times New Roman"/>
          <w:color w:val="000000"/>
          <w:sz w:val="24"/>
          <w:szCs w:val="24"/>
        </w:rPr>
        <w:t xml:space="preserve">Последним, но немаловажным критерием является </w:t>
      </w:r>
      <w:proofErr w:type="spellStart"/>
      <w:r w:rsidRPr="00321AB9">
        <w:rPr>
          <w:rFonts w:ascii="Times New Roman" w:hAnsi="Times New Roman" w:cs="Times New Roman"/>
          <w:color w:val="000000"/>
          <w:sz w:val="24"/>
          <w:szCs w:val="24"/>
        </w:rPr>
        <w:t>учёт</w:t>
      </w:r>
      <w:proofErr w:type="spellEnd"/>
      <w:r w:rsidRPr="00321AB9">
        <w:rPr>
          <w:rFonts w:ascii="Times New Roman" w:hAnsi="Times New Roman" w:cs="Times New Roman"/>
          <w:color w:val="000000"/>
          <w:sz w:val="24"/>
          <w:szCs w:val="24"/>
        </w:rPr>
        <w:t xml:space="preserve"> малости возмущений, таких как колебания ЛА по осям крена, </w:t>
      </w:r>
      <w:proofErr w:type="spellStart"/>
      <w:r w:rsidRPr="00321AB9">
        <w:rPr>
          <w:rFonts w:ascii="Times New Roman" w:hAnsi="Times New Roman" w:cs="Times New Roman"/>
          <w:color w:val="000000"/>
          <w:sz w:val="24"/>
          <w:szCs w:val="24"/>
        </w:rPr>
        <w:t>тангажа</w:t>
      </w:r>
      <w:proofErr w:type="spellEnd"/>
      <w:r w:rsidRPr="00321AB9">
        <w:rPr>
          <w:rFonts w:ascii="Times New Roman" w:hAnsi="Times New Roman" w:cs="Times New Roman"/>
          <w:color w:val="000000"/>
          <w:sz w:val="24"/>
          <w:szCs w:val="24"/>
        </w:rPr>
        <w:t xml:space="preserve">, курса (с </w:t>
      </w:r>
      <w:proofErr w:type="spellStart"/>
      <w:r w:rsidRPr="00321AB9">
        <w:rPr>
          <w:rFonts w:ascii="Times New Roman" w:hAnsi="Times New Roman" w:cs="Times New Roman"/>
          <w:color w:val="000000"/>
          <w:sz w:val="24"/>
          <w:szCs w:val="24"/>
        </w:rPr>
        <w:t>низкои</w:t>
      </w:r>
      <w:proofErr w:type="spellEnd"/>
      <w:r w:rsidRPr="00321AB9">
        <w:rPr>
          <w:rFonts w:ascii="Times New Roman" w:hAnsi="Times New Roman" w:cs="Times New Roman"/>
          <w:color w:val="000000"/>
          <w:sz w:val="24"/>
          <w:szCs w:val="24"/>
        </w:rPr>
        <w:t xml:space="preserve">̆ </w:t>
      </w:r>
      <w:proofErr w:type="spellStart"/>
      <w:r w:rsidRPr="00321AB9">
        <w:rPr>
          <w:rFonts w:ascii="Times New Roman" w:hAnsi="Times New Roman" w:cs="Times New Roman"/>
          <w:color w:val="000000"/>
          <w:sz w:val="24"/>
          <w:szCs w:val="24"/>
        </w:rPr>
        <w:t>частотои</w:t>
      </w:r>
      <w:proofErr w:type="spellEnd"/>
      <w:r w:rsidRPr="00321AB9">
        <w:rPr>
          <w:rFonts w:ascii="Times New Roman" w:hAnsi="Times New Roman" w:cs="Times New Roman"/>
          <w:color w:val="000000"/>
          <w:sz w:val="24"/>
          <w:szCs w:val="24"/>
        </w:rPr>
        <w:t xml:space="preserve">̆, само </w:t>
      </w:r>
      <w:proofErr w:type="spellStart"/>
      <w:r w:rsidRPr="00321AB9">
        <w:rPr>
          <w:rFonts w:ascii="Times New Roman" w:hAnsi="Times New Roman" w:cs="Times New Roman"/>
          <w:color w:val="000000"/>
          <w:sz w:val="24"/>
          <w:szCs w:val="24"/>
        </w:rPr>
        <w:t>собои</w:t>
      </w:r>
      <w:proofErr w:type="spellEnd"/>
      <w:r w:rsidRPr="00321AB9">
        <w:rPr>
          <w:rFonts w:ascii="Times New Roman" w:hAnsi="Times New Roman" w:cs="Times New Roman"/>
          <w:color w:val="000000"/>
          <w:sz w:val="24"/>
          <w:szCs w:val="24"/>
        </w:rPr>
        <w:t xml:space="preserve">̆), трения поверхности корпуса или несущих </w:t>
      </w:r>
      <w:proofErr w:type="spellStart"/>
      <w:r w:rsidRPr="00321AB9">
        <w:rPr>
          <w:rFonts w:ascii="Times New Roman" w:hAnsi="Times New Roman" w:cs="Times New Roman"/>
          <w:color w:val="000000"/>
          <w:sz w:val="24"/>
          <w:szCs w:val="24"/>
        </w:rPr>
        <w:t>плоскостеи</w:t>
      </w:r>
      <w:proofErr w:type="spellEnd"/>
      <w:r w:rsidRPr="00321AB9">
        <w:rPr>
          <w:rFonts w:ascii="Times New Roman" w:hAnsi="Times New Roman" w:cs="Times New Roman"/>
          <w:color w:val="000000"/>
          <w:sz w:val="24"/>
          <w:szCs w:val="24"/>
        </w:rPr>
        <w:t xml:space="preserve">̆ о воздух, </w:t>
      </w:r>
      <w:proofErr w:type="spellStart"/>
      <w:r w:rsidRPr="00321AB9">
        <w:rPr>
          <w:rFonts w:ascii="Times New Roman" w:hAnsi="Times New Roman" w:cs="Times New Roman"/>
          <w:color w:val="000000"/>
          <w:sz w:val="24"/>
          <w:szCs w:val="24"/>
        </w:rPr>
        <w:t>воздействия</w:t>
      </w:r>
      <w:proofErr w:type="spellEnd"/>
      <w:r w:rsidRPr="00321AB9">
        <w:rPr>
          <w:rFonts w:ascii="Times New Roman" w:hAnsi="Times New Roman" w:cs="Times New Roman"/>
          <w:color w:val="000000"/>
          <w:sz w:val="24"/>
          <w:szCs w:val="24"/>
        </w:rPr>
        <w:t xml:space="preserve"> солнечного ветра, изменения </w:t>
      </w:r>
      <w:proofErr w:type="spellStart"/>
      <w:r w:rsidRPr="00321AB9">
        <w:rPr>
          <w:rFonts w:ascii="Times New Roman" w:hAnsi="Times New Roman" w:cs="Times New Roman"/>
          <w:color w:val="000000"/>
          <w:sz w:val="24"/>
          <w:szCs w:val="24"/>
        </w:rPr>
        <w:t>взаимодействия</w:t>
      </w:r>
      <w:proofErr w:type="spellEnd"/>
      <w:r w:rsidRPr="00321AB9">
        <w:rPr>
          <w:rFonts w:ascii="Times New Roman" w:hAnsi="Times New Roman" w:cs="Times New Roman"/>
          <w:color w:val="000000"/>
          <w:sz w:val="24"/>
          <w:szCs w:val="24"/>
        </w:rPr>
        <w:t xml:space="preserve"> корпуса с </w:t>
      </w:r>
      <w:proofErr w:type="spellStart"/>
      <w:r w:rsidRPr="00321AB9">
        <w:rPr>
          <w:rFonts w:ascii="Times New Roman" w:hAnsi="Times New Roman" w:cs="Times New Roman"/>
          <w:color w:val="000000"/>
          <w:sz w:val="24"/>
          <w:szCs w:val="24"/>
        </w:rPr>
        <w:t>внешнеи</w:t>
      </w:r>
      <w:proofErr w:type="spellEnd"/>
      <w:r w:rsidRPr="00321AB9">
        <w:rPr>
          <w:rFonts w:ascii="Times New Roman" w:hAnsi="Times New Roman" w:cs="Times New Roman"/>
          <w:color w:val="000000"/>
          <w:sz w:val="24"/>
          <w:szCs w:val="24"/>
        </w:rPr>
        <w:t xml:space="preserve">̆ среды </w:t>
      </w:r>
      <w:proofErr w:type="gramStart"/>
      <w:r w:rsidRPr="00321AB9">
        <w:rPr>
          <w:rFonts w:ascii="Times New Roman" w:hAnsi="Times New Roman" w:cs="Times New Roman"/>
          <w:color w:val="000000"/>
          <w:sz w:val="24"/>
          <w:szCs w:val="24"/>
        </w:rPr>
        <w:t>в следствии</w:t>
      </w:r>
      <w:proofErr w:type="gramEnd"/>
      <w:r w:rsidRPr="00321AB9">
        <w:rPr>
          <w:rFonts w:ascii="Times New Roman" w:hAnsi="Times New Roman" w:cs="Times New Roman"/>
          <w:color w:val="000000"/>
          <w:sz w:val="24"/>
          <w:szCs w:val="24"/>
        </w:rPr>
        <w:t xml:space="preserve"> образования конденсата или оледенения на корпусе или несущих плоскостях в случае кратковременного характера проявлений. </w:t>
      </w:r>
    </w:p>
    <w:p w:rsidR="00321AB9" w:rsidRPr="00321AB9" w:rsidRDefault="00321AB9" w:rsidP="004D2601">
      <w:pPr>
        <w:widowControl w:val="0"/>
        <w:autoSpaceDE w:val="0"/>
        <w:autoSpaceDN w:val="0"/>
        <w:adjustRightInd w:val="0"/>
        <w:spacing w:after="0" w:line="0" w:lineRule="atLeast"/>
        <w:jc w:val="both"/>
        <w:rPr>
          <w:rFonts w:ascii="Times New Roman" w:hAnsi="Times New Roman" w:cs="Times New Roman"/>
          <w:color w:val="000000"/>
          <w:sz w:val="24"/>
          <w:szCs w:val="24"/>
          <w:lang w:val="en-US"/>
        </w:rPr>
      </w:pPr>
      <w:proofErr w:type="spellStart"/>
      <w:r w:rsidRPr="00321AB9">
        <w:rPr>
          <w:rFonts w:ascii="Times New Roman" w:hAnsi="Times New Roman" w:cs="Times New Roman"/>
          <w:b/>
          <w:color w:val="000000"/>
          <w:sz w:val="24"/>
          <w:szCs w:val="24"/>
          <w:u w:val="single"/>
          <w:lang w:val="en-US"/>
        </w:rPr>
        <w:t>Основные</w:t>
      </w:r>
      <w:proofErr w:type="spellEnd"/>
      <w:r w:rsidRPr="00321AB9">
        <w:rPr>
          <w:rFonts w:ascii="Times New Roman" w:hAnsi="Times New Roman" w:cs="Times New Roman"/>
          <w:b/>
          <w:color w:val="000000"/>
          <w:sz w:val="24"/>
          <w:szCs w:val="24"/>
          <w:u w:val="single"/>
          <w:lang w:val="en-US"/>
        </w:rPr>
        <w:t xml:space="preserve"> </w:t>
      </w:r>
      <w:proofErr w:type="spellStart"/>
      <w:r w:rsidRPr="00321AB9">
        <w:rPr>
          <w:rFonts w:ascii="Times New Roman" w:hAnsi="Times New Roman" w:cs="Times New Roman"/>
          <w:b/>
          <w:color w:val="000000"/>
          <w:sz w:val="24"/>
          <w:szCs w:val="24"/>
          <w:u w:val="single"/>
          <w:lang w:val="en-US"/>
        </w:rPr>
        <w:t>допущения</w:t>
      </w:r>
      <w:proofErr w:type="spellEnd"/>
      <w:r w:rsidRPr="00321AB9">
        <w:rPr>
          <w:rFonts w:ascii="Times New Roman" w:hAnsi="Times New Roman" w:cs="Times New Roman"/>
          <w:color w:val="000000"/>
          <w:sz w:val="24"/>
          <w:szCs w:val="24"/>
          <w:lang w:val="en-US"/>
        </w:rPr>
        <w:t xml:space="preserve">: </w:t>
      </w:r>
    </w:p>
    <w:p w:rsidR="00321AB9" w:rsidRPr="00321AB9" w:rsidRDefault="00321AB9" w:rsidP="004D2601">
      <w:pPr>
        <w:pStyle w:val="a5"/>
        <w:widowControl w:val="0"/>
        <w:numPr>
          <w:ilvl w:val="0"/>
          <w:numId w:val="15"/>
        </w:numPr>
        <w:autoSpaceDE w:val="0"/>
        <w:autoSpaceDN w:val="0"/>
        <w:adjustRightInd w:val="0"/>
        <w:spacing w:after="0" w:line="0" w:lineRule="atLeast"/>
        <w:jc w:val="both"/>
        <w:rPr>
          <w:rFonts w:cs="Times New Roman"/>
          <w:color w:val="000000"/>
          <w:lang w:val="en-US"/>
        </w:rPr>
      </w:pPr>
      <w:proofErr w:type="spellStart"/>
      <w:r w:rsidRPr="00321AB9">
        <w:rPr>
          <w:rFonts w:cs="Times New Roman"/>
          <w:color w:val="000000"/>
          <w:lang w:val="en-US"/>
        </w:rPr>
        <w:t>Масса</w:t>
      </w:r>
      <w:proofErr w:type="spellEnd"/>
      <w:r w:rsidRPr="00321AB9">
        <w:rPr>
          <w:rFonts w:cs="Times New Roman"/>
          <w:color w:val="000000"/>
          <w:lang w:val="en-US"/>
        </w:rPr>
        <w:t xml:space="preserve"> ЛА </w:t>
      </w:r>
      <w:proofErr w:type="spellStart"/>
      <w:r w:rsidRPr="00321AB9">
        <w:rPr>
          <w:rFonts w:cs="Times New Roman"/>
          <w:color w:val="000000"/>
          <w:lang w:val="en-US"/>
        </w:rPr>
        <w:t>неизменна</w:t>
      </w:r>
      <w:proofErr w:type="spellEnd"/>
      <w:r w:rsidRPr="00321AB9">
        <w:rPr>
          <w:rFonts w:cs="Times New Roman"/>
          <w:color w:val="000000"/>
          <w:lang w:val="en-US"/>
        </w:rPr>
        <w:t xml:space="preserve"> </w:t>
      </w:r>
    </w:p>
    <w:p w:rsidR="00321AB9" w:rsidRPr="00321AB9" w:rsidRDefault="00321AB9" w:rsidP="004D2601">
      <w:pPr>
        <w:pStyle w:val="a5"/>
        <w:widowControl w:val="0"/>
        <w:numPr>
          <w:ilvl w:val="0"/>
          <w:numId w:val="15"/>
        </w:numPr>
        <w:tabs>
          <w:tab w:val="left" w:pos="220"/>
          <w:tab w:val="left" w:pos="720"/>
        </w:tabs>
        <w:autoSpaceDE w:val="0"/>
        <w:autoSpaceDN w:val="0"/>
        <w:adjustRightInd w:val="0"/>
        <w:spacing w:after="0" w:line="0" w:lineRule="atLeast"/>
        <w:jc w:val="both"/>
        <w:rPr>
          <w:rFonts w:cs="Times New Roman"/>
          <w:color w:val="000000"/>
          <w:lang w:val="en-US"/>
        </w:rPr>
      </w:pPr>
      <w:proofErr w:type="spellStart"/>
      <w:r w:rsidRPr="00321AB9">
        <w:rPr>
          <w:rFonts w:cs="Times New Roman"/>
          <w:color w:val="000000"/>
          <w:lang w:val="en-US"/>
        </w:rPr>
        <w:t>Конструкция</w:t>
      </w:r>
      <w:proofErr w:type="spellEnd"/>
      <w:r w:rsidRPr="00321AB9">
        <w:rPr>
          <w:rFonts w:cs="Times New Roman"/>
          <w:color w:val="000000"/>
          <w:lang w:val="en-US"/>
        </w:rPr>
        <w:t xml:space="preserve"> ЛА </w:t>
      </w:r>
      <w:proofErr w:type="spellStart"/>
      <w:r w:rsidRPr="00321AB9">
        <w:rPr>
          <w:rFonts w:cs="Times New Roman"/>
          <w:color w:val="000000"/>
          <w:lang w:val="en-US"/>
        </w:rPr>
        <w:t>абсолютно</w:t>
      </w:r>
      <w:proofErr w:type="spellEnd"/>
      <w:r w:rsidRPr="00321AB9">
        <w:rPr>
          <w:rFonts w:cs="Times New Roman"/>
          <w:color w:val="000000"/>
          <w:lang w:val="en-US"/>
        </w:rPr>
        <w:t xml:space="preserve"> </w:t>
      </w:r>
      <w:proofErr w:type="spellStart"/>
      <w:r w:rsidRPr="00321AB9">
        <w:rPr>
          <w:rFonts w:cs="Times New Roman"/>
          <w:color w:val="000000"/>
          <w:lang w:val="en-US"/>
        </w:rPr>
        <w:t>жесткая</w:t>
      </w:r>
      <w:proofErr w:type="spellEnd"/>
      <w:r w:rsidRPr="00321AB9">
        <w:rPr>
          <w:rFonts w:cs="Times New Roman"/>
          <w:color w:val="000000"/>
          <w:lang w:val="en-US"/>
        </w:rPr>
        <w:t xml:space="preserve">  </w:t>
      </w:r>
    </w:p>
    <w:p w:rsidR="00321AB9" w:rsidRPr="00321AB9" w:rsidRDefault="00321AB9" w:rsidP="004D2601">
      <w:pPr>
        <w:pStyle w:val="a5"/>
        <w:widowControl w:val="0"/>
        <w:numPr>
          <w:ilvl w:val="0"/>
          <w:numId w:val="15"/>
        </w:numPr>
        <w:tabs>
          <w:tab w:val="left" w:pos="220"/>
          <w:tab w:val="left" w:pos="720"/>
        </w:tabs>
        <w:autoSpaceDE w:val="0"/>
        <w:autoSpaceDN w:val="0"/>
        <w:adjustRightInd w:val="0"/>
        <w:spacing w:after="0" w:line="0" w:lineRule="atLeast"/>
        <w:jc w:val="both"/>
        <w:rPr>
          <w:rFonts w:cs="Times New Roman"/>
          <w:color w:val="000000"/>
        </w:rPr>
      </w:pPr>
      <w:r w:rsidRPr="00321AB9">
        <w:rPr>
          <w:rFonts w:cs="Times New Roman"/>
          <w:color w:val="000000"/>
        </w:rPr>
        <w:t xml:space="preserve">Гироскопические моменты нулевые (если не </w:t>
      </w:r>
      <w:proofErr w:type="spellStart"/>
      <w:r w:rsidRPr="00321AB9">
        <w:rPr>
          <w:rFonts w:cs="Times New Roman"/>
          <w:color w:val="000000"/>
        </w:rPr>
        <w:t>поршневои</w:t>
      </w:r>
      <w:proofErr w:type="spellEnd"/>
      <w:r w:rsidRPr="00321AB9">
        <w:rPr>
          <w:rFonts w:cs="Times New Roman"/>
          <w:color w:val="000000"/>
        </w:rPr>
        <w:t>̆ движок)  </w:t>
      </w:r>
    </w:p>
    <w:p w:rsidR="00321AB9" w:rsidRPr="00321AB9" w:rsidRDefault="00321AB9" w:rsidP="004D2601">
      <w:pPr>
        <w:pStyle w:val="a5"/>
        <w:widowControl w:val="0"/>
        <w:numPr>
          <w:ilvl w:val="0"/>
          <w:numId w:val="15"/>
        </w:numPr>
        <w:tabs>
          <w:tab w:val="left" w:pos="220"/>
          <w:tab w:val="left" w:pos="720"/>
        </w:tabs>
        <w:autoSpaceDE w:val="0"/>
        <w:autoSpaceDN w:val="0"/>
        <w:adjustRightInd w:val="0"/>
        <w:spacing w:after="0" w:line="0" w:lineRule="atLeast"/>
        <w:jc w:val="both"/>
        <w:rPr>
          <w:rFonts w:cs="Times New Roman"/>
          <w:color w:val="000000"/>
        </w:rPr>
      </w:pPr>
      <w:r w:rsidRPr="00321AB9">
        <w:rPr>
          <w:rFonts w:cs="Times New Roman"/>
          <w:color w:val="000000"/>
        </w:rPr>
        <w:t>Земля плоская и не вращается  </w:t>
      </w:r>
    </w:p>
    <w:p w:rsidR="00321AB9" w:rsidRPr="00321AB9" w:rsidRDefault="00321AB9" w:rsidP="004D2601">
      <w:pPr>
        <w:widowControl w:val="0"/>
        <w:autoSpaceDE w:val="0"/>
        <w:autoSpaceDN w:val="0"/>
        <w:adjustRightInd w:val="0"/>
        <w:spacing w:after="0" w:line="0" w:lineRule="atLeast"/>
        <w:jc w:val="both"/>
        <w:rPr>
          <w:rFonts w:ascii="Times New Roman" w:hAnsi="Times New Roman" w:cs="Times New Roman"/>
          <w:b/>
          <w:color w:val="000000"/>
          <w:sz w:val="24"/>
          <w:szCs w:val="24"/>
          <w:u w:val="single"/>
        </w:rPr>
      </w:pPr>
      <w:r w:rsidRPr="00321AB9">
        <w:rPr>
          <w:rFonts w:ascii="Times New Roman" w:hAnsi="Times New Roman" w:cs="Times New Roman"/>
          <w:b/>
          <w:color w:val="000000"/>
          <w:sz w:val="24"/>
          <w:szCs w:val="24"/>
          <w:u w:val="single"/>
        </w:rPr>
        <w:t>Дополнительные возможные допущения (для ряда случаев, когда возможно):</w:t>
      </w:r>
    </w:p>
    <w:p w:rsidR="00321AB9" w:rsidRPr="00321AB9" w:rsidRDefault="00321AB9" w:rsidP="004D2601">
      <w:pPr>
        <w:pStyle w:val="a5"/>
        <w:widowControl w:val="0"/>
        <w:numPr>
          <w:ilvl w:val="0"/>
          <w:numId w:val="16"/>
        </w:numPr>
        <w:autoSpaceDE w:val="0"/>
        <w:autoSpaceDN w:val="0"/>
        <w:adjustRightInd w:val="0"/>
        <w:spacing w:after="0" w:line="0" w:lineRule="atLeast"/>
        <w:jc w:val="both"/>
        <w:rPr>
          <w:rFonts w:cs="Times New Roman"/>
          <w:color w:val="000000"/>
          <w:lang w:val="en-US"/>
        </w:rPr>
      </w:pPr>
      <w:proofErr w:type="spellStart"/>
      <w:r w:rsidRPr="00321AB9">
        <w:rPr>
          <w:rFonts w:cs="Times New Roman"/>
          <w:color w:val="000000"/>
          <w:lang w:val="en-US"/>
        </w:rPr>
        <w:t>Можем</w:t>
      </w:r>
      <w:proofErr w:type="spellEnd"/>
      <w:r w:rsidRPr="00321AB9">
        <w:rPr>
          <w:rFonts w:cs="Times New Roman"/>
          <w:color w:val="000000"/>
          <w:lang w:val="en-US"/>
        </w:rPr>
        <w:t xml:space="preserve"> </w:t>
      </w:r>
      <w:proofErr w:type="spellStart"/>
      <w:r w:rsidRPr="00321AB9">
        <w:rPr>
          <w:rFonts w:cs="Times New Roman"/>
          <w:color w:val="000000"/>
          <w:lang w:val="en-US"/>
        </w:rPr>
        <w:t>пренебрегать</w:t>
      </w:r>
      <w:proofErr w:type="spellEnd"/>
      <w:r w:rsidRPr="00321AB9">
        <w:rPr>
          <w:rFonts w:cs="Times New Roman"/>
          <w:color w:val="000000"/>
          <w:lang w:val="en-US"/>
        </w:rPr>
        <w:t xml:space="preserve"> </w:t>
      </w:r>
      <w:proofErr w:type="spellStart"/>
      <w:r w:rsidRPr="00321AB9">
        <w:rPr>
          <w:rFonts w:cs="Times New Roman"/>
          <w:color w:val="000000"/>
          <w:lang w:val="en-US"/>
        </w:rPr>
        <w:t>параметрами</w:t>
      </w:r>
      <w:proofErr w:type="spellEnd"/>
      <w:r w:rsidRPr="00321AB9">
        <w:rPr>
          <w:rFonts w:cs="Times New Roman"/>
          <w:color w:val="000000"/>
          <w:lang w:val="en-US"/>
        </w:rPr>
        <w:t xml:space="preserve"> </w:t>
      </w:r>
      <w:proofErr w:type="spellStart"/>
      <w:r w:rsidRPr="00321AB9">
        <w:rPr>
          <w:rFonts w:cs="Times New Roman"/>
          <w:color w:val="000000"/>
          <w:lang w:val="en-US"/>
        </w:rPr>
        <w:t>атмосферы</w:t>
      </w:r>
      <w:proofErr w:type="spellEnd"/>
      <w:r w:rsidRPr="00321AB9">
        <w:rPr>
          <w:rFonts w:cs="Times New Roman"/>
          <w:color w:val="000000"/>
          <w:lang w:val="en-US"/>
        </w:rPr>
        <w:t xml:space="preserve"> </w:t>
      </w:r>
    </w:p>
    <w:p w:rsidR="00321AB9" w:rsidRPr="00321AB9" w:rsidRDefault="00321AB9" w:rsidP="004D2601">
      <w:pPr>
        <w:pStyle w:val="a5"/>
        <w:widowControl w:val="0"/>
        <w:numPr>
          <w:ilvl w:val="0"/>
          <w:numId w:val="16"/>
        </w:numPr>
        <w:autoSpaceDE w:val="0"/>
        <w:autoSpaceDN w:val="0"/>
        <w:adjustRightInd w:val="0"/>
        <w:spacing w:after="0" w:line="0" w:lineRule="atLeast"/>
        <w:jc w:val="both"/>
        <w:rPr>
          <w:rFonts w:cs="Times New Roman"/>
          <w:color w:val="000000"/>
          <w:lang w:val="en-US"/>
        </w:rPr>
      </w:pPr>
      <w:proofErr w:type="spellStart"/>
      <w:r w:rsidRPr="00321AB9">
        <w:rPr>
          <w:rFonts w:cs="Times New Roman"/>
          <w:color w:val="000000"/>
          <w:lang w:val="en-US"/>
        </w:rPr>
        <w:t>Учет</w:t>
      </w:r>
      <w:proofErr w:type="spellEnd"/>
      <w:r w:rsidRPr="00321AB9">
        <w:rPr>
          <w:rFonts w:cs="Times New Roman"/>
          <w:color w:val="000000"/>
          <w:lang w:val="en-US"/>
        </w:rPr>
        <w:t xml:space="preserve"> </w:t>
      </w:r>
      <w:proofErr w:type="spellStart"/>
      <w:r w:rsidRPr="00321AB9">
        <w:rPr>
          <w:rFonts w:cs="Times New Roman"/>
          <w:color w:val="000000"/>
          <w:lang w:val="en-US"/>
        </w:rPr>
        <w:t>малости</w:t>
      </w:r>
      <w:proofErr w:type="spellEnd"/>
      <w:r w:rsidRPr="00321AB9">
        <w:rPr>
          <w:rFonts w:cs="Times New Roman"/>
          <w:color w:val="000000"/>
          <w:lang w:val="en-US"/>
        </w:rPr>
        <w:t xml:space="preserve"> </w:t>
      </w:r>
      <w:proofErr w:type="spellStart"/>
      <w:r w:rsidRPr="00321AB9">
        <w:rPr>
          <w:rFonts w:cs="Times New Roman"/>
          <w:color w:val="000000"/>
          <w:lang w:val="en-US"/>
        </w:rPr>
        <w:t>возмущении</w:t>
      </w:r>
      <w:proofErr w:type="spellEnd"/>
      <w:r w:rsidRPr="00321AB9">
        <w:rPr>
          <w:rFonts w:cs="Times New Roman"/>
          <w:color w:val="000000"/>
          <w:lang w:val="en-US"/>
        </w:rPr>
        <w:t xml:space="preserve">̆ </w:t>
      </w:r>
    </w:p>
    <w:p w:rsidR="00321AB9" w:rsidRDefault="00321AB9" w:rsidP="004D2601">
      <w:pPr>
        <w:spacing w:after="0"/>
        <w:rPr>
          <w:sz w:val="24"/>
          <w:szCs w:val="24"/>
        </w:rPr>
      </w:pPr>
    </w:p>
    <w:p w:rsidR="00321AB9" w:rsidRDefault="00321AB9" w:rsidP="00321AB9">
      <w:pPr>
        <w:rPr>
          <w:sz w:val="24"/>
          <w:szCs w:val="24"/>
        </w:rPr>
      </w:pPr>
    </w:p>
    <w:p w:rsidR="004D2601" w:rsidRDefault="004D2601" w:rsidP="00321AB9">
      <w:pPr>
        <w:spacing w:before="100" w:beforeAutospacing="1" w:after="100" w:afterAutospacing="1" w:line="240" w:lineRule="auto"/>
        <w:rPr>
          <w:rFonts w:cs="Times New Roman"/>
        </w:rPr>
      </w:pPr>
    </w:p>
    <w:p w:rsidR="004D2601" w:rsidRDefault="004D2601" w:rsidP="00321AB9">
      <w:pPr>
        <w:spacing w:before="100" w:beforeAutospacing="1" w:after="100" w:afterAutospacing="1" w:line="240" w:lineRule="auto"/>
        <w:rPr>
          <w:rFonts w:cs="Times New Roman"/>
        </w:rPr>
      </w:pPr>
    </w:p>
    <w:p w:rsidR="004D2601" w:rsidRDefault="004D2601" w:rsidP="00321AB9">
      <w:pPr>
        <w:spacing w:before="100" w:beforeAutospacing="1" w:after="100" w:afterAutospacing="1" w:line="240" w:lineRule="auto"/>
        <w:rPr>
          <w:rFonts w:cs="Times New Roman"/>
        </w:rPr>
      </w:pPr>
    </w:p>
    <w:p w:rsidR="00321AB9" w:rsidRPr="00321AB9" w:rsidRDefault="00321AB9" w:rsidP="00321AB9">
      <w:pPr>
        <w:spacing w:before="100" w:beforeAutospacing="1" w:after="100" w:afterAutospacing="1" w:line="240" w:lineRule="auto"/>
        <w:rPr>
          <w:rFonts w:ascii="Times New Roman" w:hAnsi="Times New Roman" w:cs="Times New Roman"/>
          <w:b/>
        </w:rPr>
      </w:pPr>
      <w:r w:rsidRPr="00321AB9">
        <w:rPr>
          <w:rFonts w:ascii="Times New Roman" w:hAnsi="Times New Roman" w:cs="Times New Roman"/>
          <w:b/>
          <w:sz w:val="24"/>
        </w:rPr>
        <w:lastRenderedPageBreak/>
        <w:t xml:space="preserve">Вопрос 12. Силы и моменты, </w:t>
      </w:r>
      <w:proofErr w:type="spellStart"/>
      <w:r w:rsidRPr="00321AB9">
        <w:rPr>
          <w:rFonts w:ascii="Times New Roman" w:hAnsi="Times New Roman" w:cs="Times New Roman"/>
          <w:b/>
          <w:sz w:val="24"/>
        </w:rPr>
        <w:t>действующие</w:t>
      </w:r>
      <w:proofErr w:type="spellEnd"/>
      <w:r w:rsidRPr="00321AB9">
        <w:rPr>
          <w:rFonts w:ascii="Times New Roman" w:hAnsi="Times New Roman" w:cs="Times New Roman"/>
          <w:b/>
          <w:sz w:val="24"/>
        </w:rPr>
        <w:t xml:space="preserve"> на </w:t>
      </w:r>
      <w:proofErr w:type="spellStart"/>
      <w:r w:rsidRPr="00321AB9">
        <w:rPr>
          <w:rFonts w:ascii="Times New Roman" w:hAnsi="Times New Roman" w:cs="Times New Roman"/>
          <w:b/>
          <w:sz w:val="24"/>
        </w:rPr>
        <w:t>летательныи</w:t>
      </w:r>
      <w:proofErr w:type="spellEnd"/>
      <w:r w:rsidRPr="00321AB9">
        <w:rPr>
          <w:rFonts w:ascii="Times New Roman" w:hAnsi="Times New Roman" w:cs="Times New Roman"/>
          <w:b/>
          <w:sz w:val="24"/>
        </w:rPr>
        <w:t xml:space="preserve">̆ аппарат </w:t>
      </w:r>
      <w:proofErr w:type="spellStart"/>
      <w:r w:rsidRPr="00321AB9">
        <w:rPr>
          <w:rFonts w:ascii="Times New Roman" w:hAnsi="Times New Roman" w:cs="Times New Roman"/>
          <w:b/>
          <w:sz w:val="24"/>
        </w:rPr>
        <w:t>аэродинамическои</w:t>
      </w:r>
      <w:proofErr w:type="spellEnd"/>
      <w:r w:rsidRPr="00321AB9">
        <w:rPr>
          <w:rFonts w:ascii="Times New Roman" w:hAnsi="Times New Roman" w:cs="Times New Roman"/>
          <w:b/>
          <w:sz w:val="24"/>
        </w:rPr>
        <w:t xml:space="preserve">̆ схемы компоновки. </w:t>
      </w:r>
    </w:p>
    <w:p w:rsidR="00321AB9" w:rsidRPr="00321AB9" w:rsidRDefault="00321AB9" w:rsidP="00321AB9">
      <w:r>
        <w:rPr>
          <w:noProof/>
          <w:lang w:eastAsia="ru-RU"/>
        </w:rPr>
        <w:drawing>
          <wp:inline distT="0" distB="0" distL="0" distR="0">
            <wp:extent cx="5635256" cy="2692186"/>
            <wp:effectExtent l="19050" t="0" r="3544" b="0"/>
            <wp:docPr id="49" name="Изображение 3" descr="Macintosh:Users:imac:Desktop:Снимок экрана 2017-06-14 в 11.3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Users:imac:Desktop:Снимок экрана 2017-06-14 в 11.30.05.png"/>
                    <pic:cNvPicPr>
                      <a:picLocks noChangeAspect="1" noChangeArrowheads="1"/>
                    </pic:cNvPicPr>
                  </pic:nvPicPr>
                  <pic:blipFill>
                    <a:blip r:embed="rId6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5256" cy="2692186"/>
                    </a:xfrm>
                    <a:prstGeom prst="rect">
                      <a:avLst/>
                    </a:prstGeom>
                    <a:noFill/>
                    <a:ln>
                      <a:noFill/>
                    </a:ln>
                  </pic:spPr>
                </pic:pic>
              </a:graphicData>
            </a:graphic>
          </wp:inline>
        </w:drawing>
      </w:r>
    </w:p>
    <w:p w:rsidR="00321AB9" w:rsidRPr="00321AB9" w:rsidRDefault="00A875FF" w:rsidP="004D2601">
      <w:pPr>
        <w:spacing w:after="0"/>
        <w:rPr>
          <w:rFonts w:ascii="Calibri" w:hAnsi="Calibri"/>
          <w:i/>
          <w:color w:val="000000"/>
          <w:sz w:val="24"/>
        </w:rPr>
      </w:pPr>
      <m:oMathPara>
        <m:oMathParaPr>
          <m:jc m:val="left"/>
        </m:oMathParaPr>
        <m:oMath>
          <m:sSub>
            <m:sSubPr>
              <m:ctrlPr>
                <w:rPr>
                  <w:rFonts w:ascii="Cambria Math" w:hAnsi="Cambria Math"/>
                  <w:i/>
                  <w:color w:val="000000"/>
                  <w:sz w:val="24"/>
                </w:rPr>
              </m:ctrlPr>
            </m:sSubPr>
            <m:e>
              <m:r>
                <w:rPr>
                  <w:rFonts w:ascii="Cambria Math" w:hAnsi="Cambria Math"/>
                  <w:color w:val="000000"/>
                  <w:sz w:val="24"/>
                </w:rPr>
                <m:t>X=С</m:t>
              </m:r>
            </m:e>
            <m:sub>
              <m:r>
                <w:rPr>
                  <w:rFonts w:ascii="Cambria Math" w:hAnsi="Cambria Math"/>
                  <w:color w:val="000000"/>
                  <w:sz w:val="24"/>
                  <w:lang w:val="en-US"/>
                </w:rPr>
                <m:t>x</m:t>
              </m:r>
            </m:sub>
          </m:sSub>
          <m:r>
            <w:rPr>
              <w:rFonts w:ascii="Cambria Math" w:hAnsi="Cambria Math"/>
              <w:color w:val="000000"/>
              <w:sz w:val="24"/>
            </w:rPr>
            <m:t>(…)*</m:t>
          </m:r>
          <m:f>
            <m:fPr>
              <m:ctrlPr>
                <w:rPr>
                  <w:rFonts w:ascii="Cambria Math" w:hAnsi="Cambria Math"/>
                  <w:i/>
                  <w:color w:val="000000"/>
                  <w:sz w:val="24"/>
                </w:rPr>
              </m:ctrlPr>
            </m:fPr>
            <m:num>
              <m:r>
                <w:rPr>
                  <w:rFonts w:ascii="Cambria Math" w:hAnsi="Cambria Math"/>
                  <w:color w:val="000000"/>
                  <w:sz w:val="24"/>
                </w:rPr>
                <m:t>ρ</m:t>
              </m:r>
              <m:sSup>
                <m:sSupPr>
                  <m:ctrlPr>
                    <w:rPr>
                      <w:rFonts w:ascii="Cambria Math" w:hAnsi="Cambria Math"/>
                      <w:i/>
                      <w:color w:val="000000"/>
                      <w:sz w:val="24"/>
                    </w:rPr>
                  </m:ctrlPr>
                </m:sSupPr>
                <m:e>
                  <m:r>
                    <w:rPr>
                      <w:rFonts w:ascii="Cambria Math" w:hAnsi="Cambria Math"/>
                      <w:color w:val="000000"/>
                      <w:sz w:val="24"/>
                    </w:rPr>
                    <m:t>V</m:t>
                  </m:r>
                </m:e>
                <m:sup>
                  <m:r>
                    <w:rPr>
                      <w:rFonts w:ascii="Cambria Math" w:hAnsi="Cambria Math"/>
                      <w:color w:val="000000"/>
                      <w:sz w:val="24"/>
                    </w:rPr>
                    <m:t>2</m:t>
                  </m:r>
                </m:sup>
              </m:sSup>
            </m:num>
            <m:den>
              <m:r>
                <w:rPr>
                  <w:rFonts w:ascii="Cambria Math" w:hAnsi="Cambria Math"/>
                  <w:color w:val="000000"/>
                  <w:sz w:val="24"/>
                </w:rPr>
                <m:t>2</m:t>
              </m:r>
            </m:den>
          </m:f>
          <m:r>
            <w:rPr>
              <w:rFonts w:ascii="Cambria Math" w:hAnsi="Cambria Math"/>
              <w:color w:val="000000"/>
              <w:sz w:val="24"/>
            </w:rPr>
            <m:t>S</m:t>
          </m:r>
        </m:oMath>
      </m:oMathPara>
    </w:p>
    <w:p w:rsidR="00321AB9" w:rsidRPr="00321AB9" w:rsidRDefault="00A875FF" w:rsidP="004D2601">
      <w:pPr>
        <w:spacing w:after="0"/>
        <w:rPr>
          <w:rFonts w:ascii="Calibri" w:hAnsi="Calibri"/>
          <w:i/>
          <w:color w:val="000000"/>
          <w:sz w:val="24"/>
        </w:rPr>
      </w:pPr>
      <m:oMathPara>
        <m:oMathParaPr>
          <m:jc m:val="left"/>
        </m:oMathParaPr>
        <m:oMath>
          <m:sSub>
            <m:sSubPr>
              <m:ctrlPr>
                <w:rPr>
                  <w:rFonts w:ascii="Cambria Math" w:hAnsi="Cambria Math"/>
                  <w:i/>
                  <w:color w:val="000000"/>
                  <w:sz w:val="24"/>
                </w:rPr>
              </m:ctrlPr>
            </m:sSubPr>
            <m:e>
              <m:r>
                <w:rPr>
                  <w:rFonts w:ascii="Cambria Math" w:hAnsi="Cambria Math"/>
                  <w:color w:val="000000"/>
                  <w:sz w:val="24"/>
                </w:rPr>
                <m:t>Y=С</m:t>
              </m:r>
            </m:e>
            <m:sub>
              <m:r>
                <w:rPr>
                  <w:rFonts w:ascii="Cambria Math" w:hAnsi="Cambria Math"/>
                  <w:color w:val="000000"/>
                  <w:sz w:val="24"/>
                  <w:lang w:val="en-US"/>
                </w:rPr>
                <m:t>y</m:t>
              </m:r>
            </m:sub>
          </m:sSub>
          <m:r>
            <w:rPr>
              <w:rFonts w:ascii="Cambria Math" w:hAnsi="Cambria Math"/>
              <w:color w:val="000000"/>
              <w:sz w:val="24"/>
            </w:rPr>
            <m:t>(…)*</m:t>
          </m:r>
          <m:f>
            <m:fPr>
              <m:ctrlPr>
                <w:rPr>
                  <w:rFonts w:ascii="Cambria Math" w:hAnsi="Cambria Math"/>
                  <w:i/>
                  <w:color w:val="000000"/>
                  <w:sz w:val="24"/>
                </w:rPr>
              </m:ctrlPr>
            </m:fPr>
            <m:num>
              <m:r>
                <w:rPr>
                  <w:rFonts w:ascii="Cambria Math" w:hAnsi="Cambria Math"/>
                  <w:color w:val="000000"/>
                  <w:sz w:val="24"/>
                </w:rPr>
                <m:t>ρ</m:t>
              </m:r>
              <m:sSup>
                <m:sSupPr>
                  <m:ctrlPr>
                    <w:rPr>
                      <w:rFonts w:ascii="Cambria Math" w:hAnsi="Cambria Math"/>
                      <w:i/>
                      <w:color w:val="000000"/>
                      <w:sz w:val="24"/>
                    </w:rPr>
                  </m:ctrlPr>
                </m:sSupPr>
                <m:e>
                  <m:r>
                    <w:rPr>
                      <w:rFonts w:ascii="Cambria Math" w:hAnsi="Cambria Math"/>
                      <w:color w:val="000000"/>
                      <w:sz w:val="24"/>
                    </w:rPr>
                    <m:t>V</m:t>
                  </m:r>
                </m:e>
                <m:sup>
                  <m:r>
                    <w:rPr>
                      <w:rFonts w:ascii="Cambria Math" w:hAnsi="Cambria Math"/>
                      <w:color w:val="000000"/>
                      <w:sz w:val="24"/>
                    </w:rPr>
                    <m:t>2</m:t>
                  </m:r>
                </m:sup>
              </m:sSup>
            </m:num>
            <m:den>
              <m:r>
                <w:rPr>
                  <w:rFonts w:ascii="Cambria Math" w:hAnsi="Cambria Math"/>
                  <w:color w:val="000000"/>
                  <w:sz w:val="24"/>
                </w:rPr>
                <m:t>2</m:t>
              </m:r>
            </m:den>
          </m:f>
          <m:r>
            <w:rPr>
              <w:rFonts w:ascii="Cambria Math" w:hAnsi="Cambria Math"/>
              <w:color w:val="000000"/>
              <w:sz w:val="24"/>
            </w:rPr>
            <m:t>S</m:t>
          </m:r>
        </m:oMath>
      </m:oMathPara>
    </w:p>
    <w:p w:rsidR="00321AB9" w:rsidRPr="00321AB9" w:rsidRDefault="00A875FF" w:rsidP="004D2601">
      <w:pPr>
        <w:spacing w:after="0"/>
        <w:rPr>
          <w:rFonts w:ascii="Calibri" w:hAnsi="Calibri"/>
          <w:i/>
          <w:color w:val="000000"/>
          <w:sz w:val="24"/>
        </w:rPr>
      </w:pPr>
      <m:oMathPara>
        <m:oMathParaPr>
          <m:jc m:val="left"/>
        </m:oMathParaPr>
        <m:oMath>
          <m:sSub>
            <m:sSubPr>
              <m:ctrlPr>
                <w:rPr>
                  <w:rFonts w:ascii="Cambria Math" w:hAnsi="Cambria Math"/>
                  <w:i/>
                  <w:color w:val="000000"/>
                  <w:sz w:val="24"/>
                </w:rPr>
              </m:ctrlPr>
            </m:sSubPr>
            <m:e>
              <m:r>
                <w:rPr>
                  <w:rFonts w:ascii="Cambria Math" w:hAnsi="Cambria Math"/>
                  <w:color w:val="000000"/>
                  <w:sz w:val="24"/>
                </w:rPr>
                <m:t>Z=С</m:t>
              </m:r>
            </m:e>
            <m:sub>
              <m:r>
                <w:rPr>
                  <w:rFonts w:ascii="Cambria Math" w:hAnsi="Cambria Math"/>
                  <w:color w:val="000000"/>
                  <w:sz w:val="24"/>
                  <w:lang w:val="en-US"/>
                </w:rPr>
                <m:t>z</m:t>
              </m:r>
            </m:sub>
          </m:sSub>
          <m:r>
            <w:rPr>
              <w:rFonts w:ascii="Cambria Math" w:hAnsi="Cambria Math"/>
              <w:color w:val="000000"/>
              <w:sz w:val="24"/>
            </w:rPr>
            <m:t>(…)*</m:t>
          </m:r>
          <m:f>
            <m:fPr>
              <m:ctrlPr>
                <w:rPr>
                  <w:rFonts w:ascii="Cambria Math" w:hAnsi="Cambria Math"/>
                  <w:i/>
                  <w:color w:val="000000"/>
                  <w:sz w:val="24"/>
                </w:rPr>
              </m:ctrlPr>
            </m:fPr>
            <m:num>
              <m:r>
                <w:rPr>
                  <w:rFonts w:ascii="Cambria Math" w:hAnsi="Cambria Math"/>
                  <w:color w:val="000000"/>
                  <w:sz w:val="24"/>
                </w:rPr>
                <m:t>ρ</m:t>
              </m:r>
              <m:sSup>
                <m:sSupPr>
                  <m:ctrlPr>
                    <w:rPr>
                      <w:rFonts w:ascii="Cambria Math" w:hAnsi="Cambria Math"/>
                      <w:i/>
                      <w:color w:val="000000"/>
                      <w:sz w:val="24"/>
                    </w:rPr>
                  </m:ctrlPr>
                </m:sSupPr>
                <m:e>
                  <m:r>
                    <w:rPr>
                      <w:rFonts w:ascii="Cambria Math" w:hAnsi="Cambria Math"/>
                      <w:color w:val="000000"/>
                      <w:sz w:val="24"/>
                    </w:rPr>
                    <m:t>V</m:t>
                  </m:r>
                </m:e>
                <m:sup>
                  <m:r>
                    <w:rPr>
                      <w:rFonts w:ascii="Cambria Math" w:hAnsi="Cambria Math"/>
                      <w:color w:val="000000"/>
                      <w:sz w:val="24"/>
                    </w:rPr>
                    <m:t>2</m:t>
                  </m:r>
                </m:sup>
              </m:sSup>
            </m:num>
            <m:den>
              <m:r>
                <w:rPr>
                  <w:rFonts w:ascii="Cambria Math" w:hAnsi="Cambria Math"/>
                  <w:color w:val="000000"/>
                  <w:sz w:val="24"/>
                </w:rPr>
                <m:t>2</m:t>
              </m:r>
            </m:den>
          </m:f>
          <m:r>
            <w:rPr>
              <w:rFonts w:ascii="Cambria Math" w:hAnsi="Cambria Math"/>
              <w:color w:val="000000"/>
              <w:sz w:val="24"/>
            </w:rPr>
            <m:t>S</m:t>
          </m:r>
        </m:oMath>
      </m:oMathPara>
    </w:p>
    <w:p w:rsidR="00321AB9" w:rsidRPr="00321AB9" w:rsidRDefault="00A875FF" w:rsidP="004D2601">
      <w:pPr>
        <w:spacing w:after="0"/>
        <w:rPr>
          <w:color w:val="000000"/>
          <w:sz w:val="24"/>
        </w:rPr>
      </w:pPr>
      <m:oMath>
        <m:sSub>
          <m:sSubPr>
            <m:ctrlPr>
              <w:rPr>
                <w:rFonts w:ascii="Cambria Math" w:hAnsi="Cambria Math"/>
                <w:i/>
                <w:color w:val="000000"/>
                <w:sz w:val="24"/>
              </w:rPr>
            </m:ctrlPr>
          </m:sSubPr>
          <m:e>
            <m:r>
              <w:rPr>
                <w:rFonts w:ascii="Cambria Math" w:hAnsi="Cambria Math"/>
                <w:color w:val="000000"/>
                <w:sz w:val="24"/>
              </w:rPr>
              <m:t>С</m:t>
            </m:r>
          </m:e>
          <m:sub>
            <m:r>
              <w:rPr>
                <w:rFonts w:ascii="Cambria Math" w:hAnsi="Cambria Math"/>
                <w:color w:val="000000"/>
                <w:sz w:val="24"/>
                <w:lang w:val="en-US"/>
              </w:rPr>
              <m:t>x</m:t>
            </m:r>
          </m:sub>
        </m:sSub>
        <m:r>
          <w:rPr>
            <w:rFonts w:ascii="Cambria Math" w:hAnsi="Cambria Math"/>
            <w:color w:val="000000"/>
            <w:sz w:val="24"/>
          </w:rPr>
          <m:t xml:space="preserve">- </m:t>
        </m:r>
      </m:oMath>
      <w:r w:rsidR="00321AB9" w:rsidRPr="00321AB9">
        <w:rPr>
          <w:color w:val="000000"/>
          <w:sz w:val="24"/>
        </w:rPr>
        <w:t xml:space="preserve"> коэффициент лобового сопротивления</w:t>
      </w:r>
    </w:p>
    <w:p w:rsidR="00321AB9" w:rsidRPr="00321AB9" w:rsidRDefault="00A875FF" w:rsidP="004D2601">
      <w:pPr>
        <w:spacing w:after="0"/>
        <w:rPr>
          <w:color w:val="000000"/>
          <w:sz w:val="24"/>
        </w:rPr>
      </w:pPr>
      <m:oMath>
        <m:sSub>
          <m:sSubPr>
            <m:ctrlPr>
              <w:rPr>
                <w:rFonts w:ascii="Cambria Math" w:hAnsi="Cambria Math"/>
                <w:i/>
                <w:color w:val="000000"/>
                <w:sz w:val="24"/>
              </w:rPr>
            </m:ctrlPr>
          </m:sSubPr>
          <m:e>
            <m:r>
              <w:rPr>
                <w:rFonts w:ascii="Cambria Math" w:hAnsi="Cambria Math"/>
                <w:color w:val="000000"/>
                <w:sz w:val="24"/>
              </w:rPr>
              <m:t>С</m:t>
            </m:r>
          </m:e>
          <m:sub>
            <m:r>
              <w:rPr>
                <w:rFonts w:ascii="Cambria Math" w:hAnsi="Cambria Math"/>
                <w:color w:val="000000"/>
                <w:sz w:val="24"/>
                <w:lang w:val="en-US"/>
              </w:rPr>
              <m:t>y</m:t>
            </m:r>
          </m:sub>
        </m:sSub>
        <m:r>
          <w:rPr>
            <w:rFonts w:ascii="Cambria Math" w:hAnsi="Cambria Math"/>
            <w:color w:val="000000"/>
            <w:sz w:val="24"/>
          </w:rPr>
          <m:t>-</m:t>
        </m:r>
      </m:oMath>
      <w:r w:rsidR="00321AB9" w:rsidRPr="00321AB9">
        <w:rPr>
          <w:color w:val="000000"/>
          <w:sz w:val="24"/>
        </w:rPr>
        <w:t xml:space="preserve">  коэффициент подъемной силы</w:t>
      </w:r>
    </w:p>
    <w:p w:rsidR="00321AB9" w:rsidRPr="00321AB9" w:rsidRDefault="00A875FF" w:rsidP="004D2601">
      <w:pPr>
        <w:spacing w:after="0"/>
        <w:rPr>
          <w:color w:val="000000"/>
          <w:sz w:val="24"/>
        </w:rPr>
      </w:pPr>
      <m:oMath>
        <m:sSub>
          <m:sSubPr>
            <m:ctrlPr>
              <w:rPr>
                <w:rFonts w:ascii="Cambria Math" w:hAnsi="Cambria Math"/>
                <w:i/>
                <w:color w:val="000000"/>
                <w:sz w:val="24"/>
              </w:rPr>
            </m:ctrlPr>
          </m:sSubPr>
          <m:e>
            <m:r>
              <w:rPr>
                <w:rFonts w:ascii="Cambria Math" w:hAnsi="Cambria Math"/>
                <w:color w:val="000000"/>
                <w:sz w:val="24"/>
              </w:rPr>
              <m:t>С</m:t>
            </m:r>
          </m:e>
          <m:sub>
            <m:r>
              <w:rPr>
                <w:rFonts w:ascii="Cambria Math" w:hAnsi="Cambria Math"/>
                <w:color w:val="000000"/>
                <w:sz w:val="24"/>
                <w:lang w:val="en-US"/>
              </w:rPr>
              <m:t>z</m:t>
            </m:r>
          </m:sub>
        </m:sSub>
        <m:r>
          <w:rPr>
            <w:rFonts w:ascii="Cambria Math" w:hAnsi="Cambria Math"/>
            <w:color w:val="000000"/>
            <w:sz w:val="24"/>
          </w:rPr>
          <m:t xml:space="preserve">- </m:t>
        </m:r>
      </m:oMath>
      <w:r w:rsidR="00321AB9" w:rsidRPr="00321AB9">
        <w:rPr>
          <w:color w:val="000000"/>
          <w:sz w:val="24"/>
        </w:rPr>
        <w:t xml:space="preserve"> коэффициент боковой силы</w:t>
      </w:r>
    </w:p>
    <w:p w:rsidR="00321AB9" w:rsidRPr="00321AB9" w:rsidRDefault="00A875FF" w:rsidP="004D2601">
      <w:pPr>
        <w:spacing w:after="0"/>
        <w:rPr>
          <w:color w:val="000000"/>
          <w:sz w:val="24"/>
        </w:rPr>
      </w:pPr>
      <m:oMath>
        <m:sSub>
          <m:sSubPr>
            <m:ctrlPr>
              <w:rPr>
                <w:rFonts w:ascii="Cambria Math" w:hAnsi="Cambria Math"/>
                <w:i/>
                <w:color w:val="000000"/>
                <w:sz w:val="24"/>
              </w:rPr>
            </m:ctrlPr>
          </m:sSubPr>
          <m:e>
            <m:r>
              <w:rPr>
                <w:rFonts w:ascii="Cambria Math" w:hAnsi="Cambria Math"/>
                <w:color w:val="000000"/>
                <w:sz w:val="24"/>
              </w:rPr>
              <m:t>X</m:t>
            </m:r>
          </m:e>
          <m:sub>
            <m:r>
              <w:rPr>
                <w:rFonts w:ascii="Cambria Math" w:hAnsi="Cambria Math"/>
                <w:color w:val="000000"/>
                <w:sz w:val="24"/>
                <w:lang w:val="en-US"/>
              </w:rPr>
              <m:t>a</m:t>
            </m:r>
          </m:sub>
        </m:sSub>
        <m:sSub>
          <m:sSubPr>
            <m:ctrlPr>
              <w:rPr>
                <w:rFonts w:ascii="Cambria Math" w:hAnsi="Cambria Math"/>
                <w:i/>
                <w:color w:val="000000"/>
                <w:sz w:val="24"/>
              </w:rPr>
            </m:ctrlPr>
          </m:sSubPr>
          <m:e>
            <m:r>
              <w:rPr>
                <w:rFonts w:ascii="Cambria Math" w:hAnsi="Cambria Math"/>
                <w:color w:val="000000"/>
                <w:sz w:val="24"/>
              </w:rPr>
              <m:t>Y</m:t>
            </m:r>
          </m:e>
          <m:sub>
            <m:r>
              <w:rPr>
                <w:rFonts w:ascii="Cambria Math" w:hAnsi="Cambria Math"/>
                <w:color w:val="000000"/>
                <w:sz w:val="24"/>
                <w:lang w:val="en-US"/>
              </w:rPr>
              <m:t>a</m:t>
            </m:r>
          </m:sub>
        </m:sSub>
        <m:sSub>
          <m:sSubPr>
            <m:ctrlPr>
              <w:rPr>
                <w:rFonts w:ascii="Cambria Math" w:hAnsi="Cambria Math"/>
                <w:i/>
                <w:color w:val="000000"/>
                <w:sz w:val="24"/>
              </w:rPr>
            </m:ctrlPr>
          </m:sSubPr>
          <m:e>
            <m:r>
              <w:rPr>
                <w:rFonts w:ascii="Cambria Math" w:hAnsi="Cambria Math"/>
                <w:color w:val="000000"/>
                <w:sz w:val="24"/>
              </w:rPr>
              <m:t>Z</m:t>
            </m:r>
          </m:e>
          <m:sub>
            <m:r>
              <w:rPr>
                <w:rFonts w:ascii="Cambria Math" w:hAnsi="Cambria Math"/>
                <w:color w:val="000000"/>
                <w:sz w:val="24"/>
                <w:lang w:val="en-US"/>
              </w:rPr>
              <m:t>a</m:t>
            </m:r>
          </m:sub>
        </m:sSub>
        <m:r>
          <w:rPr>
            <w:rFonts w:ascii="Cambria Math" w:hAnsi="Cambria Math"/>
            <w:color w:val="000000"/>
            <w:sz w:val="24"/>
          </w:rPr>
          <m:t xml:space="preserve">- </m:t>
        </m:r>
      </m:oMath>
      <w:r w:rsidR="00321AB9" w:rsidRPr="00321AB9">
        <w:rPr>
          <w:color w:val="000000"/>
          <w:sz w:val="24"/>
        </w:rPr>
        <w:t xml:space="preserve"> в скоростной с.к.</w:t>
      </w:r>
    </w:p>
    <w:p w:rsidR="00321AB9" w:rsidRPr="00321AB9" w:rsidRDefault="00321AB9" w:rsidP="004D2601">
      <w:pPr>
        <w:spacing w:after="0"/>
        <w:rPr>
          <w:color w:val="000000"/>
          <w:sz w:val="24"/>
        </w:rPr>
      </w:pPr>
      <w:r w:rsidRPr="00321AB9">
        <w:rPr>
          <w:color w:val="000000"/>
          <w:sz w:val="24"/>
        </w:rPr>
        <w:t xml:space="preserve">Если без индексов – </w:t>
      </w:r>
      <w:proofErr w:type="gramStart"/>
      <w:r w:rsidRPr="00321AB9">
        <w:rPr>
          <w:color w:val="000000"/>
          <w:sz w:val="24"/>
        </w:rPr>
        <w:t>связанная</w:t>
      </w:r>
      <w:proofErr w:type="gramEnd"/>
      <w:r w:rsidRPr="00321AB9">
        <w:rPr>
          <w:color w:val="000000"/>
          <w:sz w:val="24"/>
        </w:rPr>
        <w:t xml:space="preserve"> с.к.</w:t>
      </w:r>
    </w:p>
    <w:p w:rsidR="00321AB9" w:rsidRPr="00321AB9" w:rsidRDefault="00321AB9" w:rsidP="004D2601">
      <w:pPr>
        <w:spacing w:after="0"/>
        <w:rPr>
          <w:rFonts w:ascii="Calibri" w:hAnsi="Calibri"/>
          <w:i/>
          <w:color w:val="000000"/>
          <w:sz w:val="24"/>
          <w:lang w:val="en-US"/>
        </w:rPr>
      </w:pPr>
      <m:oMathPara>
        <m:oMathParaPr>
          <m:jc m:val="left"/>
        </m:oMathParaPr>
        <m:oMath>
          <m:r>
            <w:rPr>
              <w:rFonts w:ascii="Cambria Math" w:hAnsi="Cambria Math" w:cs="STIXGeneral-Regular"/>
              <w:color w:val="000000"/>
              <w:sz w:val="24"/>
              <w:lang w:val="en-US"/>
            </w:rPr>
            <m:t>R</m:t>
          </m:r>
          <m:r>
            <w:rPr>
              <w:rFonts w:ascii="Times New Roman" w:hAnsi="Times New Roman" w:cs="Times New Roman"/>
              <w:color w:val="000000"/>
              <w:sz w:val="24"/>
            </w:rPr>
            <m:t>=</m:t>
          </m:r>
          <m:rad>
            <m:radPr>
              <m:degHide m:val="on"/>
              <m:ctrlPr>
                <w:rPr>
                  <w:rFonts w:ascii="Cambria Math" w:hAnsi="Cambria Math" w:cs="STIXGeneral-Regular"/>
                  <w:i/>
                  <w:color w:val="000000"/>
                  <w:sz w:val="24"/>
                  <w:lang w:val="en-US"/>
                </w:rPr>
              </m:ctrlPr>
            </m:radPr>
            <m:deg/>
            <m:e>
              <m:sSup>
                <m:sSupPr>
                  <m:ctrlPr>
                    <w:rPr>
                      <w:rFonts w:ascii="Times New Roman" w:hAnsi="Times New Roman" w:cs="Times New Roman"/>
                      <w:i/>
                      <w:color w:val="000000"/>
                      <w:sz w:val="24"/>
                    </w:rPr>
                  </m:ctrlPr>
                </m:sSupPr>
                <m:e>
                  <m:r>
                    <w:rPr>
                      <w:rFonts w:ascii="Cambria Math" w:hAnsi="Cambria Math"/>
                      <w:color w:val="000000"/>
                      <w:sz w:val="24"/>
                    </w:rPr>
                    <m:t>X</m:t>
                  </m:r>
                </m:e>
                <m:sup>
                  <m:r>
                    <w:rPr>
                      <w:rFonts w:ascii="Times New Roman" w:hAnsi="Times New Roman" w:cs="Times New Roman"/>
                      <w:color w:val="000000"/>
                      <w:sz w:val="24"/>
                    </w:rPr>
                    <m:t>2</m:t>
                  </m:r>
                </m:sup>
              </m:sSup>
              <m:r>
                <w:rPr>
                  <w:rFonts w:ascii="Cambria Math" w:hAnsi="Times New Roman" w:cs="Times New Roman"/>
                  <w:color w:val="000000"/>
                  <w:sz w:val="24"/>
                </w:rPr>
                <m:t xml:space="preserve">+ </m:t>
              </m:r>
              <m:sSup>
                <m:sSupPr>
                  <m:ctrlPr>
                    <w:rPr>
                      <w:rFonts w:ascii="Cambria Math" w:hAnsi="Cambria Math" w:cs="Times New Roman"/>
                      <w:i/>
                      <w:color w:val="000000"/>
                      <w:sz w:val="24"/>
                    </w:rPr>
                  </m:ctrlPr>
                </m:sSupPr>
                <m:e>
                  <m:r>
                    <w:rPr>
                      <w:rFonts w:ascii="Cambria Math" w:hAnsi="Cambria Math"/>
                      <w:color w:val="000000"/>
                      <w:sz w:val="24"/>
                    </w:rPr>
                    <m:t>Y</m:t>
                  </m:r>
                </m:e>
                <m:sup>
                  <m:r>
                    <w:rPr>
                      <w:rFonts w:ascii="Cambria Math" w:hAnsi="Cambria Math" w:cs="Times New Roman"/>
                      <w:color w:val="000000"/>
                      <w:sz w:val="24"/>
                    </w:rPr>
                    <m:t>2</m:t>
                  </m:r>
                </m:sup>
              </m:sSup>
              <m:r>
                <w:rPr>
                  <w:rFonts w:ascii="Cambria Math" w:hAnsi="Times New Roman" w:cs="Times New Roman"/>
                  <w:color w:val="000000"/>
                  <w:sz w:val="24"/>
                </w:rPr>
                <m:t>+</m:t>
              </m:r>
              <m:sSup>
                <m:sSupPr>
                  <m:ctrlPr>
                    <w:rPr>
                      <w:rFonts w:ascii="Cambria Math" w:hAnsi="Cambria Math" w:cs="Times New Roman"/>
                      <w:i/>
                      <w:color w:val="000000"/>
                      <w:sz w:val="24"/>
                    </w:rPr>
                  </m:ctrlPr>
                </m:sSupPr>
                <m:e>
                  <m:r>
                    <w:rPr>
                      <w:rFonts w:ascii="Cambria Math" w:hAnsi="Cambria Math"/>
                      <w:color w:val="000000"/>
                      <w:sz w:val="24"/>
                    </w:rPr>
                    <m:t>Z</m:t>
                  </m:r>
                </m:e>
                <m:sup>
                  <m:r>
                    <w:rPr>
                      <w:rFonts w:ascii="Cambria Math" w:hAnsi="Cambria Math" w:cs="Times New Roman"/>
                      <w:color w:val="000000"/>
                      <w:sz w:val="24"/>
                    </w:rPr>
                    <m:t>2</m:t>
                  </m:r>
                </m:sup>
              </m:sSup>
            </m:e>
          </m:rad>
          <m:r>
            <w:rPr>
              <w:rFonts w:ascii="Cambria Math" w:hAnsi="Times New Roman" w:cs="Times New Roman"/>
              <w:color w:val="000000"/>
              <w:sz w:val="24"/>
            </w:rPr>
            <m:t>=</m:t>
          </m:r>
          <m:f>
            <m:fPr>
              <m:ctrlPr>
                <w:rPr>
                  <w:rFonts w:ascii="Cambria Math" w:hAnsi="Cambria Math"/>
                  <w:i/>
                  <w:color w:val="000000"/>
                  <w:sz w:val="24"/>
                </w:rPr>
              </m:ctrlPr>
            </m:fPr>
            <m:num>
              <m:r>
                <w:rPr>
                  <w:rFonts w:ascii="Cambria Math" w:hAnsi="Cambria Math"/>
                  <w:color w:val="000000"/>
                  <w:sz w:val="24"/>
                </w:rPr>
                <m:t>ρ</m:t>
              </m:r>
              <m:sSup>
                <m:sSupPr>
                  <m:ctrlPr>
                    <w:rPr>
                      <w:rFonts w:ascii="Cambria Math" w:hAnsi="Cambria Math"/>
                      <w:i/>
                      <w:color w:val="000000"/>
                      <w:sz w:val="24"/>
                    </w:rPr>
                  </m:ctrlPr>
                </m:sSupPr>
                <m:e>
                  <m:r>
                    <w:rPr>
                      <w:rFonts w:ascii="Cambria Math" w:hAnsi="Cambria Math"/>
                      <w:color w:val="000000"/>
                      <w:sz w:val="24"/>
                    </w:rPr>
                    <m:t>V</m:t>
                  </m:r>
                </m:e>
                <m:sup>
                  <m:r>
                    <w:rPr>
                      <w:rFonts w:ascii="Cambria Math" w:hAnsi="Cambria Math"/>
                      <w:color w:val="000000"/>
                      <w:sz w:val="24"/>
                    </w:rPr>
                    <m:t>2</m:t>
                  </m:r>
                </m:sup>
              </m:sSup>
            </m:num>
            <m:den>
              <m:r>
                <w:rPr>
                  <w:rFonts w:ascii="Cambria Math" w:hAnsi="Cambria Math"/>
                  <w:color w:val="000000"/>
                  <w:sz w:val="24"/>
                </w:rPr>
                <m:t>2</m:t>
              </m:r>
            </m:den>
          </m:f>
          <m:r>
            <w:rPr>
              <w:rFonts w:ascii="Cambria Math" w:hAnsi="Cambria Math"/>
              <w:color w:val="000000"/>
              <w:sz w:val="24"/>
            </w:rPr>
            <m:t>S*</m:t>
          </m:r>
          <m:rad>
            <m:radPr>
              <m:degHide m:val="on"/>
              <m:ctrlPr>
                <w:rPr>
                  <w:rFonts w:ascii="Cambria Math" w:hAnsi="Cambria Math" w:cs="STIXGeneral-Regular"/>
                  <w:i/>
                  <w:color w:val="000000"/>
                  <w:sz w:val="24"/>
                  <w:lang w:val="en-US"/>
                </w:rPr>
              </m:ctrlPr>
            </m:radPr>
            <m:deg/>
            <m:e>
              <m:sSup>
                <m:sSupPr>
                  <m:ctrlPr>
                    <w:rPr>
                      <w:rFonts w:ascii="Cambria Math" w:hAnsi="Cambria Math" w:cs="Times New Roman"/>
                      <w:i/>
                      <w:color w:val="000000"/>
                      <w:sz w:val="24"/>
                    </w:rPr>
                  </m:ctrlPr>
                </m:sSupPr>
                <m:e>
                  <m:sSub>
                    <m:sSubPr>
                      <m:ctrlPr>
                        <w:rPr>
                          <w:rFonts w:ascii="Cambria Math" w:hAnsi="Cambria Math"/>
                          <w:i/>
                          <w:color w:val="000000"/>
                          <w:sz w:val="24"/>
                        </w:rPr>
                      </m:ctrlPr>
                    </m:sSubPr>
                    <m:e>
                      <m:r>
                        <w:rPr>
                          <w:rFonts w:ascii="Cambria Math" w:hAnsi="Cambria Math"/>
                          <w:color w:val="000000"/>
                          <w:sz w:val="24"/>
                        </w:rPr>
                        <m:t>С</m:t>
                      </m:r>
                    </m:e>
                    <m:sub>
                      <m:r>
                        <w:rPr>
                          <w:rFonts w:ascii="Cambria Math" w:hAnsi="Cambria Math"/>
                          <w:color w:val="000000"/>
                          <w:sz w:val="24"/>
                          <w:lang w:val="en-US"/>
                        </w:rPr>
                        <m:t>x</m:t>
                      </m:r>
                    </m:sub>
                  </m:sSub>
                </m:e>
                <m:sup>
                  <m:r>
                    <w:rPr>
                      <w:rFonts w:ascii="Cambria Math" w:hAnsi="Cambria Math" w:cs="Times New Roman"/>
                      <w:color w:val="000000"/>
                      <w:sz w:val="24"/>
                    </w:rPr>
                    <m:t>2</m:t>
                  </m:r>
                </m:sup>
              </m:sSup>
              <m:r>
                <w:rPr>
                  <w:rFonts w:ascii="Cambria Math" w:hAnsi="Times New Roman" w:cs="Times New Roman"/>
                  <w:color w:val="000000"/>
                  <w:sz w:val="24"/>
                </w:rPr>
                <m:t xml:space="preserve">+ </m:t>
              </m:r>
              <m:sSup>
                <m:sSupPr>
                  <m:ctrlPr>
                    <w:rPr>
                      <w:rFonts w:ascii="Cambria Math" w:hAnsi="Cambria Math" w:cs="Times New Roman"/>
                      <w:i/>
                      <w:color w:val="000000"/>
                      <w:sz w:val="24"/>
                    </w:rPr>
                  </m:ctrlPr>
                </m:sSupPr>
                <m:e>
                  <m:sSub>
                    <m:sSubPr>
                      <m:ctrlPr>
                        <w:rPr>
                          <w:rFonts w:ascii="Cambria Math" w:hAnsi="Cambria Math"/>
                          <w:i/>
                          <w:color w:val="000000"/>
                          <w:sz w:val="24"/>
                        </w:rPr>
                      </m:ctrlPr>
                    </m:sSubPr>
                    <m:e>
                      <m:r>
                        <w:rPr>
                          <w:rFonts w:ascii="Cambria Math" w:hAnsi="Cambria Math"/>
                          <w:color w:val="000000"/>
                          <w:sz w:val="24"/>
                        </w:rPr>
                        <m:t>С</m:t>
                      </m:r>
                    </m:e>
                    <m:sub>
                      <m:r>
                        <w:rPr>
                          <w:rFonts w:ascii="Cambria Math" w:hAnsi="Cambria Math"/>
                          <w:color w:val="000000"/>
                          <w:sz w:val="24"/>
                          <w:lang w:val="en-US"/>
                        </w:rPr>
                        <m:t>y</m:t>
                      </m:r>
                    </m:sub>
                  </m:sSub>
                </m:e>
                <m:sup>
                  <m:r>
                    <w:rPr>
                      <w:rFonts w:ascii="Cambria Math" w:hAnsi="Cambria Math" w:cs="Times New Roman"/>
                      <w:color w:val="000000"/>
                      <w:sz w:val="24"/>
                    </w:rPr>
                    <m:t>2</m:t>
                  </m:r>
                </m:sup>
              </m:sSup>
              <m:r>
                <w:rPr>
                  <w:rFonts w:ascii="Cambria Math" w:hAnsi="Times New Roman" w:cs="Times New Roman"/>
                  <w:color w:val="000000"/>
                  <w:sz w:val="24"/>
                </w:rPr>
                <m:t>+</m:t>
              </m:r>
              <m:sSup>
                <m:sSupPr>
                  <m:ctrlPr>
                    <w:rPr>
                      <w:rFonts w:ascii="Cambria Math" w:hAnsi="Cambria Math" w:cs="Times New Roman"/>
                      <w:i/>
                      <w:color w:val="000000"/>
                      <w:sz w:val="24"/>
                    </w:rPr>
                  </m:ctrlPr>
                </m:sSupPr>
                <m:e>
                  <m:sSub>
                    <m:sSubPr>
                      <m:ctrlPr>
                        <w:rPr>
                          <w:rFonts w:ascii="Cambria Math" w:hAnsi="Cambria Math"/>
                          <w:i/>
                          <w:color w:val="000000"/>
                          <w:sz w:val="24"/>
                        </w:rPr>
                      </m:ctrlPr>
                    </m:sSubPr>
                    <m:e>
                      <m:r>
                        <w:rPr>
                          <w:rFonts w:ascii="Cambria Math" w:hAnsi="Cambria Math"/>
                          <w:color w:val="000000"/>
                          <w:sz w:val="24"/>
                        </w:rPr>
                        <m:t>С</m:t>
                      </m:r>
                    </m:e>
                    <m:sub>
                      <m:r>
                        <w:rPr>
                          <w:rFonts w:ascii="Cambria Math" w:hAnsi="Cambria Math"/>
                          <w:color w:val="000000"/>
                          <w:sz w:val="24"/>
                          <w:lang w:val="en-US"/>
                        </w:rPr>
                        <m:t>z</m:t>
                      </m:r>
                    </m:sub>
                  </m:sSub>
                </m:e>
                <m:sup>
                  <m:r>
                    <w:rPr>
                      <w:rFonts w:ascii="Cambria Math" w:hAnsi="Cambria Math" w:cs="Times New Roman"/>
                      <w:color w:val="000000"/>
                      <w:sz w:val="24"/>
                    </w:rPr>
                    <m:t>2</m:t>
                  </m:r>
                </m:sup>
              </m:sSup>
            </m:e>
          </m:rad>
        </m:oMath>
      </m:oMathPara>
    </w:p>
    <w:p w:rsidR="00321AB9" w:rsidRPr="00321AB9" w:rsidRDefault="00321AB9" w:rsidP="004D2601">
      <w:pPr>
        <w:spacing w:after="0"/>
        <w:rPr>
          <w:rFonts w:ascii="Times New Roman" w:hAnsi="Times New Roman" w:cs="Times New Roman"/>
          <w:color w:val="000000"/>
          <w:sz w:val="24"/>
        </w:rPr>
      </w:pPr>
      <w:r w:rsidRPr="00321AB9">
        <w:rPr>
          <w:rFonts w:ascii="Times New Roman" w:hAnsi="Times New Roman" w:cs="Times New Roman"/>
          <w:color w:val="000000"/>
          <w:sz w:val="24"/>
        </w:rPr>
        <w:t xml:space="preserve">Аэродинамическая сила является распределяющей силой. При расчетах считают вектором F, который приложен в центре давления ЛА и создает </w:t>
      </w:r>
      <w:proofErr w:type="spellStart"/>
      <w:r w:rsidRPr="00321AB9">
        <w:rPr>
          <w:rFonts w:ascii="Times New Roman" w:hAnsi="Times New Roman" w:cs="Times New Roman"/>
          <w:color w:val="000000"/>
          <w:sz w:val="24"/>
        </w:rPr>
        <w:t>отн</w:t>
      </w:r>
      <w:proofErr w:type="spellEnd"/>
      <w:r w:rsidRPr="00321AB9">
        <w:rPr>
          <w:rFonts w:ascii="Times New Roman" w:hAnsi="Times New Roman" w:cs="Times New Roman"/>
          <w:color w:val="000000"/>
          <w:sz w:val="24"/>
        </w:rPr>
        <w:t xml:space="preserve">. </w:t>
      </w:r>
      <w:proofErr w:type="spellStart"/>
      <w:r w:rsidRPr="00321AB9">
        <w:rPr>
          <w:rFonts w:ascii="Times New Roman" w:hAnsi="Times New Roman" w:cs="Times New Roman"/>
          <w:color w:val="000000"/>
          <w:sz w:val="24"/>
        </w:rPr>
        <w:t>ц.м</w:t>
      </w:r>
      <w:proofErr w:type="spellEnd"/>
      <w:r w:rsidRPr="00321AB9">
        <w:rPr>
          <w:rFonts w:ascii="Times New Roman" w:hAnsi="Times New Roman" w:cs="Times New Roman"/>
          <w:color w:val="000000"/>
          <w:sz w:val="24"/>
        </w:rPr>
        <w:t>. полный аэродинамический момент.</w:t>
      </w:r>
    </w:p>
    <w:p w:rsidR="00321AB9" w:rsidRPr="00321AB9" w:rsidRDefault="00A875FF" w:rsidP="004D2601">
      <w:pPr>
        <w:spacing w:after="0"/>
        <w:rPr>
          <w:rFonts w:ascii="Calibri" w:hAnsi="Calibri"/>
          <w:i/>
          <w:color w:val="000000"/>
          <w:sz w:val="24"/>
        </w:rPr>
      </w:pPr>
      <m:oMathPara>
        <m:oMathParaPr>
          <m:jc m:val="left"/>
        </m:oMathParaPr>
        <m:oMath>
          <m:sSub>
            <m:sSubPr>
              <m:ctrlPr>
                <w:rPr>
                  <w:rFonts w:ascii="Cambria Math" w:hAnsi="Cambria Math"/>
                  <w:i/>
                  <w:color w:val="000000"/>
                  <w:sz w:val="24"/>
                </w:rPr>
              </m:ctrlPr>
            </m:sSubPr>
            <m:e>
              <m:r>
                <w:rPr>
                  <w:rFonts w:ascii="Cambria Math" w:hAnsi="Cambria Math"/>
                  <w:color w:val="000000"/>
                  <w:sz w:val="24"/>
                </w:rPr>
                <m:t>M=M</m:t>
              </m:r>
            </m:e>
            <m:sub>
              <m:r>
                <w:rPr>
                  <w:rFonts w:ascii="Cambria Math" w:hAnsi="Cambria Math"/>
                  <w:color w:val="000000"/>
                  <w:sz w:val="24"/>
                </w:rPr>
                <m:t>x</m:t>
              </m:r>
            </m:sub>
          </m:sSub>
          <m: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M</m:t>
              </m:r>
            </m:e>
            <m:sub>
              <m:r>
                <w:rPr>
                  <w:rFonts w:ascii="Cambria Math" w:hAnsi="Cambria Math"/>
                  <w:color w:val="000000"/>
                  <w:sz w:val="24"/>
                  <w:lang w:val="en-US"/>
                </w:rPr>
                <m:t>y</m:t>
              </m:r>
            </m:sub>
          </m:sSub>
          <m: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M</m:t>
              </m:r>
            </m:e>
            <m:sub>
              <m:r>
                <w:rPr>
                  <w:rFonts w:ascii="Cambria Math" w:hAnsi="Cambria Math"/>
                  <w:color w:val="000000"/>
                  <w:sz w:val="24"/>
                  <w:lang w:val="en-US"/>
                </w:rPr>
                <m:t>z</m:t>
              </m:r>
            </m:sub>
          </m:sSub>
        </m:oMath>
      </m:oMathPara>
    </w:p>
    <w:p w:rsidR="00321AB9" w:rsidRPr="00321AB9" w:rsidRDefault="00A875FF" w:rsidP="004D2601">
      <w:pPr>
        <w:spacing w:after="0"/>
        <w:rPr>
          <w:rFonts w:ascii="Times New Roman" w:hAnsi="Times New Roman" w:cs="Times New Roman"/>
          <w:i/>
          <w:color w:val="000000"/>
          <w:sz w:val="24"/>
        </w:rPr>
      </w:pPr>
      <m:oMath>
        <m:sSub>
          <m:sSubPr>
            <m:ctrlPr>
              <w:rPr>
                <w:rFonts w:ascii="Cambria Math" w:hAnsi="Cambria Math"/>
                <w:i/>
                <w:color w:val="000000"/>
                <w:sz w:val="24"/>
              </w:rPr>
            </m:ctrlPr>
          </m:sSubPr>
          <m:e>
            <m:r>
              <w:rPr>
                <w:rFonts w:ascii="Cambria Math" w:hAnsi="Cambria Math"/>
                <w:color w:val="000000"/>
                <w:sz w:val="24"/>
              </w:rPr>
              <m:t>M</m:t>
            </m:r>
          </m:e>
          <m:sub>
            <m:r>
              <w:rPr>
                <w:rFonts w:ascii="Cambria Math" w:hAnsi="Cambria Math"/>
                <w:color w:val="000000"/>
                <w:sz w:val="24"/>
                <w:lang w:val="en-US"/>
              </w:rPr>
              <m:t>x</m:t>
            </m:r>
          </m:sub>
        </m:sSub>
        <m: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m</m:t>
            </m:r>
          </m:e>
          <m:sub>
            <m:r>
              <w:rPr>
                <w:rFonts w:ascii="Cambria Math" w:hAnsi="Cambria Math"/>
                <w:color w:val="000000"/>
                <w:sz w:val="24"/>
                <w:lang w:val="en-US"/>
              </w:rPr>
              <m:t>x</m:t>
            </m:r>
          </m:sub>
        </m:sSub>
        <m:r>
          <w:rPr>
            <w:rFonts w:ascii="Cambria Math" w:hAnsi="Cambria Math"/>
            <w:color w:val="000000"/>
            <w:sz w:val="24"/>
          </w:rPr>
          <m:t>*</m:t>
        </m:r>
        <m:f>
          <m:fPr>
            <m:ctrlPr>
              <w:rPr>
                <w:rFonts w:ascii="Cambria Math" w:hAnsi="Cambria Math"/>
                <w:i/>
                <w:color w:val="000000"/>
                <w:sz w:val="24"/>
              </w:rPr>
            </m:ctrlPr>
          </m:fPr>
          <m:num>
            <m:r>
              <w:rPr>
                <w:rFonts w:ascii="Cambria Math" w:hAnsi="Cambria Math"/>
                <w:color w:val="000000"/>
                <w:sz w:val="24"/>
              </w:rPr>
              <m:t>ρ</m:t>
            </m:r>
            <m:sSup>
              <m:sSupPr>
                <m:ctrlPr>
                  <w:rPr>
                    <w:rFonts w:ascii="Cambria Math" w:hAnsi="Cambria Math"/>
                    <w:i/>
                    <w:color w:val="000000"/>
                    <w:sz w:val="24"/>
                  </w:rPr>
                </m:ctrlPr>
              </m:sSupPr>
              <m:e>
                <m:r>
                  <w:rPr>
                    <w:rFonts w:ascii="Cambria Math" w:hAnsi="Cambria Math"/>
                    <w:color w:val="000000"/>
                    <w:sz w:val="24"/>
                  </w:rPr>
                  <m:t>V</m:t>
                </m:r>
              </m:e>
              <m:sup>
                <m:r>
                  <w:rPr>
                    <w:rFonts w:ascii="Cambria Math" w:hAnsi="Cambria Math"/>
                    <w:color w:val="000000"/>
                    <w:sz w:val="24"/>
                  </w:rPr>
                  <m:t>2</m:t>
                </m:r>
              </m:sup>
            </m:sSup>
          </m:num>
          <m:den>
            <m:r>
              <w:rPr>
                <w:rFonts w:ascii="Cambria Math" w:hAnsi="Cambria Math"/>
                <w:color w:val="000000"/>
                <w:sz w:val="24"/>
              </w:rPr>
              <m:t>2</m:t>
            </m:r>
          </m:den>
        </m:f>
        <m:r>
          <w:rPr>
            <w:rFonts w:ascii="Cambria Math" w:hAnsi="Cambria Math"/>
            <w:color w:val="000000"/>
            <w:sz w:val="24"/>
          </w:rPr>
          <m:t xml:space="preserve">l*S- </m:t>
        </m:r>
      </m:oMath>
      <w:r w:rsidR="00321AB9" w:rsidRPr="00321AB9">
        <w:rPr>
          <w:rFonts w:ascii="Times New Roman" w:hAnsi="Times New Roman" w:cs="Times New Roman"/>
          <w:color w:val="000000"/>
          <w:sz w:val="24"/>
        </w:rPr>
        <w:t>момент крена</w:t>
      </w:r>
    </w:p>
    <w:p w:rsidR="00321AB9" w:rsidRPr="00321AB9" w:rsidRDefault="00321AB9" w:rsidP="004D2601">
      <w:pPr>
        <w:spacing w:after="0"/>
        <w:rPr>
          <w:sz w:val="24"/>
        </w:rPr>
      </w:pPr>
      <w:r w:rsidRPr="00321AB9">
        <w:rPr>
          <w:i/>
          <w:sz w:val="24"/>
          <w:lang w:val="en-US"/>
        </w:rPr>
        <w:t>l</w:t>
      </w:r>
      <w:r w:rsidRPr="00321AB9">
        <w:rPr>
          <w:i/>
          <w:sz w:val="24"/>
        </w:rPr>
        <w:t xml:space="preserve"> – </w:t>
      </w:r>
      <w:proofErr w:type="gramStart"/>
      <w:r w:rsidRPr="00321AB9">
        <w:rPr>
          <w:sz w:val="24"/>
        </w:rPr>
        <w:t>размах</w:t>
      </w:r>
      <w:proofErr w:type="gramEnd"/>
      <w:r w:rsidRPr="00321AB9">
        <w:rPr>
          <w:sz w:val="24"/>
        </w:rPr>
        <w:t xml:space="preserve"> несущей поверхности.</w:t>
      </w:r>
    </w:p>
    <w:p w:rsidR="00321AB9" w:rsidRPr="00321AB9" w:rsidRDefault="00A875FF" w:rsidP="004D2601">
      <w:pPr>
        <w:spacing w:after="0"/>
        <w:rPr>
          <w:color w:val="000000"/>
          <w:sz w:val="24"/>
        </w:rPr>
      </w:pPr>
      <m:oMath>
        <m:sSub>
          <m:sSubPr>
            <m:ctrlPr>
              <w:rPr>
                <w:rFonts w:ascii="Cambria Math" w:hAnsi="Cambria Math"/>
                <w:i/>
                <w:color w:val="000000"/>
                <w:sz w:val="24"/>
              </w:rPr>
            </m:ctrlPr>
          </m:sSubPr>
          <m:e>
            <m:r>
              <w:rPr>
                <w:rFonts w:ascii="Cambria Math" w:hAnsi="Cambria Math"/>
                <w:color w:val="000000"/>
                <w:sz w:val="24"/>
              </w:rPr>
              <m:t>M</m:t>
            </m:r>
          </m:e>
          <m:sub>
            <m:r>
              <w:rPr>
                <w:rFonts w:ascii="Cambria Math" w:hAnsi="Cambria Math"/>
                <w:color w:val="000000"/>
                <w:sz w:val="24"/>
                <w:lang w:val="en-US"/>
              </w:rPr>
              <m:t>y</m:t>
            </m:r>
          </m:sub>
        </m:sSub>
        <m: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m</m:t>
            </m:r>
          </m:e>
          <m:sub>
            <m:r>
              <w:rPr>
                <w:rFonts w:ascii="Cambria Math" w:hAnsi="Cambria Math"/>
                <w:color w:val="000000"/>
                <w:sz w:val="24"/>
                <w:lang w:val="en-US"/>
              </w:rPr>
              <m:t>y</m:t>
            </m:r>
          </m:sub>
        </m:sSub>
        <m:r>
          <w:rPr>
            <w:rFonts w:ascii="Cambria Math" w:hAnsi="Cambria Math"/>
            <w:color w:val="000000"/>
            <w:sz w:val="24"/>
          </w:rPr>
          <m:t>*</m:t>
        </m:r>
        <m:f>
          <m:fPr>
            <m:ctrlPr>
              <w:rPr>
                <w:rFonts w:ascii="Cambria Math" w:hAnsi="Cambria Math"/>
                <w:i/>
                <w:color w:val="000000"/>
                <w:sz w:val="24"/>
              </w:rPr>
            </m:ctrlPr>
          </m:fPr>
          <m:num>
            <m:r>
              <w:rPr>
                <w:rFonts w:ascii="Cambria Math" w:hAnsi="Cambria Math"/>
                <w:color w:val="000000"/>
                <w:sz w:val="24"/>
              </w:rPr>
              <m:t>ρ</m:t>
            </m:r>
            <m:sSup>
              <m:sSupPr>
                <m:ctrlPr>
                  <w:rPr>
                    <w:rFonts w:ascii="Cambria Math" w:hAnsi="Cambria Math"/>
                    <w:i/>
                    <w:color w:val="000000"/>
                    <w:sz w:val="24"/>
                  </w:rPr>
                </m:ctrlPr>
              </m:sSupPr>
              <m:e>
                <m:r>
                  <w:rPr>
                    <w:rFonts w:ascii="Cambria Math" w:hAnsi="Cambria Math"/>
                    <w:color w:val="000000"/>
                    <w:sz w:val="24"/>
                  </w:rPr>
                  <m:t>V</m:t>
                </m:r>
              </m:e>
              <m:sup>
                <m:r>
                  <w:rPr>
                    <w:rFonts w:ascii="Cambria Math" w:hAnsi="Cambria Math"/>
                    <w:color w:val="000000"/>
                    <w:sz w:val="24"/>
                  </w:rPr>
                  <m:t>2</m:t>
                </m:r>
              </m:sup>
            </m:sSup>
          </m:num>
          <m:den>
            <m:r>
              <w:rPr>
                <w:rFonts w:ascii="Cambria Math" w:hAnsi="Cambria Math"/>
                <w:color w:val="000000"/>
                <w:sz w:val="24"/>
              </w:rPr>
              <m:t>2</m:t>
            </m:r>
          </m:den>
        </m:f>
        <m:r>
          <w:rPr>
            <w:rFonts w:ascii="Cambria Math" w:hAnsi="Cambria Math"/>
            <w:color w:val="000000"/>
            <w:sz w:val="24"/>
          </w:rPr>
          <m:t xml:space="preserve">l*S- </m:t>
        </m:r>
      </m:oMath>
      <w:r w:rsidR="00321AB9" w:rsidRPr="00321AB9">
        <w:rPr>
          <w:color w:val="000000"/>
          <w:sz w:val="24"/>
        </w:rPr>
        <w:t>момент рыскания</w:t>
      </w:r>
    </w:p>
    <w:p w:rsidR="00321AB9" w:rsidRDefault="00A875FF" w:rsidP="004D2601">
      <w:pPr>
        <w:spacing w:after="0"/>
        <w:rPr>
          <w:color w:val="000000"/>
          <w:sz w:val="24"/>
        </w:rPr>
      </w:pPr>
      <m:oMath>
        <m:sSub>
          <m:sSubPr>
            <m:ctrlPr>
              <w:rPr>
                <w:rFonts w:ascii="Cambria Math" w:hAnsi="Cambria Math"/>
                <w:i/>
                <w:color w:val="000000"/>
                <w:sz w:val="24"/>
              </w:rPr>
            </m:ctrlPr>
          </m:sSubPr>
          <m:e>
            <m:r>
              <w:rPr>
                <w:rFonts w:ascii="Cambria Math" w:hAnsi="Cambria Math"/>
                <w:color w:val="000000"/>
                <w:sz w:val="24"/>
              </w:rPr>
              <m:t>M</m:t>
            </m:r>
          </m:e>
          <m:sub>
            <m:r>
              <w:rPr>
                <w:rFonts w:ascii="Cambria Math" w:hAnsi="Cambria Math"/>
                <w:color w:val="000000"/>
                <w:sz w:val="24"/>
                <w:lang w:val="en-US"/>
              </w:rPr>
              <m:t>z</m:t>
            </m:r>
          </m:sub>
        </m:sSub>
        <m: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m</m:t>
            </m:r>
          </m:e>
          <m:sub>
            <m:r>
              <w:rPr>
                <w:rFonts w:ascii="Cambria Math" w:hAnsi="Cambria Math"/>
                <w:color w:val="000000"/>
                <w:sz w:val="24"/>
                <w:lang w:val="en-US"/>
              </w:rPr>
              <m:t>z</m:t>
            </m:r>
          </m:sub>
        </m:sSub>
        <m:r>
          <w:rPr>
            <w:rFonts w:ascii="Cambria Math" w:hAnsi="Cambria Math"/>
            <w:color w:val="000000"/>
            <w:sz w:val="24"/>
          </w:rPr>
          <m:t>*</m:t>
        </m:r>
        <m:f>
          <m:fPr>
            <m:ctrlPr>
              <w:rPr>
                <w:rFonts w:ascii="Cambria Math" w:hAnsi="Cambria Math"/>
                <w:i/>
                <w:color w:val="000000"/>
                <w:sz w:val="24"/>
              </w:rPr>
            </m:ctrlPr>
          </m:fPr>
          <m:num>
            <m:r>
              <w:rPr>
                <w:rFonts w:ascii="Cambria Math" w:hAnsi="Cambria Math"/>
                <w:color w:val="000000"/>
                <w:sz w:val="24"/>
              </w:rPr>
              <m:t>ρ</m:t>
            </m:r>
            <m:sSup>
              <m:sSupPr>
                <m:ctrlPr>
                  <w:rPr>
                    <w:rFonts w:ascii="Cambria Math" w:hAnsi="Cambria Math"/>
                    <w:i/>
                    <w:color w:val="000000"/>
                    <w:sz w:val="24"/>
                  </w:rPr>
                </m:ctrlPr>
              </m:sSupPr>
              <m:e>
                <m:r>
                  <w:rPr>
                    <w:rFonts w:ascii="Cambria Math" w:hAnsi="Cambria Math"/>
                    <w:color w:val="000000"/>
                    <w:sz w:val="24"/>
                  </w:rPr>
                  <m:t>V</m:t>
                </m:r>
              </m:e>
              <m:sup>
                <m:r>
                  <w:rPr>
                    <w:rFonts w:ascii="Cambria Math" w:hAnsi="Cambria Math"/>
                    <w:color w:val="000000"/>
                    <w:sz w:val="24"/>
                  </w:rPr>
                  <m:t>2</m:t>
                </m:r>
              </m:sup>
            </m:sSup>
          </m:num>
          <m:den>
            <m:r>
              <w:rPr>
                <w:rFonts w:ascii="Cambria Math" w:hAnsi="Cambria Math"/>
                <w:color w:val="000000"/>
                <w:sz w:val="24"/>
              </w:rPr>
              <m:t>2</m:t>
            </m:r>
          </m:den>
        </m:f>
        <m:r>
          <w:rPr>
            <w:rFonts w:ascii="Cambria Math" w:hAnsi="Cambria Math"/>
            <w:color w:val="000000"/>
            <w:sz w:val="24"/>
          </w:rPr>
          <m:t>ba*S-</m:t>
        </m:r>
      </m:oMath>
      <w:r w:rsidR="00321AB9" w:rsidRPr="00321AB9">
        <w:rPr>
          <w:color w:val="000000"/>
          <w:sz w:val="24"/>
        </w:rPr>
        <w:t>момент тангажа</w:t>
      </w:r>
    </w:p>
    <w:p w:rsidR="004D2601" w:rsidRDefault="004D2601" w:rsidP="004D2601">
      <w:pPr>
        <w:spacing w:after="0"/>
        <w:rPr>
          <w:color w:val="000000"/>
          <w:sz w:val="24"/>
        </w:rPr>
      </w:pPr>
    </w:p>
    <w:p w:rsidR="004D2601" w:rsidRDefault="004D2601" w:rsidP="004D2601">
      <w:pPr>
        <w:spacing w:after="0"/>
        <w:rPr>
          <w:color w:val="000000"/>
          <w:sz w:val="24"/>
        </w:rPr>
      </w:pPr>
    </w:p>
    <w:p w:rsidR="004D2601" w:rsidRDefault="004D2601" w:rsidP="004D2601">
      <w:pPr>
        <w:spacing w:after="0"/>
        <w:rPr>
          <w:color w:val="000000"/>
          <w:sz w:val="24"/>
        </w:rPr>
      </w:pPr>
    </w:p>
    <w:p w:rsidR="004D2601" w:rsidRDefault="004D2601" w:rsidP="004D2601">
      <w:pPr>
        <w:spacing w:after="0"/>
        <w:rPr>
          <w:color w:val="000000"/>
          <w:sz w:val="24"/>
        </w:rPr>
      </w:pPr>
    </w:p>
    <w:p w:rsidR="004D2601" w:rsidRDefault="004D2601" w:rsidP="004D2601">
      <w:pPr>
        <w:spacing w:after="0"/>
        <w:rPr>
          <w:color w:val="000000"/>
          <w:sz w:val="24"/>
        </w:rPr>
      </w:pPr>
    </w:p>
    <w:p w:rsidR="004D2601" w:rsidRDefault="004D2601" w:rsidP="004D2601">
      <w:pPr>
        <w:spacing w:after="0"/>
        <w:rPr>
          <w:color w:val="000000"/>
          <w:sz w:val="24"/>
        </w:rPr>
      </w:pPr>
    </w:p>
    <w:p w:rsidR="00321AB9" w:rsidRPr="00321AB9" w:rsidRDefault="00321AB9" w:rsidP="004D2601">
      <w:pPr>
        <w:spacing w:after="0"/>
        <w:rPr>
          <w:rFonts w:ascii="Times New Roman" w:hAnsi="Times New Roman" w:cs="Times New Roman"/>
          <w:color w:val="000000"/>
          <w:sz w:val="24"/>
          <w:szCs w:val="20"/>
          <w:shd w:val="clear" w:color="auto" w:fill="FFFFFF"/>
        </w:rPr>
      </w:pPr>
      <w:r w:rsidRPr="00321AB9">
        <w:rPr>
          <w:rFonts w:ascii="Times New Roman" w:hAnsi="Times New Roman" w:cs="Times New Roman"/>
          <w:b/>
          <w:color w:val="000000"/>
          <w:sz w:val="24"/>
          <w:szCs w:val="20"/>
          <w:shd w:val="clear" w:color="auto" w:fill="FFFFFF"/>
        </w:rPr>
        <w:lastRenderedPageBreak/>
        <w:t>Вопрос 13. Аэродинамические характеристики летательного аппарата аэродинамической схемы компоновки.</w:t>
      </w:r>
      <w:r w:rsidRPr="00321AB9">
        <w:rPr>
          <w:rFonts w:ascii="Times New Roman" w:hAnsi="Times New Roman" w:cs="Times New Roman"/>
          <w:color w:val="000000"/>
          <w:sz w:val="24"/>
          <w:szCs w:val="20"/>
        </w:rPr>
        <w:br/>
      </w:r>
      <w:r w:rsidRPr="00321AB9">
        <w:rPr>
          <w:rFonts w:ascii="Times New Roman" w:hAnsi="Times New Roman" w:cs="Times New Roman"/>
          <w:color w:val="000000"/>
          <w:sz w:val="24"/>
          <w:szCs w:val="20"/>
        </w:rPr>
        <w:br/>
      </w:r>
      <w:r w:rsidRPr="00321AB9">
        <w:rPr>
          <w:rFonts w:ascii="Times New Roman" w:hAnsi="Times New Roman" w:cs="Times New Roman"/>
          <w:color w:val="000000"/>
          <w:sz w:val="24"/>
          <w:szCs w:val="20"/>
          <w:shd w:val="clear" w:color="auto" w:fill="FFFFFF"/>
        </w:rPr>
        <w:t>Летательный аппарат имеет три основные аэродинамические несущие поверхности</w:t>
      </w:r>
      <w:proofErr w:type="gramStart"/>
      <w:r w:rsidRPr="00321AB9">
        <w:rPr>
          <w:rFonts w:ascii="Times New Roman" w:hAnsi="Times New Roman" w:cs="Times New Roman"/>
          <w:color w:val="000000"/>
          <w:sz w:val="24"/>
          <w:szCs w:val="20"/>
          <w:shd w:val="clear" w:color="auto" w:fill="FFFFFF"/>
        </w:rPr>
        <w:t xml:space="preserve"> :</w:t>
      </w:r>
      <w:proofErr w:type="gramEnd"/>
      <w:r w:rsidRPr="00321AB9">
        <w:rPr>
          <w:rFonts w:ascii="Times New Roman" w:hAnsi="Times New Roman" w:cs="Times New Roman"/>
          <w:color w:val="000000"/>
          <w:sz w:val="24"/>
          <w:szCs w:val="20"/>
        </w:rPr>
        <w:br/>
      </w:r>
      <w:r w:rsidRPr="00321AB9">
        <w:rPr>
          <w:rFonts w:ascii="Times New Roman" w:hAnsi="Times New Roman" w:cs="Times New Roman"/>
          <w:color w:val="000000"/>
          <w:sz w:val="24"/>
          <w:szCs w:val="20"/>
          <w:shd w:val="clear" w:color="auto" w:fill="FFFFFF"/>
        </w:rPr>
        <w:t>1. крыло - Основная несущая поверхность</w:t>
      </w:r>
      <w:r w:rsidRPr="00321AB9">
        <w:rPr>
          <w:rFonts w:ascii="Times New Roman" w:hAnsi="Times New Roman" w:cs="Times New Roman"/>
          <w:color w:val="000000"/>
          <w:sz w:val="24"/>
          <w:szCs w:val="20"/>
        </w:rPr>
        <w:br/>
      </w:r>
      <w:r w:rsidRPr="00321AB9">
        <w:rPr>
          <w:rFonts w:ascii="Times New Roman" w:hAnsi="Times New Roman" w:cs="Times New Roman"/>
          <w:color w:val="000000"/>
          <w:sz w:val="24"/>
          <w:szCs w:val="20"/>
          <w:shd w:val="clear" w:color="auto" w:fill="FFFFFF"/>
        </w:rPr>
        <w:t>2. Горизонтальное оперение (стабилизатор)</w:t>
      </w:r>
      <w:r w:rsidRPr="00321AB9">
        <w:rPr>
          <w:rFonts w:ascii="Times New Roman" w:hAnsi="Times New Roman" w:cs="Times New Roman"/>
          <w:color w:val="000000"/>
          <w:sz w:val="24"/>
          <w:szCs w:val="20"/>
        </w:rPr>
        <w:br/>
      </w:r>
      <w:r w:rsidRPr="00321AB9">
        <w:rPr>
          <w:rFonts w:ascii="Times New Roman" w:hAnsi="Times New Roman" w:cs="Times New Roman"/>
          <w:color w:val="000000"/>
          <w:sz w:val="24"/>
          <w:szCs w:val="20"/>
          <w:shd w:val="clear" w:color="auto" w:fill="FFFFFF"/>
        </w:rPr>
        <w:t>3. Вертикальное оперение</w:t>
      </w:r>
      <w:r w:rsidRPr="00321AB9">
        <w:rPr>
          <w:rFonts w:ascii="Times New Roman" w:hAnsi="Times New Roman" w:cs="Times New Roman"/>
          <w:color w:val="000000"/>
          <w:sz w:val="24"/>
          <w:szCs w:val="20"/>
        </w:rPr>
        <w:br/>
      </w:r>
      <w:r w:rsidRPr="00321AB9">
        <w:rPr>
          <w:rFonts w:ascii="Times New Roman" w:hAnsi="Times New Roman" w:cs="Times New Roman"/>
          <w:color w:val="000000"/>
          <w:sz w:val="24"/>
          <w:szCs w:val="20"/>
          <w:shd w:val="clear" w:color="auto" w:fill="FFFFFF"/>
        </w:rPr>
        <w:t>Профилем несущей поверхности называют форму сечения несущей поверхности плоскостью, параллельной плоскости симметрии летательного аппарата</w:t>
      </w:r>
      <w:r w:rsidRPr="00321AB9">
        <w:rPr>
          <w:rFonts w:ascii="Times New Roman" w:hAnsi="Times New Roman" w:cs="Times New Roman"/>
          <w:color w:val="000000"/>
          <w:sz w:val="24"/>
          <w:szCs w:val="20"/>
        </w:rPr>
        <w:br/>
      </w:r>
      <w:r w:rsidRPr="00321AB9">
        <w:rPr>
          <w:rFonts w:ascii="Times New Roman" w:hAnsi="Times New Roman" w:cs="Times New Roman"/>
          <w:color w:val="000000"/>
          <w:sz w:val="24"/>
          <w:szCs w:val="20"/>
          <w:shd w:val="clear" w:color="auto" w:fill="FFFFFF"/>
        </w:rPr>
        <w:t>Профиль стабилизатора и киля (вертикальное оперение)</w:t>
      </w:r>
      <w:r w:rsidRPr="00321AB9">
        <w:rPr>
          <w:rFonts w:ascii="Times New Roman" w:hAnsi="Times New Roman" w:cs="Times New Roman"/>
          <w:color w:val="000000"/>
          <w:sz w:val="24"/>
          <w:szCs w:val="20"/>
        </w:rPr>
        <w:br/>
      </w:r>
      <w:r w:rsidRPr="00321AB9">
        <w:rPr>
          <w:rFonts w:ascii="Times New Roman" w:hAnsi="Times New Roman" w:cs="Times New Roman"/>
          <w:color w:val="000000"/>
          <w:sz w:val="24"/>
          <w:szCs w:val="20"/>
          <w:shd w:val="clear" w:color="auto" w:fill="FFFFFF"/>
        </w:rPr>
        <w:t>Независимо от формы профиля каждый из них характеризуется тремя коэффициентами:</w:t>
      </w:r>
      <w:r w:rsidRPr="00321AB9">
        <w:rPr>
          <w:rFonts w:ascii="Times New Roman" w:hAnsi="Times New Roman" w:cs="Times New Roman"/>
          <w:color w:val="000000"/>
          <w:sz w:val="24"/>
          <w:szCs w:val="20"/>
        </w:rPr>
        <w:br/>
      </w:r>
      <w:r w:rsidRPr="00321AB9">
        <w:rPr>
          <w:rFonts w:ascii="Times New Roman" w:hAnsi="Times New Roman" w:cs="Times New Roman"/>
          <w:color w:val="000000"/>
          <w:sz w:val="24"/>
          <w:szCs w:val="20"/>
          <w:shd w:val="clear" w:color="auto" w:fill="FFFFFF"/>
        </w:rPr>
        <w:t>1. Коэффициент подъемной силы</w:t>
      </w:r>
      <w:r w:rsidRPr="00321AB9">
        <w:rPr>
          <w:rFonts w:ascii="Times New Roman" w:hAnsi="Times New Roman" w:cs="Times New Roman"/>
          <w:color w:val="000000"/>
          <w:sz w:val="24"/>
          <w:szCs w:val="20"/>
        </w:rPr>
        <w:br/>
      </w:r>
      <w:r w:rsidRPr="00321AB9">
        <w:rPr>
          <w:rFonts w:ascii="Times New Roman" w:hAnsi="Times New Roman" w:cs="Times New Roman"/>
          <w:color w:val="000000"/>
          <w:sz w:val="24"/>
          <w:szCs w:val="20"/>
          <w:shd w:val="clear" w:color="auto" w:fill="FFFFFF"/>
        </w:rPr>
        <w:t>2. Коэффициент лобового сопротивления</w:t>
      </w:r>
      <w:r w:rsidRPr="00321AB9">
        <w:rPr>
          <w:rFonts w:ascii="Times New Roman" w:hAnsi="Times New Roman" w:cs="Times New Roman"/>
          <w:color w:val="000000"/>
          <w:sz w:val="24"/>
          <w:szCs w:val="20"/>
        </w:rPr>
        <w:br/>
      </w:r>
      <w:r w:rsidRPr="00321AB9">
        <w:rPr>
          <w:rFonts w:ascii="Times New Roman" w:hAnsi="Times New Roman" w:cs="Times New Roman"/>
          <w:color w:val="000000"/>
          <w:sz w:val="24"/>
          <w:szCs w:val="20"/>
          <w:shd w:val="clear" w:color="auto" w:fill="FFFFFF"/>
        </w:rPr>
        <w:t>3. Коэффициент аэродинамического момента</w:t>
      </w:r>
      <w:r w:rsidRPr="00321AB9">
        <w:rPr>
          <w:rFonts w:ascii="Times New Roman" w:hAnsi="Times New Roman" w:cs="Times New Roman"/>
          <w:color w:val="000000"/>
          <w:sz w:val="24"/>
          <w:szCs w:val="20"/>
        </w:rPr>
        <w:br/>
      </w:r>
      <w:r w:rsidRPr="00321AB9">
        <w:rPr>
          <w:rFonts w:ascii="Times New Roman" w:hAnsi="Times New Roman" w:cs="Times New Roman"/>
          <w:noProof/>
          <w:color w:val="000000"/>
          <w:sz w:val="24"/>
          <w:szCs w:val="20"/>
          <w:lang w:eastAsia="ru-RU"/>
        </w:rPr>
        <w:drawing>
          <wp:inline distT="0" distB="0" distL="0" distR="0">
            <wp:extent cx="850900" cy="1626870"/>
            <wp:effectExtent l="400050" t="0" r="387350" b="0"/>
            <wp:docPr id="138" name="Рисунок 1" descr="Описание: C:\Users\Димас\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Димас\Desktop\1.jpg"/>
                    <pic:cNvPicPr>
                      <a:picLocks noChangeAspect="1" noChangeArrowheads="1"/>
                    </pic:cNvPicPr>
                  </pic:nvPicPr>
                  <pic:blipFill>
                    <a:blip r:embed="rId69" cstate="print"/>
                    <a:srcRect/>
                    <a:stretch>
                      <a:fillRect/>
                    </a:stretch>
                  </pic:blipFill>
                  <pic:spPr bwMode="auto">
                    <a:xfrm rot="-5400000">
                      <a:off x="0" y="0"/>
                      <a:ext cx="850900" cy="1626870"/>
                    </a:xfrm>
                    <a:prstGeom prst="rect">
                      <a:avLst/>
                    </a:prstGeom>
                    <a:noFill/>
                    <a:ln w="9525">
                      <a:noFill/>
                      <a:miter lim="800000"/>
                      <a:headEnd/>
                      <a:tailEnd/>
                    </a:ln>
                  </pic:spPr>
                </pic:pic>
              </a:graphicData>
            </a:graphic>
          </wp:inline>
        </w:drawing>
      </w:r>
      <w:r w:rsidRPr="00321AB9">
        <w:rPr>
          <w:rFonts w:ascii="Times New Roman" w:hAnsi="Times New Roman" w:cs="Times New Roman"/>
          <w:color w:val="000000"/>
          <w:sz w:val="24"/>
          <w:szCs w:val="20"/>
        </w:rPr>
        <w:br/>
      </w:r>
      <w:proofErr w:type="spellStart"/>
      <w:r w:rsidRPr="00321AB9">
        <w:rPr>
          <w:rFonts w:ascii="Times New Roman" w:hAnsi="Times New Roman" w:cs="Times New Roman"/>
          <w:color w:val="000000"/>
          <w:sz w:val="24"/>
          <w:szCs w:val="20"/>
          <w:shd w:val="clear" w:color="auto" w:fill="FFFFFF"/>
        </w:rPr>
        <w:t>Re</w:t>
      </w:r>
      <w:proofErr w:type="spellEnd"/>
      <w:r w:rsidRPr="00321AB9">
        <w:rPr>
          <w:rFonts w:ascii="Times New Roman" w:hAnsi="Times New Roman" w:cs="Times New Roman"/>
          <w:color w:val="000000"/>
          <w:sz w:val="24"/>
          <w:szCs w:val="20"/>
          <w:shd w:val="clear" w:color="auto" w:fill="FFFFFF"/>
        </w:rPr>
        <w:t xml:space="preserve"> - Критерий частного динамического подобия на </w:t>
      </w:r>
      <w:proofErr w:type="spellStart"/>
      <w:r w:rsidRPr="00321AB9">
        <w:rPr>
          <w:rFonts w:ascii="Times New Roman" w:hAnsi="Times New Roman" w:cs="Times New Roman"/>
          <w:color w:val="000000"/>
          <w:sz w:val="24"/>
          <w:szCs w:val="20"/>
          <w:shd w:val="clear" w:color="auto" w:fill="FFFFFF"/>
        </w:rPr>
        <w:t>дозвуке</w:t>
      </w:r>
      <w:proofErr w:type="spellEnd"/>
      <w:r w:rsidRPr="00321AB9">
        <w:rPr>
          <w:rStyle w:val="apple-converted-space"/>
          <w:rFonts w:ascii="Times New Roman" w:hAnsi="Times New Roman" w:cs="Times New Roman"/>
          <w:color w:val="000000"/>
          <w:sz w:val="24"/>
          <w:szCs w:val="20"/>
          <w:shd w:val="clear" w:color="auto" w:fill="FFFFFF"/>
        </w:rPr>
        <w:t> </w:t>
      </w:r>
      <w:r w:rsidRPr="00321AB9">
        <w:rPr>
          <w:rFonts w:ascii="Times New Roman" w:hAnsi="Times New Roman" w:cs="Times New Roman"/>
          <w:color w:val="000000"/>
          <w:sz w:val="24"/>
          <w:szCs w:val="20"/>
        </w:rPr>
        <w:br/>
      </w:r>
      <w:r w:rsidRPr="00321AB9">
        <w:rPr>
          <w:rFonts w:ascii="Times New Roman" w:hAnsi="Times New Roman" w:cs="Times New Roman"/>
          <w:color w:val="000000"/>
          <w:sz w:val="24"/>
          <w:szCs w:val="20"/>
          <w:shd w:val="clear" w:color="auto" w:fill="FFFFFF"/>
        </w:rPr>
        <w:t>M - На сверхзвуковых режим полёта</w:t>
      </w:r>
      <w:proofErr w:type="gramStart"/>
      <w:r w:rsidRPr="00321AB9">
        <w:rPr>
          <w:rFonts w:ascii="Times New Roman" w:hAnsi="Times New Roman" w:cs="Times New Roman"/>
          <w:color w:val="000000"/>
          <w:sz w:val="24"/>
          <w:szCs w:val="20"/>
        </w:rPr>
        <w:br/>
      </w:r>
      <w:r w:rsidRPr="00321AB9">
        <w:rPr>
          <w:rFonts w:ascii="Times New Roman" w:hAnsi="Times New Roman" w:cs="Times New Roman"/>
          <w:color w:val="000000"/>
          <w:sz w:val="24"/>
          <w:szCs w:val="20"/>
          <w:shd w:val="clear" w:color="auto" w:fill="FFFFFF"/>
        </w:rPr>
        <w:t>Н</w:t>
      </w:r>
      <w:proofErr w:type="gramEnd"/>
      <w:r w:rsidRPr="00321AB9">
        <w:rPr>
          <w:rFonts w:ascii="Times New Roman" w:hAnsi="Times New Roman" w:cs="Times New Roman"/>
          <w:color w:val="000000"/>
          <w:sz w:val="24"/>
          <w:szCs w:val="20"/>
          <w:shd w:val="clear" w:color="auto" w:fill="FFFFFF"/>
        </w:rPr>
        <w:t>есмотря на то, что зависимости для аэродинамических коэффициентов профиля известны, исходя из теоретических расчётов или эксперимента, аэродинамика конструкции летательного аппарата определяется целым рядом дополнительных факторов, а именно:</w:t>
      </w:r>
      <w:r w:rsidRPr="00321AB9">
        <w:rPr>
          <w:rFonts w:ascii="Times New Roman" w:hAnsi="Times New Roman" w:cs="Times New Roman"/>
          <w:color w:val="000000"/>
          <w:sz w:val="24"/>
          <w:szCs w:val="20"/>
        </w:rPr>
        <w:br/>
      </w:r>
      <w:r w:rsidRPr="00321AB9">
        <w:rPr>
          <w:rFonts w:ascii="Times New Roman" w:hAnsi="Times New Roman" w:cs="Times New Roman"/>
          <w:color w:val="000000"/>
          <w:sz w:val="24"/>
          <w:szCs w:val="20"/>
          <w:shd w:val="clear" w:color="auto" w:fill="FFFFFF"/>
        </w:rPr>
        <w:t>1. Влияние близости Земли (экранный эффект)</w:t>
      </w:r>
      <w:r w:rsidRPr="00321AB9">
        <w:rPr>
          <w:rFonts w:ascii="Times New Roman" w:hAnsi="Times New Roman" w:cs="Times New Roman"/>
          <w:color w:val="000000"/>
          <w:sz w:val="24"/>
          <w:szCs w:val="20"/>
        </w:rPr>
        <w:br/>
      </w:r>
      <w:r w:rsidRPr="00321AB9">
        <w:rPr>
          <w:rFonts w:ascii="Times New Roman" w:hAnsi="Times New Roman" w:cs="Times New Roman"/>
          <w:color w:val="000000"/>
          <w:sz w:val="24"/>
          <w:szCs w:val="20"/>
          <w:shd w:val="clear" w:color="auto" w:fill="FFFFFF"/>
        </w:rPr>
        <w:t>2. Состояние органов механизации несущих поверхностей и лётной конфигурацией летательного аппарата (Подвесной оборудование, подвесные баки). Также существуют аэродинамические схемы летательного аппарата, А</w:t>
      </w:r>
      <w:proofErr w:type="gramStart"/>
      <w:r w:rsidRPr="00321AB9">
        <w:rPr>
          <w:rFonts w:ascii="Times New Roman" w:hAnsi="Times New Roman" w:cs="Times New Roman"/>
          <w:color w:val="000000"/>
          <w:sz w:val="24"/>
          <w:szCs w:val="20"/>
          <w:shd w:val="clear" w:color="auto" w:fill="FFFFFF"/>
        </w:rPr>
        <w:t>1</w:t>
      </w:r>
      <w:proofErr w:type="gramEnd"/>
      <w:r w:rsidRPr="00321AB9">
        <w:rPr>
          <w:rFonts w:ascii="Times New Roman" w:hAnsi="Times New Roman" w:cs="Times New Roman"/>
          <w:color w:val="000000"/>
          <w:sz w:val="24"/>
          <w:szCs w:val="20"/>
          <w:shd w:val="clear" w:color="auto" w:fill="FFFFFF"/>
        </w:rPr>
        <w:t xml:space="preserve"> - конфигурация которых может меняться по режимам полёта. Чтобы привести редукцию исходных уравнений движения составляют сложную расчётную задачу каждый точки полётной области.</w:t>
      </w:r>
      <w:r w:rsidRPr="00321AB9">
        <w:rPr>
          <w:rFonts w:ascii="Times New Roman" w:hAnsi="Times New Roman" w:cs="Times New Roman"/>
          <w:color w:val="000000"/>
          <w:sz w:val="24"/>
          <w:szCs w:val="20"/>
        </w:rPr>
        <w:br/>
      </w:r>
      <w:r w:rsidRPr="00321AB9">
        <w:rPr>
          <w:rFonts w:ascii="Times New Roman" w:hAnsi="Times New Roman" w:cs="Times New Roman"/>
          <w:noProof/>
          <w:color w:val="000000"/>
          <w:sz w:val="24"/>
          <w:szCs w:val="20"/>
          <w:lang w:eastAsia="ru-RU"/>
        </w:rPr>
        <w:drawing>
          <wp:inline distT="0" distB="0" distL="0" distR="0">
            <wp:extent cx="871855" cy="1275715"/>
            <wp:effectExtent l="228600" t="0" r="194945" b="0"/>
            <wp:docPr id="139" name="Рисунок 2" descr="Описание: C:\Users\Димас\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Димас\Desktop\2.jpg"/>
                    <pic:cNvPicPr>
                      <a:picLocks noChangeAspect="1" noChangeArrowheads="1"/>
                    </pic:cNvPicPr>
                  </pic:nvPicPr>
                  <pic:blipFill>
                    <a:blip r:embed="rId70" cstate="print"/>
                    <a:srcRect/>
                    <a:stretch>
                      <a:fillRect/>
                    </a:stretch>
                  </pic:blipFill>
                  <pic:spPr bwMode="auto">
                    <a:xfrm rot="-5400000">
                      <a:off x="0" y="0"/>
                      <a:ext cx="871855" cy="1275715"/>
                    </a:xfrm>
                    <a:prstGeom prst="rect">
                      <a:avLst/>
                    </a:prstGeom>
                    <a:noFill/>
                    <a:ln w="9525">
                      <a:noFill/>
                      <a:miter lim="800000"/>
                      <a:headEnd/>
                      <a:tailEnd/>
                    </a:ln>
                  </pic:spPr>
                </pic:pic>
              </a:graphicData>
            </a:graphic>
          </wp:inline>
        </w:drawing>
      </w:r>
      <w:r w:rsidRPr="00321AB9">
        <w:rPr>
          <w:rFonts w:ascii="Times New Roman" w:hAnsi="Times New Roman" w:cs="Times New Roman"/>
          <w:color w:val="000000"/>
          <w:sz w:val="24"/>
          <w:szCs w:val="20"/>
        </w:rPr>
        <w:br/>
      </w:r>
      <w:r w:rsidRPr="00321AB9">
        <w:rPr>
          <w:rFonts w:ascii="Times New Roman" w:hAnsi="Times New Roman" w:cs="Times New Roman"/>
          <w:color w:val="000000"/>
          <w:sz w:val="24"/>
          <w:szCs w:val="20"/>
          <w:shd w:val="clear" w:color="auto" w:fill="FFFFFF"/>
        </w:rPr>
        <w:t>Для получения ММ ЛА необходимо</w:t>
      </w:r>
      <w:proofErr w:type="gramStart"/>
      <w:r w:rsidRPr="00321AB9">
        <w:rPr>
          <w:rFonts w:ascii="Times New Roman" w:hAnsi="Times New Roman" w:cs="Times New Roman"/>
          <w:color w:val="000000"/>
          <w:sz w:val="24"/>
          <w:szCs w:val="20"/>
          <w:shd w:val="clear" w:color="auto" w:fill="FFFFFF"/>
        </w:rPr>
        <w:t xml:space="preserve"> :</w:t>
      </w:r>
      <w:proofErr w:type="gramEnd"/>
      <w:r w:rsidRPr="00321AB9">
        <w:rPr>
          <w:rStyle w:val="apple-converted-space"/>
          <w:rFonts w:ascii="Times New Roman" w:hAnsi="Times New Roman" w:cs="Times New Roman"/>
          <w:color w:val="000000"/>
          <w:sz w:val="24"/>
          <w:szCs w:val="20"/>
          <w:shd w:val="clear" w:color="auto" w:fill="FFFFFF"/>
        </w:rPr>
        <w:t> </w:t>
      </w:r>
      <w:r w:rsidRPr="00321AB9">
        <w:rPr>
          <w:rFonts w:ascii="Times New Roman" w:hAnsi="Times New Roman" w:cs="Times New Roman"/>
          <w:color w:val="000000"/>
          <w:sz w:val="24"/>
          <w:szCs w:val="20"/>
        </w:rPr>
        <w:br/>
      </w:r>
      <w:r w:rsidRPr="00321AB9">
        <w:rPr>
          <w:rFonts w:ascii="Times New Roman" w:hAnsi="Times New Roman" w:cs="Times New Roman"/>
          <w:color w:val="000000"/>
          <w:sz w:val="24"/>
          <w:szCs w:val="20"/>
          <w:shd w:val="clear" w:color="auto" w:fill="FFFFFF"/>
        </w:rPr>
        <w:t>1. Проверить возможность использования введённых допущений (их корректности)</w:t>
      </w:r>
      <w:r w:rsidRPr="00321AB9">
        <w:rPr>
          <w:rFonts w:ascii="Times New Roman" w:hAnsi="Times New Roman" w:cs="Times New Roman"/>
          <w:color w:val="000000"/>
          <w:sz w:val="24"/>
          <w:szCs w:val="20"/>
        </w:rPr>
        <w:br/>
      </w:r>
      <w:r w:rsidRPr="00321AB9">
        <w:rPr>
          <w:rFonts w:ascii="Times New Roman" w:hAnsi="Times New Roman" w:cs="Times New Roman"/>
          <w:color w:val="000000"/>
          <w:sz w:val="24"/>
          <w:szCs w:val="20"/>
          <w:shd w:val="clear" w:color="auto" w:fill="FFFFFF"/>
        </w:rPr>
        <w:t>2. Получить сами уравнения для заданного типа летательного аппарата</w:t>
      </w:r>
      <w:r w:rsidRPr="00321AB9">
        <w:rPr>
          <w:rFonts w:ascii="Times New Roman" w:hAnsi="Times New Roman" w:cs="Times New Roman"/>
          <w:color w:val="000000"/>
          <w:sz w:val="24"/>
          <w:szCs w:val="20"/>
        </w:rPr>
        <w:br/>
      </w:r>
      <w:r w:rsidRPr="00321AB9">
        <w:rPr>
          <w:rFonts w:ascii="Times New Roman" w:hAnsi="Times New Roman" w:cs="Times New Roman"/>
          <w:color w:val="000000"/>
          <w:sz w:val="24"/>
          <w:szCs w:val="20"/>
          <w:shd w:val="clear" w:color="auto" w:fill="FFFFFF"/>
        </w:rPr>
        <w:t>3. При условии выполнения гипотезы стационарности и наличии плоскости симметрии уравнения разделяют на уравнения продольного движения и бокового движения и относительно оси Х и</w:t>
      </w:r>
      <w:proofErr w:type="gramStart"/>
      <w:r w:rsidRPr="00321AB9">
        <w:rPr>
          <w:rFonts w:ascii="Times New Roman" w:hAnsi="Times New Roman" w:cs="Times New Roman"/>
          <w:color w:val="000000"/>
          <w:sz w:val="24"/>
          <w:szCs w:val="20"/>
          <w:shd w:val="clear" w:color="auto" w:fill="FFFFFF"/>
        </w:rPr>
        <w:t xml:space="preserve"> У</w:t>
      </w:r>
      <w:proofErr w:type="gramEnd"/>
      <w:r w:rsidRPr="00321AB9">
        <w:rPr>
          <w:rFonts w:ascii="Times New Roman" w:hAnsi="Times New Roman" w:cs="Times New Roman"/>
          <w:color w:val="000000"/>
          <w:sz w:val="24"/>
          <w:szCs w:val="20"/>
          <w:shd w:val="clear" w:color="auto" w:fill="FFFFFF"/>
        </w:rPr>
        <w:t>: рыскание и крен.</w:t>
      </w:r>
    </w:p>
    <w:p w:rsidR="00321AB9" w:rsidRPr="00321AB9" w:rsidRDefault="00321AB9" w:rsidP="00321AB9">
      <w:pPr>
        <w:rPr>
          <w:rFonts w:ascii="Times New Roman" w:hAnsi="Times New Roman" w:cs="Times New Roman"/>
          <w:color w:val="000000"/>
          <w:sz w:val="24"/>
          <w:szCs w:val="20"/>
          <w:shd w:val="clear" w:color="auto" w:fill="FFFFFF"/>
        </w:rPr>
      </w:pPr>
    </w:p>
    <w:p w:rsidR="00321AB9" w:rsidRDefault="00321AB9" w:rsidP="00321AB9">
      <w:pPr>
        <w:rPr>
          <w:rFonts w:ascii="Times New Roman" w:hAnsi="Times New Roman" w:cs="Times New Roman"/>
          <w:color w:val="000000"/>
          <w:sz w:val="24"/>
          <w:szCs w:val="20"/>
          <w:shd w:val="clear" w:color="auto" w:fill="FFFFFF"/>
        </w:rPr>
      </w:pPr>
      <w:r w:rsidRPr="00321AB9">
        <w:rPr>
          <w:rFonts w:ascii="Times New Roman" w:hAnsi="Times New Roman" w:cs="Times New Roman"/>
          <w:b/>
          <w:color w:val="000000"/>
          <w:sz w:val="24"/>
          <w:szCs w:val="20"/>
          <w:shd w:val="clear" w:color="auto" w:fill="FFFFFF"/>
        </w:rPr>
        <w:lastRenderedPageBreak/>
        <w:t>Вопрос 14. Методы моделирования движения летательного аппарата</w:t>
      </w:r>
      <w:r w:rsidRPr="00321AB9">
        <w:rPr>
          <w:rFonts w:ascii="Times New Roman" w:hAnsi="Times New Roman" w:cs="Times New Roman"/>
          <w:color w:val="000000"/>
          <w:sz w:val="24"/>
          <w:szCs w:val="20"/>
        </w:rPr>
        <w:br/>
      </w:r>
      <w:r w:rsidRPr="00321AB9">
        <w:rPr>
          <w:rFonts w:ascii="Times New Roman" w:hAnsi="Times New Roman" w:cs="Times New Roman"/>
          <w:color w:val="000000"/>
          <w:sz w:val="24"/>
          <w:szCs w:val="20"/>
        </w:rPr>
        <w:br/>
      </w:r>
      <w:r w:rsidRPr="00321AB9">
        <w:rPr>
          <w:rFonts w:ascii="Times New Roman" w:hAnsi="Times New Roman" w:cs="Times New Roman"/>
          <w:color w:val="000000"/>
          <w:sz w:val="24"/>
          <w:szCs w:val="20"/>
          <w:shd w:val="clear" w:color="auto" w:fill="FFFFFF"/>
        </w:rPr>
        <w:t>Модель это записанная на носителе информация системы, позволяющая предсказать поведение рассматриваемой системы.</w:t>
      </w:r>
      <w:r w:rsidRPr="00321AB9">
        <w:rPr>
          <w:rFonts w:ascii="Times New Roman" w:hAnsi="Times New Roman" w:cs="Times New Roman"/>
          <w:color w:val="000000"/>
          <w:sz w:val="24"/>
          <w:szCs w:val="20"/>
        </w:rPr>
        <w:br/>
      </w:r>
      <w:r w:rsidRPr="00321AB9">
        <w:rPr>
          <w:rFonts w:ascii="Times New Roman" w:hAnsi="Times New Roman" w:cs="Times New Roman"/>
          <w:color w:val="000000"/>
          <w:sz w:val="24"/>
          <w:szCs w:val="20"/>
          <w:shd w:val="clear" w:color="auto" w:fill="FFFFFF"/>
        </w:rPr>
        <w:t>При проектирование систем управления летательного аппарата выделяют модели по форме представления могут быть</w:t>
      </w:r>
      <w:r w:rsidRPr="00321AB9">
        <w:rPr>
          <w:rStyle w:val="apple-converted-space"/>
          <w:rFonts w:ascii="Times New Roman" w:hAnsi="Times New Roman" w:cs="Times New Roman"/>
          <w:color w:val="000000"/>
          <w:sz w:val="24"/>
          <w:szCs w:val="20"/>
          <w:shd w:val="clear" w:color="auto" w:fill="FFFFFF"/>
        </w:rPr>
        <w:t> </w:t>
      </w:r>
      <w:r w:rsidRPr="00321AB9">
        <w:rPr>
          <w:rFonts w:ascii="Times New Roman" w:hAnsi="Times New Roman" w:cs="Times New Roman"/>
          <w:color w:val="000000"/>
          <w:sz w:val="24"/>
          <w:szCs w:val="20"/>
        </w:rPr>
        <w:br/>
      </w:r>
      <w:r w:rsidRPr="00321AB9">
        <w:rPr>
          <w:rFonts w:ascii="Times New Roman" w:hAnsi="Times New Roman" w:cs="Times New Roman"/>
          <w:color w:val="000000"/>
          <w:sz w:val="24"/>
          <w:szCs w:val="20"/>
          <w:shd w:val="clear" w:color="auto" w:fill="FFFFFF"/>
        </w:rPr>
        <w:t>алгоритмические (имитационные - описание нет) (Используемая математическая модель воспроизводит алгоритм функционирования исследуемой системы во времени при различных сочетаниях значений параметров, характеризующих систему и внешнюю среду)</w:t>
      </w:r>
      <w:r w:rsidR="004D2601">
        <w:rPr>
          <w:rFonts w:ascii="Times New Roman" w:hAnsi="Times New Roman" w:cs="Times New Roman"/>
          <w:color w:val="000000"/>
          <w:sz w:val="24"/>
          <w:szCs w:val="20"/>
        </w:rPr>
        <w:t xml:space="preserve"> </w:t>
      </w:r>
      <w:r w:rsidRPr="00321AB9">
        <w:rPr>
          <w:rFonts w:ascii="Times New Roman" w:hAnsi="Times New Roman" w:cs="Times New Roman"/>
          <w:color w:val="000000"/>
          <w:sz w:val="24"/>
          <w:szCs w:val="20"/>
          <w:shd w:val="clear" w:color="auto" w:fill="FFFFFF"/>
        </w:rPr>
        <w:t>и аналитические (есть описание) ( Предполагает использование математических моделей в форме алгебраических дифференциальных интегральных уравнений, связывающих выходные переменные с входной переменной, дополненные ограничениями</w:t>
      </w:r>
      <w:proofErr w:type="gramStart"/>
      <w:r w:rsidRPr="00321AB9">
        <w:rPr>
          <w:rFonts w:ascii="Times New Roman" w:hAnsi="Times New Roman" w:cs="Times New Roman"/>
          <w:color w:val="000000"/>
          <w:sz w:val="24"/>
          <w:szCs w:val="20"/>
          <w:shd w:val="clear" w:color="auto" w:fill="FFFFFF"/>
        </w:rPr>
        <w:t>.</w:t>
      </w:r>
      <w:proofErr w:type="gramEnd"/>
      <w:r w:rsidRPr="00321AB9">
        <w:rPr>
          <w:rFonts w:ascii="Times New Roman" w:hAnsi="Times New Roman" w:cs="Times New Roman"/>
          <w:color w:val="000000"/>
          <w:sz w:val="24"/>
          <w:szCs w:val="20"/>
          <w:shd w:val="clear" w:color="auto" w:fill="FFFFFF"/>
        </w:rPr>
        <w:t xml:space="preserve"> (</w:t>
      </w:r>
      <w:proofErr w:type="gramStart"/>
      <w:r w:rsidRPr="00321AB9">
        <w:rPr>
          <w:rFonts w:ascii="Times New Roman" w:hAnsi="Times New Roman" w:cs="Times New Roman"/>
          <w:color w:val="000000"/>
          <w:sz w:val="24"/>
          <w:szCs w:val="20"/>
          <w:shd w:val="clear" w:color="auto" w:fill="FFFFFF"/>
        </w:rPr>
        <w:t>н</w:t>
      </w:r>
      <w:proofErr w:type="gramEnd"/>
      <w:r w:rsidRPr="00321AB9">
        <w:rPr>
          <w:rFonts w:ascii="Times New Roman" w:hAnsi="Times New Roman" w:cs="Times New Roman"/>
          <w:color w:val="000000"/>
          <w:sz w:val="24"/>
          <w:szCs w:val="20"/>
          <w:shd w:val="clear" w:color="auto" w:fill="FFFFFF"/>
        </w:rPr>
        <w:t>апример задачи коши) при этом предполагается наличие однозначной вычислительной процедуры решения уравнений):</w:t>
      </w:r>
      <w:r w:rsidRPr="00321AB9">
        <w:rPr>
          <w:rFonts w:ascii="Times New Roman" w:hAnsi="Times New Roman" w:cs="Times New Roman"/>
          <w:color w:val="000000"/>
          <w:sz w:val="24"/>
          <w:szCs w:val="20"/>
        </w:rPr>
        <w:br/>
      </w:r>
      <w:r w:rsidRPr="00321AB9">
        <w:rPr>
          <w:rFonts w:ascii="Times New Roman" w:hAnsi="Times New Roman" w:cs="Times New Roman"/>
          <w:color w:val="000000"/>
          <w:sz w:val="24"/>
          <w:szCs w:val="20"/>
          <w:shd w:val="clear" w:color="auto" w:fill="FFFFFF"/>
        </w:rPr>
        <w:t xml:space="preserve">по характеру отображаемых свойств летательного аппарата - функциональные модели (модель сосредоточена на функциях реализуемой системы) и структурные модели </w:t>
      </w:r>
      <w:proofErr w:type="gramStart"/>
      <w:r w:rsidRPr="00321AB9">
        <w:rPr>
          <w:rFonts w:ascii="Times New Roman" w:hAnsi="Times New Roman" w:cs="Times New Roman"/>
          <w:color w:val="000000"/>
          <w:sz w:val="24"/>
          <w:szCs w:val="20"/>
          <w:shd w:val="clear" w:color="auto" w:fill="FFFFFF"/>
        </w:rPr>
        <w:t xml:space="preserve">( </w:t>
      </w:r>
      <w:proofErr w:type="gramEnd"/>
      <w:r w:rsidRPr="00321AB9">
        <w:rPr>
          <w:rFonts w:ascii="Times New Roman" w:hAnsi="Times New Roman" w:cs="Times New Roman"/>
          <w:color w:val="000000"/>
          <w:sz w:val="24"/>
          <w:szCs w:val="20"/>
          <w:shd w:val="clear" w:color="auto" w:fill="FFFFFF"/>
        </w:rPr>
        <w:t>на связи компонентов, составляющих систему);</w:t>
      </w:r>
      <w:r w:rsidRPr="00321AB9">
        <w:rPr>
          <w:rFonts w:ascii="Times New Roman" w:hAnsi="Times New Roman" w:cs="Times New Roman"/>
          <w:color w:val="000000"/>
          <w:sz w:val="24"/>
          <w:szCs w:val="20"/>
        </w:rPr>
        <w:br/>
      </w:r>
      <w:r w:rsidRPr="00321AB9">
        <w:rPr>
          <w:rFonts w:ascii="Times New Roman" w:hAnsi="Times New Roman" w:cs="Times New Roman"/>
          <w:color w:val="000000"/>
          <w:sz w:val="24"/>
          <w:szCs w:val="20"/>
          <w:shd w:val="clear" w:color="auto" w:fill="FFFFFF"/>
        </w:rPr>
        <w:t>по степени абстрагирования</w:t>
      </w:r>
      <w:r w:rsidRPr="00321AB9">
        <w:rPr>
          <w:rFonts w:ascii="Times New Roman" w:hAnsi="Times New Roman" w:cs="Times New Roman"/>
          <w:color w:val="000000"/>
          <w:sz w:val="24"/>
          <w:szCs w:val="20"/>
        </w:rPr>
        <w:br/>
      </w:r>
      <w:r w:rsidRPr="00321AB9">
        <w:rPr>
          <w:rFonts w:ascii="Times New Roman" w:hAnsi="Times New Roman" w:cs="Times New Roman"/>
          <w:color w:val="000000"/>
          <w:sz w:val="24"/>
          <w:szCs w:val="20"/>
          <w:shd w:val="clear" w:color="auto" w:fill="FFFFFF"/>
        </w:rPr>
        <w:t xml:space="preserve">( ММ </w:t>
      </w:r>
      <w:proofErr w:type="spellStart"/>
      <w:r w:rsidRPr="00321AB9">
        <w:rPr>
          <w:rFonts w:ascii="Times New Roman" w:hAnsi="Times New Roman" w:cs="Times New Roman"/>
          <w:color w:val="000000"/>
          <w:sz w:val="24"/>
          <w:szCs w:val="20"/>
          <w:shd w:val="clear" w:color="auto" w:fill="FFFFFF"/>
        </w:rPr>
        <w:t>микроуровня</w:t>
      </w:r>
      <w:proofErr w:type="spellEnd"/>
      <w:r w:rsidRPr="00321AB9">
        <w:rPr>
          <w:rFonts w:ascii="Times New Roman" w:hAnsi="Times New Roman" w:cs="Times New Roman"/>
          <w:color w:val="000000"/>
          <w:sz w:val="24"/>
          <w:szCs w:val="20"/>
          <w:shd w:val="clear" w:color="auto" w:fill="FFFFFF"/>
        </w:rPr>
        <w:t xml:space="preserve"> - с распределёнными параметрами и модели </w:t>
      </w:r>
      <w:proofErr w:type="spellStart"/>
      <w:r w:rsidRPr="00321AB9">
        <w:rPr>
          <w:rFonts w:ascii="Times New Roman" w:hAnsi="Times New Roman" w:cs="Times New Roman"/>
          <w:color w:val="000000"/>
          <w:sz w:val="24"/>
          <w:szCs w:val="20"/>
          <w:shd w:val="clear" w:color="auto" w:fill="FFFFFF"/>
        </w:rPr>
        <w:t>макроуровня</w:t>
      </w:r>
      <w:proofErr w:type="spellEnd"/>
      <w:r w:rsidRPr="00321AB9">
        <w:rPr>
          <w:rFonts w:ascii="Times New Roman" w:hAnsi="Times New Roman" w:cs="Times New Roman"/>
          <w:color w:val="000000"/>
          <w:sz w:val="24"/>
          <w:szCs w:val="20"/>
          <w:shd w:val="clear" w:color="auto" w:fill="FFFFFF"/>
        </w:rPr>
        <w:t xml:space="preserve"> - со сосредоточенные параметрами, модели </w:t>
      </w:r>
      <w:proofErr w:type="spellStart"/>
      <w:r w:rsidRPr="00321AB9">
        <w:rPr>
          <w:rFonts w:ascii="Times New Roman" w:hAnsi="Times New Roman" w:cs="Times New Roman"/>
          <w:color w:val="000000"/>
          <w:sz w:val="24"/>
          <w:szCs w:val="20"/>
          <w:shd w:val="clear" w:color="auto" w:fill="FFFFFF"/>
        </w:rPr>
        <w:t>метауровня</w:t>
      </w:r>
      <w:proofErr w:type="spellEnd"/>
      <w:r w:rsidRPr="00321AB9">
        <w:rPr>
          <w:rFonts w:ascii="Times New Roman" w:hAnsi="Times New Roman" w:cs="Times New Roman"/>
          <w:color w:val="000000"/>
          <w:sz w:val="24"/>
          <w:szCs w:val="20"/>
          <w:shd w:val="clear" w:color="auto" w:fill="FFFFFF"/>
        </w:rPr>
        <w:t xml:space="preserve"> - движения летательного аппарата в составе группы).</w:t>
      </w:r>
      <w:r w:rsidRPr="00321AB9">
        <w:rPr>
          <w:rFonts w:ascii="Times New Roman" w:hAnsi="Times New Roman" w:cs="Times New Roman"/>
          <w:color w:val="000000"/>
          <w:sz w:val="24"/>
          <w:szCs w:val="20"/>
        </w:rPr>
        <w:br/>
      </w:r>
      <w:proofErr w:type="gramStart"/>
      <w:r w:rsidRPr="00321AB9">
        <w:rPr>
          <w:rFonts w:ascii="Times New Roman" w:hAnsi="Times New Roman" w:cs="Times New Roman"/>
          <w:color w:val="000000"/>
          <w:sz w:val="24"/>
          <w:szCs w:val="20"/>
          <w:shd w:val="clear" w:color="auto" w:fill="FFFFFF"/>
        </w:rPr>
        <w:t>ММ</w:t>
      </w:r>
      <w:proofErr w:type="gramEnd"/>
      <w:r w:rsidRPr="00321AB9">
        <w:rPr>
          <w:rFonts w:ascii="Times New Roman" w:hAnsi="Times New Roman" w:cs="Times New Roman"/>
          <w:color w:val="000000"/>
          <w:sz w:val="24"/>
          <w:szCs w:val="20"/>
          <w:shd w:val="clear" w:color="auto" w:fill="FFFFFF"/>
        </w:rPr>
        <w:t xml:space="preserve"> делят по способу получения:</w:t>
      </w:r>
      <w:r w:rsidRPr="00321AB9">
        <w:rPr>
          <w:rFonts w:ascii="Times New Roman" w:hAnsi="Times New Roman" w:cs="Times New Roman"/>
          <w:color w:val="000000"/>
          <w:sz w:val="24"/>
          <w:szCs w:val="20"/>
        </w:rPr>
        <w:br/>
      </w:r>
      <w:r w:rsidRPr="00321AB9">
        <w:rPr>
          <w:rFonts w:ascii="Times New Roman" w:hAnsi="Times New Roman" w:cs="Times New Roman"/>
          <w:color w:val="000000"/>
          <w:sz w:val="24"/>
          <w:szCs w:val="20"/>
          <w:shd w:val="clear" w:color="auto" w:fill="FFFFFF"/>
        </w:rPr>
        <w:t>1. Теоретические (исходя из уравнений физики)</w:t>
      </w:r>
      <w:r w:rsidRPr="00321AB9">
        <w:rPr>
          <w:rFonts w:ascii="Times New Roman" w:hAnsi="Times New Roman" w:cs="Times New Roman"/>
          <w:color w:val="000000"/>
          <w:sz w:val="24"/>
          <w:szCs w:val="20"/>
        </w:rPr>
        <w:br/>
      </w:r>
      <w:r w:rsidRPr="00321AB9">
        <w:rPr>
          <w:rFonts w:ascii="Times New Roman" w:hAnsi="Times New Roman" w:cs="Times New Roman"/>
          <w:color w:val="000000"/>
          <w:sz w:val="24"/>
          <w:szCs w:val="20"/>
          <w:shd w:val="clear" w:color="auto" w:fill="FFFFFF"/>
        </w:rPr>
        <w:t>2. Экспериментальные (методами идентификации)</w:t>
      </w:r>
      <w:r w:rsidRPr="00321AB9">
        <w:rPr>
          <w:rFonts w:ascii="Times New Roman" w:hAnsi="Times New Roman" w:cs="Times New Roman"/>
          <w:color w:val="000000"/>
          <w:sz w:val="24"/>
          <w:szCs w:val="20"/>
        </w:rPr>
        <w:br/>
      </w:r>
      <w:r w:rsidRPr="00321AB9">
        <w:rPr>
          <w:rFonts w:ascii="Times New Roman" w:hAnsi="Times New Roman" w:cs="Times New Roman"/>
          <w:color w:val="000000"/>
          <w:sz w:val="24"/>
          <w:szCs w:val="20"/>
          <w:shd w:val="clear" w:color="auto" w:fill="FFFFFF"/>
        </w:rPr>
        <w:t>По учёту физических свойств летательного аппарата:</w:t>
      </w:r>
      <w:r w:rsidRPr="00321AB9">
        <w:rPr>
          <w:rFonts w:ascii="Times New Roman" w:hAnsi="Times New Roman" w:cs="Times New Roman"/>
          <w:color w:val="000000"/>
          <w:sz w:val="24"/>
          <w:szCs w:val="20"/>
        </w:rPr>
        <w:br/>
      </w:r>
      <w:r w:rsidRPr="00321AB9">
        <w:rPr>
          <w:rFonts w:ascii="Times New Roman" w:hAnsi="Times New Roman" w:cs="Times New Roman"/>
          <w:color w:val="000000"/>
          <w:sz w:val="24"/>
          <w:szCs w:val="20"/>
          <w:shd w:val="clear" w:color="auto" w:fill="FFFFFF"/>
        </w:rPr>
        <w:t>1. Статические (описываются линейными уравнениями сил и моментов) и динамические (зависят от времени описания ДУ)</w:t>
      </w:r>
      <w:r w:rsidRPr="00321AB9">
        <w:rPr>
          <w:rFonts w:ascii="Times New Roman" w:hAnsi="Times New Roman" w:cs="Times New Roman"/>
          <w:color w:val="000000"/>
          <w:sz w:val="24"/>
          <w:szCs w:val="20"/>
        </w:rPr>
        <w:br/>
      </w:r>
      <w:r w:rsidRPr="00321AB9">
        <w:rPr>
          <w:rFonts w:ascii="Times New Roman" w:hAnsi="Times New Roman" w:cs="Times New Roman"/>
          <w:color w:val="000000"/>
          <w:sz w:val="24"/>
          <w:szCs w:val="20"/>
          <w:shd w:val="clear" w:color="auto" w:fill="FFFFFF"/>
        </w:rPr>
        <w:t>2. Линейные и нелинейные</w:t>
      </w:r>
      <w:r w:rsidRPr="00321AB9">
        <w:rPr>
          <w:rFonts w:ascii="Times New Roman" w:hAnsi="Times New Roman" w:cs="Times New Roman"/>
          <w:color w:val="000000"/>
          <w:sz w:val="24"/>
          <w:szCs w:val="20"/>
        </w:rPr>
        <w:br/>
      </w:r>
      <w:r w:rsidRPr="00321AB9">
        <w:rPr>
          <w:rFonts w:ascii="Times New Roman" w:hAnsi="Times New Roman" w:cs="Times New Roman"/>
          <w:color w:val="000000"/>
          <w:sz w:val="24"/>
          <w:szCs w:val="20"/>
          <w:shd w:val="clear" w:color="auto" w:fill="FFFFFF"/>
        </w:rPr>
        <w:t>3. Дискретные и аналоговые (непрерывные)</w:t>
      </w:r>
      <w:r w:rsidRPr="00321AB9">
        <w:rPr>
          <w:rFonts w:ascii="Times New Roman" w:hAnsi="Times New Roman" w:cs="Times New Roman"/>
          <w:color w:val="000000"/>
          <w:sz w:val="24"/>
          <w:szCs w:val="20"/>
        </w:rPr>
        <w:br/>
      </w:r>
      <w:r w:rsidRPr="00321AB9">
        <w:rPr>
          <w:rFonts w:ascii="Times New Roman" w:hAnsi="Times New Roman" w:cs="Times New Roman"/>
          <w:color w:val="000000"/>
          <w:sz w:val="24"/>
          <w:szCs w:val="20"/>
          <w:shd w:val="clear" w:color="auto" w:fill="FFFFFF"/>
        </w:rPr>
        <w:t>По способности прогнозирования результатов моделирования:</w:t>
      </w:r>
      <w:r w:rsidRPr="00321AB9">
        <w:rPr>
          <w:rFonts w:ascii="Times New Roman" w:hAnsi="Times New Roman" w:cs="Times New Roman"/>
          <w:color w:val="000000"/>
          <w:sz w:val="24"/>
          <w:szCs w:val="20"/>
        </w:rPr>
        <w:br/>
      </w:r>
      <w:r w:rsidRPr="00321AB9">
        <w:rPr>
          <w:rFonts w:ascii="Times New Roman" w:hAnsi="Times New Roman" w:cs="Times New Roman"/>
          <w:color w:val="000000"/>
          <w:sz w:val="24"/>
          <w:szCs w:val="20"/>
          <w:shd w:val="clear" w:color="auto" w:fill="FFFFFF"/>
        </w:rPr>
        <w:t>1. Детерминированные</w:t>
      </w:r>
      <w:r w:rsidRPr="00321AB9">
        <w:rPr>
          <w:rFonts w:ascii="Times New Roman" w:hAnsi="Times New Roman" w:cs="Times New Roman"/>
          <w:color w:val="000000"/>
          <w:sz w:val="24"/>
          <w:szCs w:val="20"/>
        </w:rPr>
        <w:br/>
      </w:r>
      <w:r w:rsidRPr="00321AB9">
        <w:rPr>
          <w:rFonts w:ascii="Times New Roman" w:hAnsi="Times New Roman" w:cs="Times New Roman"/>
          <w:color w:val="000000"/>
          <w:sz w:val="24"/>
          <w:szCs w:val="20"/>
          <w:shd w:val="clear" w:color="auto" w:fill="FFFFFF"/>
        </w:rPr>
        <w:t>2. Вероятностные</w:t>
      </w:r>
    </w:p>
    <w:p w:rsidR="004D2601" w:rsidRDefault="004D2601" w:rsidP="00321AB9">
      <w:pPr>
        <w:rPr>
          <w:rFonts w:ascii="Times New Roman" w:hAnsi="Times New Roman" w:cs="Times New Roman"/>
          <w:color w:val="000000"/>
          <w:sz w:val="24"/>
          <w:szCs w:val="20"/>
          <w:shd w:val="clear" w:color="auto" w:fill="FFFFFF"/>
        </w:rPr>
      </w:pPr>
    </w:p>
    <w:p w:rsidR="004D2601" w:rsidRDefault="004D2601" w:rsidP="00321AB9">
      <w:pPr>
        <w:rPr>
          <w:rFonts w:ascii="Times New Roman" w:hAnsi="Times New Roman" w:cs="Times New Roman"/>
          <w:color w:val="000000"/>
          <w:sz w:val="24"/>
          <w:szCs w:val="20"/>
          <w:shd w:val="clear" w:color="auto" w:fill="FFFFFF"/>
        </w:rPr>
      </w:pPr>
    </w:p>
    <w:p w:rsidR="004D2601" w:rsidRDefault="004D2601" w:rsidP="00321AB9">
      <w:pPr>
        <w:rPr>
          <w:rFonts w:ascii="Times New Roman" w:hAnsi="Times New Roman" w:cs="Times New Roman"/>
          <w:color w:val="000000"/>
          <w:sz w:val="24"/>
          <w:szCs w:val="20"/>
          <w:shd w:val="clear" w:color="auto" w:fill="FFFFFF"/>
        </w:rPr>
      </w:pPr>
    </w:p>
    <w:p w:rsidR="004D2601" w:rsidRDefault="004D2601" w:rsidP="00321AB9">
      <w:pPr>
        <w:rPr>
          <w:rFonts w:ascii="Times New Roman" w:hAnsi="Times New Roman" w:cs="Times New Roman"/>
          <w:color w:val="000000"/>
          <w:sz w:val="24"/>
          <w:szCs w:val="20"/>
          <w:shd w:val="clear" w:color="auto" w:fill="FFFFFF"/>
        </w:rPr>
      </w:pPr>
    </w:p>
    <w:p w:rsidR="004D2601" w:rsidRDefault="004D2601" w:rsidP="00321AB9">
      <w:pPr>
        <w:rPr>
          <w:rFonts w:ascii="Times New Roman" w:hAnsi="Times New Roman" w:cs="Times New Roman"/>
          <w:color w:val="000000"/>
          <w:sz w:val="24"/>
          <w:szCs w:val="20"/>
          <w:shd w:val="clear" w:color="auto" w:fill="FFFFFF"/>
        </w:rPr>
      </w:pPr>
    </w:p>
    <w:p w:rsidR="004D2601" w:rsidRDefault="004D2601" w:rsidP="00321AB9">
      <w:pPr>
        <w:rPr>
          <w:rFonts w:ascii="Times New Roman" w:hAnsi="Times New Roman" w:cs="Times New Roman"/>
          <w:color w:val="000000"/>
          <w:sz w:val="24"/>
          <w:szCs w:val="20"/>
          <w:shd w:val="clear" w:color="auto" w:fill="FFFFFF"/>
        </w:rPr>
      </w:pPr>
    </w:p>
    <w:p w:rsidR="004D2601" w:rsidRDefault="004D2601" w:rsidP="00321AB9">
      <w:pPr>
        <w:rPr>
          <w:rFonts w:ascii="Times New Roman" w:hAnsi="Times New Roman" w:cs="Times New Roman"/>
          <w:color w:val="000000"/>
          <w:sz w:val="24"/>
          <w:szCs w:val="20"/>
          <w:shd w:val="clear" w:color="auto" w:fill="FFFFFF"/>
        </w:rPr>
      </w:pPr>
    </w:p>
    <w:p w:rsidR="004D2601" w:rsidRDefault="004D2601" w:rsidP="00321AB9">
      <w:pPr>
        <w:rPr>
          <w:rFonts w:ascii="Times New Roman" w:hAnsi="Times New Roman" w:cs="Times New Roman"/>
          <w:color w:val="000000"/>
          <w:sz w:val="24"/>
          <w:szCs w:val="20"/>
          <w:shd w:val="clear" w:color="auto" w:fill="FFFFFF"/>
        </w:rPr>
      </w:pPr>
    </w:p>
    <w:p w:rsidR="004D2601" w:rsidRDefault="004D2601" w:rsidP="00321AB9">
      <w:pPr>
        <w:rPr>
          <w:rFonts w:ascii="Times New Roman" w:hAnsi="Times New Roman" w:cs="Times New Roman"/>
          <w:color w:val="000000"/>
          <w:sz w:val="24"/>
          <w:szCs w:val="20"/>
          <w:shd w:val="clear" w:color="auto" w:fill="FFFFFF"/>
        </w:rPr>
      </w:pPr>
    </w:p>
    <w:p w:rsidR="004D2601" w:rsidRPr="00A2555C" w:rsidRDefault="004D2601" w:rsidP="00321AB9">
      <w:pPr>
        <w:rPr>
          <w:rFonts w:ascii="Times New Roman" w:hAnsi="Times New Roman" w:cs="Times New Roman"/>
          <w:sz w:val="28"/>
        </w:rPr>
      </w:pPr>
    </w:p>
    <w:p w:rsidR="00A2555C" w:rsidRPr="00A2555C" w:rsidRDefault="00A2555C" w:rsidP="00A2555C">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Вопрос </w:t>
      </w:r>
      <w:r w:rsidRPr="00A2555C">
        <w:rPr>
          <w:rFonts w:ascii="Times New Roman" w:hAnsi="Times New Roman" w:cs="Times New Roman"/>
          <w:b/>
          <w:sz w:val="24"/>
          <w:szCs w:val="24"/>
        </w:rPr>
        <w:t>15. Функциональное моделирование систем управления движением летательных аппаратов.</w:t>
      </w:r>
    </w:p>
    <w:p w:rsidR="00A2555C" w:rsidRPr="00A2555C" w:rsidRDefault="00A2555C" w:rsidP="00A2555C">
      <w:pPr>
        <w:autoSpaceDE w:val="0"/>
        <w:autoSpaceDN w:val="0"/>
        <w:adjustRightInd w:val="0"/>
        <w:spacing w:after="0" w:line="240" w:lineRule="auto"/>
        <w:rPr>
          <w:rFonts w:ascii="Times New Roman" w:hAnsi="Times New Roman" w:cs="Times New Roman"/>
          <w:sz w:val="24"/>
          <w:szCs w:val="24"/>
        </w:rPr>
      </w:pPr>
    </w:p>
    <w:p w:rsidR="00A2555C" w:rsidRPr="00A2555C" w:rsidRDefault="00A2555C" w:rsidP="00A2555C">
      <w:pPr>
        <w:autoSpaceDE w:val="0"/>
        <w:autoSpaceDN w:val="0"/>
        <w:adjustRightInd w:val="0"/>
        <w:spacing w:after="0" w:line="240" w:lineRule="auto"/>
        <w:rPr>
          <w:rFonts w:ascii="Times New Roman" w:hAnsi="Times New Roman" w:cs="Times New Roman"/>
          <w:sz w:val="24"/>
          <w:szCs w:val="24"/>
        </w:rPr>
      </w:pPr>
      <w:r w:rsidRPr="00A2555C">
        <w:rPr>
          <w:rFonts w:ascii="Times New Roman" w:hAnsi="Times New Roman" w:cs="Times New Roman"/>
          <w:sz w:val="24"/>
          <w:szCs w:val="24"/>
        </w:rPr>
        <w:t>Для разработки современных автопилотов необходимо разрабатывать различное число</w:t>
      </w:r>
    </w:p>
    <w:p w:rsidR="00A2555C" w:rsidRPr="00A2555C" w:rsidRDefault="00A2555C" w:rsidP="00A2555C">
      <w:pPr>
        <w:autoSpaceDE w:val="0"/>
        <w:autoSpaceDN w:val="0"/>
        <w:adjustRightInd w:val="0"/>
        <w:spacing w:after="0" w:line="240" w:lineRule="auto"/>
        <w:rPr>
          <w:rFonts w:ascii="Times New Roman" w:hAnsi="Times New Roman" w:cs="Times New Roman"/>
          <w:sz w:val="24"/>
          <w:szCs w:val="24"/>
        </w:rPr>
      </w:pPr>
      <w:r w:rsidRPr="00A2555C">
        <w:rPr>
          <w:rFonts w:ascii="Times New Roman" w:hAnsi="Times New Roman" w:cs="Times New Roman"/>
          <w:sz w:val="24"/>
          <w:szCs w:val="24"/>
        </w:rPr>
        <w:t xml:space="preserve">моделей </w:t>
      </w:r>
      <w:proofErr w:type="gramStart"/>
      <w:r w:rsidRPr="00A2555C">
        <w:rPr>
          <w:rFonts w:ascii="Times New Roman" w:hAnsi="Times New Roman" w:cs="Times New Roman"/>
          <w:sz w:val="24"/>
          <w:szCs w:val="24"/>
        </w:rPr>
        <w:t xml:space="preserve">( </w:t>
      </w:r>
      <w:proofErr w:type="gramEnd"/>
      <w:r w:rsidRPr="00A2555C">
        <w:rPr>
          <w:rFonts w:ascii="Times New Roman" w:hAnsi="Times New Roman" w:cs="Times New Roman"/>
          <w:sz w:val="24"/>
          <w:szCs w:val="24"/>
        </w:rPr>
        <w:t>как аналитические, так и имитационные), что для современных систем,</w:t>
      </w:r>
    </w:p>
    <w:p w:rsidR="00A2555C" w:rsidRPr="00A2555C" w:rsidRDefault="00A2555C" w:rsidP="00A2555C">
      <w:pPr>
        <w:autoSpaceDE w:val="0"/>
        <w:autoSpaceDN w:val="0"/>
        <w:adjustRightInd w:val="0"/>
        <w:spacing w:after="0" w:line="240" w:lineRule="auto"/>
        <w:rPr>
          <w:rFonts w:ascii="Times New Roman" w:hAnsi="Times New Roman" w:cs="Times New Roman"/>
          <w:sz w:val="24"/>
          <w:szCs w:val="24"/>
        </w:rPr>
      </w:pPr>
      <w:r w:rsidRPr="00A2555C">
        <w:rPr>
          <w:rFonts w:ascii="Times New Roman" w:hAnsi="Times New Roman" w:cs="Times New Roman"/>
          <w:sz w:val="24"/>
          <w:szCs w:val="24"/>
        </w:rPr>
        <w:t>характеризуются высокой степенью сложности, требует значительных затрат и ресурсов. Одним</w:t>
      </w:r>
    </w:p>
    <w:p w:rsidR="00A2555C" w:rsidRPr="00A2555C" w:rsidRDefault="00A2555C" w:rsidP="00A2555C">
      <w:pPr>
        <w:autoSpaceDE w:val="0"/>
        <w:autoSpaceDN w:val="0"/>
        <w:adjustRightInd w:val="0"/>
        <w:spacing w:after="0" w:line="240" w:lineRule="auto"/>
        <w:rPr>
          <w:rFonts w:ascii="Times New Roman" w:hAnsi="Times New Roman" w:cs="Times New Roman"/>
          <w:sz w:val="24"/>
          <w:szCs w:val="24"/>
        </w:rPr>
      </w:pPr>
      <w:r w:rsidRPr="00A2555C">
        <w:rPr>
          <w:rFonts w:ascii="Times New Roman" w:hAnsi="Times New Roman" w:cs="Times New Roman"/>
          <w:sz w:val="24"/>
          <w:szCs w:val="24"/>
        </w:rPr>
        <w:t>из подходов является построение функциональных моделей, которые могут служить основой</w:t>
      </w:r>
    </w:p>
    <w:p w:rsidR="00A2555C" w:rsidRPr="00A2555C" w:rsidRDefault="00A2555C" w:rsidP="00A2555C">
      <w:pPr>
        <w:autoSpaceDE w:val="0"/>
        <w:autoSpaceDN w:val="0"/>
        <w:adjustRightInd w:val="0"/>
        <w:spacing w:after="0" w:line="240" w:lineRule="auto"/>
        <w:rPr>
          <w:rFonts w:ascii="Times New Roman" w:hAnsi="Times New Roman" w:cs="Times New Roman"/>
          <w:sz w:val="24"/>
          <w:szCs w:val="24"/>
        </w:rPr>
      </w:pPr>
      <w:r w:rsidRPr="00A2555C">
        <w:rPr>
          <w:rFonts w:ascii="Times New Roman" w:hAnsi="Times New Roman" w:cs="Times New Roman"/>
          <w:sz w:val="24"/>
          <w:szCs w:val="24"/>
        </w:rPr>
        <w:t>для разработки аналитических и имитационных моделей. Одной из таких методологий является</w:t>
      </w:r>
    </w:p>
    <w:p w:rsidR="00A2555C" w:rsidRPr="00A2555C" w:rsidRDefault="00A2555C" w:rsidP="00A2555C">
      <w:pPr>
        <w:autoSpaceDE w:val="0"/>
        <w:autoSpaceDN w:val="0"/>
        <w:adjustRightInd w:val="0"/>
        <w:spacing w:after="0" w:line="240" w:lineRule="auto"/>
        <w:rPr>
          <w:rFonts w:ascii="Times New Roman" w:hAnsi="Times New Roman" w:cs="Times New Roman"/>
          <w:sz w:val="24"/>
          <w:szCs w:val="24"/>
        </w:rPr>
      </w:pPr>
      <w:r w:rsidRPr="00A2555C">
        <w:rPr>
          <w:rFonts w:ascii="Times New Roman" w:hAnsi="Times New Roman" w:cs="Times New Roman"/>
          <w:sz w:val="24"/>
          <w:szCs w:val="24"/>
        </w:rPr>
        <w:t>методология структурного анализа и проектирования SADT. В SADT –методологии реализованы</w:t>
      </w:r>
    </w:p>
    <w:p w:rsidR="00A2555C" w:rsidRPr="00A2555C" w:rsidRDefault="00A2555C" w:rsidP="00A2555C">
      <w:pPr>
        <w:autoSpaceDE w:val="0"/>
        <w:autoSpaceDN w:val="0"/>
        <w:adjustRightInd w:val="0"/>
        <w:spacing w:after="0" w:line="240" w:lineRule="auto"/>
        <w:rPr>
          <w:rFonts w:ascii="Times New Roman" w:hAnsi="Times New Roman" w:cs="Times New Roman"/>
          <w:sz w:val="24"/>
          <w:szCs w:val="24"/>
        </w:rPr>
      </w:pPr>
      <w:r w:rsidRPr="00A2555C">
        <w:rPr>
          <w:rFonts w:ascii="Times New Roman" w:hAnsi="Times New Roman" w:cs="Times New Roman"/>
          <w:sz w:val="24"/>
          <w:szCs w:val="24"/>
        </w:rPr>
        <w:t>следующие принципы:</w:t>
      </w:r>
    </w:p>
    <w:p w:rsidR="00A2555C" w:rsidRPr="00A2555C" w:rsidRDefault="00A2555C" w:rsidP="00A2555C">
      <w:pPr>
        <w:autoSpaceDE w:val="0"/>
        <w:autoSpaceDN w:val="0"/>
        <w:adjustRightInd w:val="0"/>
        <w:spacing w:after="0" w:line="240" w:lineRule="auto"/>
        <w:rPr>
          <w:rFonts w:ascii="Times New Roman" w:hAnsi="Times New Roman" w:cs="Times New Roman"/>
          <w:sz w:val="24"/>
          <w:szCs w:val="24"/>
        </w:rPr>
      </w:pPr>
      <w:r w:rsidRPr="00A2555C">
        <w:rPr>
          <w:rFonts w:ascii="Times New Roman" w:hAnsi="Times New Roman" w:cs="Times New Roman"/>
          <w:sz w:val="24"/>
          <w:szCs w:val="24"/>
        </w:rPr>
        <w:t>1) описание различного класса систем;</w:t>
      </w:r>
    </w:p>
    <w:p w:rsidR="00A2555C" w:rsidRPr="00A2555C" w:rsidRDefault="00A2555C" w:rsidP="00A2555C">
      <w:pPr>
        <w:autoSpaceDE w:val="0"/>
        <w:autoSpaceDN w:val="0"/>
        <w:adjustRightInd w:val="0"/>
        <w:spacing w:after="0" w:line="240" w:lineRule="auto"/>
        <w:rPr>
          <w:rFonts w:ascii="Times New Roman" w:hAnsi="Times New Roman" w:cs="Times New Roman"/>
          <w:sz w:val="24"/>
          <w:szCs w:val="24"/>
        </w:rPr>
      </w:pPr>
      <w:r w:rsidRPr="00A2555C">
        <w:rPr>
          <w:rFonts w:ascii="Times New Roman" w:hAnsi="Times New Roman" w:cs="Times New Roman"/>
          <w:sz w:val="24"/>
          <w:szCs w:val="24"/>
        </w:rPr>
        <w:t>2) не зависит от принципа их функционирования, что достигается использованием в качестве</w:t>
      </w:r>
    </w:p>
    <w:p w:rsidR="00A2555C" w:rsidRPr="00A2555C" w:rsidRDefault="00A2555C" w:rsidP="00A2555C">
      <w:pPr>
        <w:autoSpaceDE w:val="0"/>
        <w:autoSpaceDN w:val="0"/>
        <w:adjustRightInd w:val="0"/>
        <w:spacing w:after="0" w:line="240" w:lineRule="auto"/>
        <w:rPr>
          <w:rFonts w:ascii="Times New Roman" w:hAnsi="Times New Roman" w:cs="Times New Roman"/>
          <w:sz w:val="24"/>
          <w:szCs w:val="24"/>
        </w:rPr>
      </w:pPr>
      <w:r w:rsidRPr="00A2555C">
        <w:rPr>
          <w:rFonts w:ascii="Times New Roman" w:hAnsi="Times New Roman" w:cs="Times New Roman"/>
          <w:sz w:val="24"/>
          <w:szCs w:val="24"/>
        </w:rPr>
        <w:t>языка моделирования естественный язык, который, для исключения неоднозначностей,</w:t>
      </w:r>
    </w:p>
    <w:p w:rsidR="00A2555C" w:rsidRPr="00A2555C" w:rsidRDefault="00A2555C" w:rsidP="00A2555C">
      <w:pPr>
        <w:autoSpaceDE w:val="0"/>
        <w:autoSpaceDN w:val="0"/>
        <w:adjustRightInd w:val="0"/>
        <w:spacing w:after="0" w:line="240" w:lineRule="auto"/>
        <w:rPr>
          <w:rFonts w:ascii="Times New Roman" w:hAnsi="Times New Roman" w:cs="Times New Roman"/>
          <w:sz w:val="24"/>
          <w:szCs w:val="24"/>
        </w:rPr>
      </w:pPr>
      <w:r w:rsidRPr="00A2555C">
        <w:rPr>
          <w:rFonts w:ascii="Times New Roman" w:hAnsi="Times New Roman" w:cs="Times New Roman"/>
          <w:sz w:val="24"/>
          <w:szCs w:val="24"/>
        </w:rPr>
        <w:t>дополняется специальными правилами использования и дополнительными специальными</w:t>
      </w:r>
    </w:p>
    <w:p w:rsidR="00A2555C" w:rsidRPr="00A2555C" w:rsidRDefault="00A2555C" w:rsidP="00A2555C">
      <w:pPr>
        <w:autoSpaceDE w:val="0"/>
        <w:autoSpaceDN w:val="0"/>
        <w:adjustRightInd w:val="0"/>
        <w:spacing w:after="0" w:line="240" w:lineRule="auto"/>
        <w:rPr>
          <w:rFonts w:ascii="Times New Roman" w:hAnsi="Times New Roman" w:cs="Times New Roman"/>
          <w:sz w:val="24"/>
          <w:szCs w:val="24"/>
        </w:rPr>
      </w:pPr>
      <w:r w:rsidRPr="00A2555C">
        <w:rPr>
          <w:rFonts w:ascii="Times New Roman" w:hAnsi="Times New Roman" w:cs="Times New Roman"/>
          <w:sz w:val="24"/>
          <w:szCs w:val="24"/>
        </w:rPr>
        <w:t>графическими символами.</w:t>
      </w:r>
    </w:p>
    <w:p w:rsidR="00A2555C" w:rsidRPr="00A2555C" w:rsidRDefault="00A2555C" w:rsidP="00A2555C">
      <w:pPr>
        <w:autoSpaceDE w:val="0"/>
        <w:autoSpaceDN w:val="0"/>
        <w:adjustRightInd w:val="0"/>
        <w:spacing w:after="0" w:line="240" w:lineRule="auto"/>
        <w:rPr>
          <w:rFonts w:ascii="Times New Roman" w:hAnsi="Times New Roman" w:cs="Times New Roman"/>
          <w:sz w:val="24"/>
          <w:szCs w:val="24"/>
        </w:rPr>
      </w:pPr>
      <w:r w:rsidRPr="00A2555C">
        <w:rPr>
          <w:rFonts w:ascii="Times New Roman" w:hAnsi="Times New Roman" w:cs="Times New Roman"/>
          <w:sz w:val="24"/>
          <w:szCs w:val="24"/>
        </w:rPr>
        <w:t>Носителями естественного языка являются разработчики модели, а носителем графического</w:t>
      </w:r>
    </w:p>
    <w:p w:rsidR="00A2555C" w:rsidRPr="00A2555C" w:rsidRDefault="00A2555C" w:rsidP="00A2555C">
      <w:pPr>
        <w:autoSpaceDE w:val="0"/>
        <w:autoSpaceDN w:val="0"/>
        <w:adjustRightInd w:val="0"/>
        <w:spacing w:after="0" w:line="240" w:lineRule="auto"/>
        <w:rPr>
          <w:rFonts w:ascii="Times New Roman" w:hAnsi="Times New Roman" w:cs="Times New Roman"/>
          <w:sz w:val="24"/>
          <w:szCs w:val="24"/>
        </w:rPr>
      </w:pPr>
      <w:r w:rsidRPr="00A2555C">
        <w:rPr>
          <w:rFonts w:ascii="Times New Roman" w:hAnsi="Times New Roman" w:cs="Times New Roman"/>
          <w:sz w:val="24"/>
          <w:szCs w:val="24"/>
        </w:rPr>
        <w:t>языка сама методология.</w:t>
      </w:r>
    </w:p>
    <w:p w:rsidR="00A2555C" w:rsidRPr="00A2555C" w:rsidRDefault="00A2555C" w:rsidP="00A2555C">
      <w:pPr>
        <w:autoSpaceDE w:val="0"/>
        <w:autoSpaceDN w:val="0"/>
        <w:adjustRightInd w:val="0"/>
        <w:spacing w:after="0" w:line="240" w:lineRule="auto"/>
        <w:rPr>
          <w:rFonts w:ascii="Times New Roman" w:hAnsi="Times New Roman" w:cs="Times New Roman"/>
          <w:sz w:val="24"/>
          <w:szCs w:val="24"/>
        </w:rPr>
      </w:pPr>
      <w:r w:rsidRPr="00A2555C">
        <w:rPr>
          <w:rFonts w:ascii="Times New Roman" w:hAnsi="Times New Roman" w:cs="Times New Roman"/>
          <w:sz w:val="24"/>
          <w:szCs w:val="24"/>
        </w:rPr>
        <w:t>SADT-модели делят на 2 группы:</w:t>
      </w:r>
    </w:p>
    <w:p w:rsidR="00A2555C" w:rsidRPr="00A2555C" w:rsidRDefault="00A2555C" w:rsidP="00A2555C">
      <w:pPr>
        <w:autoSpaceDE w:val="0"/>
        <w:autoSpaceDN w:val="0"/>
        <w:adjustRightInd w:val="0"/>
        <w:spacing w:after="0" w:line="240" w:lineRule="auto"/>
        <w:rPr>
          <w:rFonts w:ascii="Times New Roman" w:hAnsi="Times New Roman" w:cs="Times New Roman"/>
          <w:sz w:val="24"/>
          <w:szCs w:val="24"/>
        </w:rPr>
      </w:pPr>
      <w:r w:rsidRPr="00A2555C">
        <w:rPr>
          <w:rFonts w:ascii="Times New Roman" w:hAnsi="Times New Roman" w:cs="Times New Roman"/>
          <w:sz w:val="24"/>
          <w:szCs w:val="24"/>
        </w:rPr>
        <w:t> Объектные модели (описывает объекты, входящие в систему)</w:t>
      </w:r>
    </w:p>
    <w:p w:rsidR="00A2555C" w:rsidRPr="00A2555C" w:rsidRDefault="00A2555C" w:rsidP="00A2555C">
      <w:pPr>
        <w:autoSpaceDE w:val="0"/>
        <w:autoSpaceDN w:val="0"/>
        <w:adjustRightInd w:val="0"/>
        <w:spacing w:after="0" w:line="240" w:lineRule="auto"/>
        <w:rPr>
          <w:rFonts w:ascii="Times New Roman" w:hAnsi="Times New Roman" w:cs="Times New Roman"/>
          <w:sz w:val="24"/>
          <w:szCs w:val="24"/>
        </w:rPr>
      </w:pPr>
      <w:r w:rsidRPr="00A2555C">
        <w:rPr>
          <w:rFonts w:ascii="Times New Roman" w:hAnsi="Times New Roman" w:cs="Times New Roman"/>
          <w:sz w:val="24"/>
          <w:szCs w:val="24"/>
        </w:rPr>
        <w:t> Функциональные модели (описывает функции систему)</w:t>
      </w:r>
    </w:p>
    <w:p w:rsidR="00A2555C" w:rsidRPr="00A2555C" w:rsidRDefault="00A2555C" w:rsidP="00A2555C">
      <w:pPr>
        <w:autoSpaceDE w:val="0"/>
        <w:autoSpaceDN w:val="0"/>
        <w:adjustRightInd w:val="0"/>
        <w:spacing w:after="0" w:line="240" w:lineRule="auto"/>
        <w:rPr>
          <w:rFonts w:ascii="Times New Roman" w:hAnsi="Times New Roman" w:cs="Times New Roman"/>
          <w:sz w:val="24"/>
          <w:szCs w:val="24"/>
        </w:rPr>
      </w:pPr>
      <w:r w:rsidRPr="00A2555C">
        <w:rPr>
          <w:rFonts w:ascii="Times New Roman" w:hAnsi="Times New Roman" w:cs="Times New Roman"/>
          <w:sz w:val="24"/>
          <w:szCs w:val="24"/>
        </w:rPr>
        <w:t>Порядок разработки модели:</w:t>
      </w:r>
    </w:p>
    <w:p w:rsidR="00A2555C" w:rsidRPr="00A2555C" w:rsidRDefault="00A2555C" w:rsidP="00A2555C">
      <w:pPr>
        <w:autoSpaceDE w:val="0"/>
        <w:autoSpaceDN w:val="0"/>
        <w:adjustRightInd w:val="0"/>
        <w:spacing w:after="0" w:line="240" w:lineRule="auto"/>
        <w:rPr>
          <w:rFonts w:ascii="Times New Roman" w:hAnsi="Times New Roman" w:cs="Times New Roman"/>
          <w:sz w:val="24"/>
          <w:szCs w:val="24"/>
        </w:rPr>
      </w:pPr>
      <w:r w:rsidRPr="00A2555C">
        <w:rPr>
          <w:rFonts w:ascii="Times New Roman" w:hAnsi="Times New Roman" w:cs="Times New Roman"/>
          <w:sz w:val="24"/>
          <w:szCs w:val="24"/>
        </w:rPr>
        <w:t xml:space="preserve">1. Сбор </w:t>
      </w:r>
      <w:proofErr w:type="gramStart"/>
      <w:r w:rsidRPr="00A2555C">
        <w:rPr>
          <w:rFonts w:ascii="Times New Roman" w:hAnsi="Times New Roman" w:cs="Times New Roman"/>
          <w:sz w:val="24"/>
          <w:szCs w:val="24"/>
        </w:rPr>
        <w:t>фактов о</w:t>
      </w:r>
      <w:proofErr w:type="gramEnd"/>
      <w:r w:rsidRPr="00A2555C">
        <w:rPr>
          <w:rFonts w:ascii="Times New Roman" w:hAnsi="Times New Roman" w:cs="Times New Roman"/>
          <w:sz w:val="24"/>
          <w:szCs w:val="24"/>
        </w:rPr>
        <w:t xml:space="preserve"> моделируемой системе</w:t>
      </w:r>
    </w:p>
    <w:p w:rsidR="00A2555C" w:rsidRPr="00A2555C" w:rsidRDefault="00A2555C" w:rsidP="00A2555C">
      <w:pPr>
        <w:autoSpaceDE w:val="0"/>
        <w:autoSpaceDN w:val="0"/>
        <w:adjustRightInd w:val="0"/>
        <w:spacing w:after="0" w:line="240" w:lineRule="auto"/>
        <w:rPr>
          <w:rFonts w:ascii="Times New Roman" w:hAnsi="Times New Roman" w:cs="Times New Roman"/>
          <w:sz w:val="24"/>
          <w:szCs w:val="24"/>
        </w:rPr>
      </w:pPr>
      <w:r w:rsidRPr="00A2555C">
        <w:rPr>
          <w:rFonts w:ascii="Times New Roman" w:hAnsi="Times New Roman" w:cs="Times New Roman"/>
          <w:sz w:val="24"/>
          <w:szCs w:val="24"/>
        </w:rPr>
        <w:t>2. Итеративная разработка</w:t>
      </w:r>
    </w:p>
    <w:p w:rsidR="00A2555C" w:rsidRPr="00A2555C" w:rsidRDefault="00A2555C" w:rsidP="00A2555C">
      <w:pPr>
        <w:autoSpaceDE w:val="0"/>
        <w:autoSpaceDN w:val="0"/>
        <w:adjustRightInd w:val="0"/>
        <w:spacing w:after="0" w:line="240" w:lineRule="auto"/>
        <w:rPr>
          <w:rFonts w:ascii="Times New Roman" w:hAnsi="Times New Roman" w:cs="Times New Roman"/>
          <w:sz w:val="24"/>
          <w:szCs w:val="24"/>
        </w:rPr>
      </w:pPr>
      <w:r w:rsidRPr="00A2555C">
        <w:rPr>
          <w:rFonts w:ascii="Times New Roman" w:hAnsi="Times New Roman" w:cs="Times New Roman"/>
          <w:sz w:val="24"/>
          <w:szCs w:val="24"/>
        </w:rPr>
        <w:t>3. Предоставление модели потенциальному пользователю</w:t>
      </w:r>
    </w:p>
    <w:p w:rsidR="00A2555C" w:rsidRPr="00A2555C" w:rsidRDefault="00A2555C" w:rsidP="00A2555C">
      <w:pPr>
        <w:autoSpaceDE w:val="0"/>
        <w:autoSpaceDN w:val="0"/>
        <w:adjustRightInd w:val="0"/>
        <w:spacing w:after="0" w:line="240" w:lineRule="auto"/>
        <w:rPr>
          <w:rFonts w:ascii="Times New Roman" w:hAnsi="Times New Roman" w:cs="Times New Roman"/>
          <w:sz w:val="24"/>
          <w:szCs w:val="24"/>
        </w:rPr>
      </w:pPr>
      <w:r w:rsidRPr="00A2555C">
        <w:rPr>
          <w:rFonts w:ascii="Times New Roman" w:hAnsi="Times New Roman" w:cs="Times New Roman"/>
          <w:sz w:val="24"/>
          <w:szCs w:val="24"/>
        </w:rPr>
        <w:t xml:space="preserve">Для определения цели моделирования составляется список вопросов, на которые </w:t>
      </w:r>
      <w:proofErr w:type="gramStart"/>
      <w:r w:rsidRPr="00A2555C">
        <w:rPr>
          <w:rFonts w:ascii="Times New Roman" w:hAnsi="Times New Roman" w:cs="Times New Roman"/>
          <w:sz w:val="24"/>
          <w:szCs w:val="24"/>
        </w:rPr>
        <w:t>должна</w:t>
      </w:r>
      <w:proofErr w:type="gramEnd"/>
    </w:p>
    <w:p w:rsidR="00A2555C" w:rsidRPr="00A2555C" w:rsidRDefault="00A2555C" w:rsidP="00A2555C">
      <w:pPr>
        <w:autoSpaceDE w:val="0"/>
        <w:autoSpaceDN w:val="0"/>
        <w:adjustRightInd w:val="0"/>
        <w:spacing w:after="0" w:line="240" w:lineRule="auto"/>
        <w:rPr>
          <w:rFonts w:ascii="Times New Roman" w:hAnsi="Times New Roman" w:cs="Times New Roman"/>
          <w:sz w:val="24"/>
          <w:szCs w:val="24"/>
        </w:rPr>
      </w:pPr>
      <w:r w:rsidRPr="00A2555C">
        <w:rPr>
          <w:rFonts w:ascii="Times New Roman" w:hAnsi="Times New Roman" w:cs="Times New Roman"/>
          <w:sz w:val="24"/>
          <w:szCs w:val="24"/>
        </w:rPr>
        <w:t>отвечать модель и сформированные одним повествовательным предложением вопросы – это и</w:t>
      </w:r>
      <w:r>
        <w:rPr>
          <w:rFonts w:ascii="Times New Roman" w:hAnsi="Times New Roman" w:cs="Times New Roman"/>
          <w:sz w:val="24"/>
          <w:szCs w:val="24"/>
        </w:rPr>
        <w:t xml:space="preserve"> </w:t>
      </w:r>
      <w:r w:rsidRPr="00A2555C">
        <w:rPr>
          <w:rFonts w:ascii="Times New Roman" w:hAnsi="Times New Roman" w:cs="Times New Roman"/>
          <w:sz w:val="24"/>
          <w:szCs w:val="24"/>
        </w:rPr>
        <w:t xml:space="preserve">есть </w:t>
      </w:r>
      <w:r w:rsidRPr="00A2555C">
        <w:rPr>
          <w:rFonts w:ascii="Times New Roman" w:hAnsi="Times New Roman" w:cs="Times New Roman"/>
          <w:b/>
          <w:bCs/>
          <w:sz w:val="24"/>
          <w:szCs w:val="24"/>
        </w:rPr>
        <w:t>цель моделирования</w:t>
      </w:r>
      <w:r w:rsidRPr="00A2555C">
        <w:rPr>
          <w:rFonts w:ascii="Times New Roman" w:hAnsi="Times New Roman" w:cs="Times New Roman"/>
          <w:sz w:val="24"/>
          <w:szCs w:val="24"/>
        </w:rPr>
        <w:t>.</w:t>
      </w:r>
    </w:p>
    <w:p w:rsidR="00A2555C" w:rsidRPr="00A2555C" w:rsidRDefault="00A2555C" w:rsidP="00A2555C">
      <w:pPr>
        <w:autoSpaceDE w:val="0"/>
        <w:autoSpaceDN w:val="0"/>
        <w:adjustRightInd w:val="0"/>
        <w:spacing w:after="0" w:line="240" w:lineRule="auto"/>
        <w:rPr>
          <w:rFonts w:ascii="Times New Roman" w:hAnsi="Times New Roman" w:cs="Times New Roman"/>
          <w:sz w:val="24"/>
          <w:szCs w:val="24"/>
        </w:rPr>
      </w:pPr>
      <w:r w:rsidRPr="00A2555C">
        <w:rPr>
          <w:rFonts w:ascii="Times New Roman" w:hAnsi="Times New Roman" w:cs="Times New Roman"/>
          <w:sz w:val="24"/>
          <w:szCs w:val="24"/>
        </w:rPr>
        <w:t>Критерием окончания моделирования является то, что если модель отвечает на поставленные</w:t>
      </w:r>
      <w:r>
        <w:rPr>
          <w:rFonts w:ascii="Times New Roman" w:hAnsi="Times New Roman" w:cs="Times New Roman"/>
          <w:sz w:val="24"/>
          <w:szCs w:val="24"/>
        </w:rPr>
        <w:t xml:space="preserve"> вопросы с</w:t>
      </w:r>
      <w:r w:rsidRPr="00A2555C">
        <w:rPr>
          <w:rFonts w:ascii="Times New Roman" w:hAnsi="Times New Roman" w:cs="Times New Roman"/>
          <w:sz w:val="24"/>
          <w:szCs w:val="24"/>
        </w:rPr>
        <w:t xml:space="preserve"> требуемой точностью, то цель моделирования достигнута.</w:t>
      </w:r>
    </w:p>
    <w:p w:rsidR="00A2555C" w:rsidRPr="00A2555C" w:rsidRDefault="00A2555C" w:rsidP="00A2555C">
      <w:pPr>
        <w:autoSpaceDE w:val="0"/>
        <w:autoSpaceDN w:val="0"/>
        <w:adjustRightInd w:val="0"/>
        <w:spacing w:after="0" w:line="240" w:lineRule="auto"/>
        <w:rPr>
          <w:rFonts w:ascii="Times New Roman" w:hAnsi="Times New Roman" w:cs="Times New Roman"/>
          <w:sz w:val="24"/>
          <w:szCs w:val="24"/>
        </w:rPr>
      </w:pPr>
      <w:r w:rsidRPr="00A2555C">
        <w:rPr>
          <w:rFonts w:ascii="Times New Roman" w:hAnsi="Times New Roman" w:cs="Times New Roman"/>
          <w:sz w:val="24"/>
          <w:szCs w:val="24"/>
        </w:rPr>
        <w:t>Системные принципы:</w:t>
      </w:r>
    </w:p>
    <w:p w:rsidR="00A2555C" w:rsidRPr="00A2555C" w:rsidRDefault="00A2555C" w:rsidP="00A2555C">
      <w:pPr>
        <w:autoSpaceDE w:val="0"/>
        <w:autoSpaceDN w:val="0"/>
        <w:adjustRightInd w:val="0"/>
        <w:spacing w:after="0" w:line="240" w:lineRule="auto"/>
        <w:rPr>
          <w:rFonts w:ascii="Times New Roman" w:hAnsi="Times New Roman" w:cs="Times New Roman"/>
          <w:sz w:val="24"/>
          <w:szCs w:val="24"/>
        </w:rPr>
      </w:pPr>
      <w:r w:rsidRPr="00A2555C">
        <w:rPr>
          <w:rFonts w:ascii="Times New Roman" w:hAnsi="Times New Roman" w:cs="Times New Roman"/>
          <w:sz w:val="24"/>
          <w:szCs w:val="24"/>
        </w:rPr>
        <w:t>1. Входы преобразуются в выходы</w:t>
      </w:r>
    </w:p>
    <w:p w:rsidR="00A2555C" w:rsidRPr="00A2555C" w:rsidRDefault="00A2555C" w:rsidP="00A2555C">
      <w:pPr>
        <w:autoSpaceDE w:val="0"/>
        <w:autoSpaceDN w:val="0"/>
        <w:adjustRightInd w:val="0"/>
        <w:spacing w:after="0" w:line="240" w:lineRule="auto"/>
        <w:rPr>
          <w:rFonts w:ascii="Times New Roman" w:hAnsi="Times New Roman" w:cs="Times New Roman"/>
          <w:sz w:val="24"/>
          <w:szCs w:val="24"/>
        </w:rPr>
      </w:pPr>
      <w:r w:rsidRPr="00A2555C">
        <w:rPr>
          <w:rFonts w:ascii="Times New Roman" w:hAnsi="Times New Roman" w:cs="Times New Roman"/>
          <w:sz w:val="24"/>
          <w:szCs w:val="24"/>
        </w:rPr>
        <w:t xml:space="preserve">2. Ограничение </w:t>
      </w:r>
      <w:proofErr w:type="gramStart"/>
      <w:r w:rsidRPr="00A2555C">
        <w:rPr>
          <w:rFonts w:ascii="Times New Roman" w:hAnsi="Times New Roman" w:cs="Times New Roman"/>
          <w:sz w:val="24"/>
          <w:szCs w:val="24"/>
        </w:rPr>
        <w:t xml:space="preserve">( </w:t>
      </w:r>
      <w:proofErr w:type="gramEnd"/>
      <w:r w:rsidRPr="00A2555C">
        <w:rPr>
          <w:rFonts w:ascii="Times New Roman" w:hAnsi="Times New Roman" w:cs="Times New Roman"/>
          <w:sz w:val="24"/>
          <w:szCs w:val="24"/>
        </w:rPr>
        <w:t>алгоритмом преобразования или управлением)</w:t>
      </w:r>
    </w:p>
    <w:p w:rsidR="00A2555C" w:rsidRPr="00A2555C" w:rsidRDefault="00A2555C" w:rsidP="00A2555C">
      <w:pPr>
        <w:autoSpaceDE w:val="0"/>
        <w:autoSpaceDN w:val="0"/>
        <w:adjustRightInd w:val="0"/>
        <w:spacing w:after="0" w:line="240" w:lineRule="auto"/>
        <w:rPr>
          <w:rFonts w:ascii="Times New Roman" w:hAnsi="Times New Roman" w:cs="Times New Roman"/>
          <w:sz w:val="24"/>
          <w:szCs w:val="24"/>
        </w:rPr>
      </w:pPr>
      <w:r w:rsidRPr="00A2555C">
        <w:rPr>
          <w:rFonts w:ascii="Times New Roman" w:hAnsi="Times New Roman" w:cs="Times New Roman"/>
          <w:sz w:val="24"/>
          <w:szCs w:val="24"/>
        </w:rPr>
        <w:t>3. Это преобразование кем-то или чем-то выполняется (механизмы и ресурсы)</w:t>
      </w:r>
    </w:p>
    <w:p w:rsidR="00A2555C" w:rsidRPr="00A2555C" w:rsidRDefault="00A2555C" w:rsidP="00A2555C">
      <w:pPr>
        <w:autoSpaceDE w:val="0"/>
        <w:autoSpaceDN w:val="0"/>
        <w:adjustRightInd w:val="0"/>
        <w:spacing w:after="0" w:line="240" w:lineRule="auto"/>
        <w:rPr>
          <w:rFonts w:ascii="Times New Roman" w:hAnsi="Times New Roman" w:cs="Times New Roman"/>
          <w:sz w:val="24"/>
          <w:szCs w:val="24"/>
        </w:rPr>
      </w:pPr>
      <w:r w:rsidRPr="00A2555C">
        <w:rPr>
          <w:rFonts w:ascii="Times New Roman" w:hAnsi="Times New Roman" w:cs="Times New Roman"/>
          <w:sz w:val="24"/>
          <w:szCs w:val="24"/>
        </w:rPr>
        <w:t>До начала моделирования помимо цели необходимо определить:</w:t>
      </w:r>
    </w:p>
    <w:p w:rsidR="00A2555C" w:rsidRPr="00A2555C" w:rsidRDefault="00A2555C" w:rsidP="00A2555C">
      <w:pPr>
        <w:autoSpaceDE w:val="0"/>
        <w:autoSpaceDN w:val="0"/>
        <w:adjustRightInd w:val="0"/>
        <w:spacing w:after="0" w:line="240" w:lineRule="auto"/>
        <w:rPr>
          <w:rFonts w:ascii="Times New Roman" w:hAnsi="Times New Roman" w:cs="Times New Roman"/>
          <w:sz w:val="24"/>
          <w:szCs w:val="24"/>
        </w:rPr>
      </w:pPr>
      <w:r w:rsidRPr="00A2555C">
        <w:rPr>
          <w:rFonts w:ascii="Times New Roman" w:hAnsi="Times New Roman" w:cs="Times New Roman"/>
          <w:sz w:val="24"/>
          <w:szCs w:val="24"/>
        </w:rPr>
        <w:t>1. Точку зрения (ТЗ) – это позиция, с которой рассматривает разработчик модели</w:t>
      </w:r>
    </w:p>
    <w:p w:rsidR="00A2555C" w:rsidRPr="00A2555C" w:rsidRDefault="00A2555C" w:rsidP="00A2555C">
      <w:pPr>
        <w:autoSpaceDE w:val="0"/>
        <w:autoSpaceDN w:val="0"/>
        <w:adjustRightInd w:val="0"/>
        <w:spacing w:after="0" w:line="240" w:lineRule="auto"/>
        <w:rPr>
          <w:rFonts w:ascii="Times New Roman" w:hAnsi="Times New Roman" w:cs="Times New Roman"/>
          <w:sz w:val="24"/>
          <w:szCs w:val="24"/>
        </w:rPr>
      </w:pPr>
      <w:r w:rsidRPr="00A2555C">
        <w:rPr>
          <w:rFonts w:ascii="Times New Roman" w:hAnsi="Times New Roman" w:cs="Times New Roman"/>
          <w:sz w:val="24"/>
          <w:szCs w:val="24"/>
        </w:rPr>
        <w:t>модельный процесс или устройство. Она неизменна в течение разработки модели.</w:t>
      </w:r>
    </w:p>
    <w:p w:rsidR="00A2555C" w:rsidRPr="00A2555C" w:rsidRDefault="00A2555C" w:rsidP="00A2555C">
      <w:pPr>
        <w:autoSpaceDE w:val="0"/>
        <w:autoSpaceDN w:val="0"/>
        <w:adjustRightInd w:val="0"/>
        <w:spacing w:after="0" w:line="240" w:lineRule="auto"/>
        <w:rPr>
          <w:rFonts w:ascii="Times New Roman" w:hAnsi="Times New Roman" w:cs="Times New Roman"/>
          <w:sz w:val="24"/>
          <w:szCs w:val="24"/>
        </w:rPr>
      </w:pPr>
      <w:r w:rsidRPr="00A2555C">
        <w:rPr>
          <w:rFonts w:ascii="Times New Roman" w:hAnsi="Times New Roman" w:cs="Times New Roman"/>
          <w:sz w:val="24"/>
          <w:szCs w:val="24"/>
        </w:rPr>
        <w:t xml:space="preserve">2. Субъект моделирования (СМ) – это функциональные модели предназначены </w:t>
      </w:r>
      <w:proofErr w:type="gramStart"/>
      <w:r w:rsidRPr="00A2555C">
        <w:rPr>
          <w:rFonts w:ascii="Times New Roman" w:hAnsi="Times New Roman" w:cs="Times New Roman"/>
          <w:sz w:val="24"/>
          <w:szCs w:val="24"/>
        </w:rPr>
        <w:t>для</w:t>
      </w:r>
      <w:proofErr w:type="gramEnd"/>
    </w:p>
    <w:p w:rsidR="00A2555C" w:rsidRPr="00A2555C" w:rsidRDefault="00A2555C" w:rsidP="00A2555C">
      <w:pPr>
        <w:autoSpaceDE w:val="0"/>
        <w:autoSpaceDN w:val="0"/>
        <w:adjustRightInd w:val="0"/>
        <w:spacing w:after="0" w:line="240" w:lineRule="auto"/>
        <w:rPr>
          <w:rFonts w:ascii="Times New Roman" w:hAnsi="Times New Roman" w:cs="Times New Roman"/>
          <w:sz w:val="24"/>
          <w:szCs w:val="24"/>
        </w:rPr>
      </w:pPr>
      <w:r w:rsidRPr="00A2555C">
        <w:rPr>
          <w:rFonts w:ascii="Times New Roman" w:hAnsi="Times New Roman" w:cs="Times New Roman"/>
          <w:sz w:val="24"/>
          <w:szCs w:val="24"/>
        </w:rPr>
        <w:t xml:space="preserve">построения моделей реальных моделей и систем. </w:t>
      </w:r>
      <w:proofErr w:type="gramStart"/>
      <w:r w:rsidRPr="00A2555C">
        <w:rPr>
          <w:rFonts w:ascii="Times New Roman" w:hAnsi="Times New Roman" w:cs="Times New Roman"/>
          <w:sz w:val="24"/>
          <w:szCs w:val="24"/>
        </w:rPr>
        <w:t>Определяет</w:t>
      </w:r>
      <w:proofErr w:type="gramEnd"/>
      <w:r w:rsidRPr="00A2555C">
        <w:rPr>
          <w:rFonts w:ascii="Times New Roman" w:hAnsi="Times New Roman" w:cs="Times New Roman"/>
          <w:sz w:val="24"/>
          <w:szCs w:val="24"/>
        </w:rPr>
        <w:t xml:space="preserve"> что включать в модель, а</w:t>
      </w:r>
    </w:p>
    <w:p w:rsidR="00A2555C" w:rsidRPr="00A2555C" w:rsidRDefault="00A2555C" w:rsidP="00A2555C">
      <w:pPr>
        <w:rPr>
          <w:rFonts w:ascii="Times New Roman" w:hAnsi="Times New Roman" w:cs="Times New Roman"/>
          <w:sz w:val="24"/>
          <w:szCs w:val="24"/>
        </w:rPr>
      </w:pPr>
      <w:r w:rsidRPr="00A2555C">
        <w:rPr>
          <w:rFonts w:ascii="Times New Roman" w:hAnsi="Times New Roman" w:cs="Times New Roman"/>
          <w:sz w:val="24"/>
          <w:szCs w:val="24"/>
        </w:rPr>
        <w:t xml:space="preserve">что по отношению к ней является </w:t>
      </w:r>
      <w:proofErr w:type="spellStart"/>
      <w:r w:rsidRPr="00A2555C">
        <w:rPr>
          <w:rFonts w:ascii="Times New Roman" w:hAnsi="Times New Roman" w:cs="Times New Roman"/>
          <w:sz w:val="24"/>
          <w:szCs w:val="24"/>
        </w:rPr>
        <w:t>внешеней</w:t>
      </w:r>
      <w:proofErr w:type="spellEnd"/>
      <w:r w:rsidRPr="00A2555C">
        <w:rPr>
          <w:rFonts w:ascii="Times New Roman" w:hAnsi="Times New Roman" w:cs="Times New Roman"/>
          <w:sz w:val="24"/>
          <w:szCs w:val="24"/>
        </w:rPr>
        <w:t>.</w:t>
      </w:r>
    </w:p>
    <w:p w:rsidR="004D2601" w:rsidRDefault="004D2601" w:rsidP="00A2555C">
      <w:pPr>
        <w:rPr>
          <w:rFonts w:ascii="Times New Roman" w:hAnsi="Times New Roman" w:cs="Times New Roman"/>
          <w:b/>
          <w:sz w:val="24"/>
          <w:szCs w:val="24"/>
        </w:rPr>
      </w:pPr>
    </w:p>
    <w:p w:rsidR="004D2601" w:rsidRDefault="004D2601" w:rsidP="00A2555C">
      <w:pPr>
        <w:rPr>
          <w:rFonts w:ascii="Times New Roman" w:hAnsi="Times New Roman" w:cs="Times New Roman"/>
          <w:b/>
          <w:sz w:val="24"/>
          <w:szCs w:val="24"/>
        </w:rPr>
      </w:pPr>
    </w:p>
    <w:p w:rsidR="004D2601" w:rsidRDefault="004D2601" w:rsidP="00A2555C">
      <w:pPr>
        <w:rPr>
          <w:rFonts w:ascii="Times New Roman" w:hAnsi="Times New Roman" w:cs="Times New Roman"/>
          <w:b/>
          <w:sz w:val="24"/>
          <w:szCs w:val="24"/>
        </w:rPr>
      </w:pPr>
    </w:p>
    <w:p w:rsidR="00A2555C" w:rsidRPr="00A2555C" w:rsidRDefault="00A2555C" w:rsidP="00A2555C">
      <w:pPr>
        <w:rPr>
          <w:rFonts w:ascii="Times New Roman" w:hAnsi="Times New Roman" w:cs="Times New Roman"/>
          <w:b/>
          <w:sz w:val="24"/>
          <w:szCs w:val="24"/>
        </w:rPr>
      </w:pPr>
      <w:r>
        <w:rPr>
          <w:rFonts w:ascii="Times New Roman" w:hAnsi="Times New Roman" w:cs="Times New Roman"/>
          <w:b/>
          <w:sz w:val="24"/>
          <w:szCs w:val="24"/>
        </w:rPr>
        <w:lastRenderedPageBreak/>
        <w:t xml:space="preserve">Вопрос </w:t>
      </w:r>
      <w:r w:rsidRPr="00A2555C">
        <w:rPr>
          <w:rFonts w:ascii="Times New Roman" w:hAnsi="Times New Roman" w:cs="Times New Roman"/>
          <w:b/>
          <w:sz w:val="24"/>
          <w:szCs w:val="24"/>
        </w:rPr>
        <w:t>16. Принципы имитационного моделирования систем управления движением летательных аппаратов аэродинамической схемы компоновки. Стратегическое планирование имитационных экспериментов.</w:t>
      </w:r>
    </w:p>
    <w:p w:rsidR="00A2555C" w:rsidRPr="00A2555C" w:rsidRDefault="00A2555C" w:rsidP="004D2601">
      <w:pPr>
        <w:spacing w:after="0"/>
        <w:rPr>
          <w:rFonts w:ascii="Times New Roman" w:hAnsi="Times New Roman" w:cs="Times New Roman"/>
          <w:sz w:val="24"/>
          <w:szCs w:val="24"/>
        </w:rPr>
      </w:pPr>
      <w:r w:rsidRPr="00A2555C">
        <w:rPr>
          <w:rFonts w:ascii="Times New Roman" w:hAnsi="Times New Roman" w:cs="Times New Roman"/>
          <w:sz w:val="24"/>
          <w:szCs w:val="24"/>
        </w:rPr>
        <w:t xml:space="preserve">При разработке модели ЛА для решения задач СУ разработка модели должна осуществляться в соответствии со следующими принципами: </w:t>
      </w:r>
    </w:p>
    <w:p w:rsidR="00A2555C" w:rsidRPr="00A2555C" w:rsidRDefault="00A2555C" w:rsidP="004D2601">
      <w:pPr>
        <w:pStyle w:val="a5"/>
        <w:numPr>
          <w:ilvl w:val="0"/>
          <w:numId w:val="17"/>
        </w:numPr>
        <w:spacing w:after="0"/>
        <w:rPr>
          <w:rFonts w:cs="Times New Roman"/>
        </w:rPr>
      </w:pPr>
      <w:r w:rsidRPr="00A2555C">
        <w:rPr>
          <w:rFonts w:cs="Times New Roman"/>
        </w:rPr>
        <w:t>Принцип информационной достаточности.   При полном отсутствии информации об исследуемой системе построение её модели невозможно. При наличии полной информации о системе её моделирование бессмысленно. Принцип информационной достаточности утверждает, что существует некоторый критический уровень априорных сведений о системе,  при достижении которого может быть построена её модель.</w:t>
      </w:r>
    </w:p>
    <w:p w:rsidR="00A2555C" w:rsidRPr="00A2555C" w:rsidRDefault="00A2555C" w:rsidP="004D2601">
      <w:pPr>
        <w:pStyle w:val="a5"/>
        <w:numPr>
          <w:ilvl w:val="0"/>
          <w:numId w:val="17"/>
        </w:numPr>
        <w:spacing w:after="0"/>
        <w:rPr>
          <w:rFonts w:cs="Times New Roman"/>
        </w:rPr>
      </w:pPr>
      <w:r w:rsidRPr="00A2555C">
        <w:rPr>
          <w:rFonts w:cs="Times New Roman"/>
        </w:rPr>
        <w:t xml:space="preserve">Принцип осуществимости. Сравниваемая модель должна обеспечивать достижение поставленной цели исследования с вероятностью, </w:t>
      </w:r>
      <w:proofErr w:type="gramStart"/>
      <w:r w:rsidRPr="00A2555C">
        <w:rPr>
          <w:rFonts w:cs="Times New Roman"/>
        </w:rPr>
        <w:t>существенно отличной</w:t>
      </w:r>
      <w:proofErr w:type="gramEnd"/>
      <w:r w:rsidRPr="00A2555C">
        <w:rPr>
          <w:rFonts w:cs="Times New Roman"/>
        </w:rPr>
        <w:t xml:space="preserve"> от нуля за конечное время. (</w:t>
      </w:r>
      <w:r w:rsidRPr="00A2555C">
        <w:rPr>
          <w:rFonts w:cs="Times New Roman"/>
          <w:lang w:val="en-US"/>
        </w:rPr>
        <w:t>p</w:t>
      </w:r>
      <w:r w:rsidRPr="00A2555C">
        <w:rPr>
          <w:rFonts w:cs="Times New Roman"/>
          <w:vertAlign w:val="subscript"/>
          <w:lang w:val="en-US"/>
        </w:rPr>
        <w:t>0</w:t>
      </w:r>
      <w:r w:rsidRPr="00A2555C">
        <w:rPr>
          <w:rFonts w:cs="Times New Roman"/>
          <w:lang w:val="en-US"/>
        </w:rPr>
        <w:t>)    P(t)&gt;=P</w:t>
      </w:r>
      <w:r w:rsidRPr="00A2555C">
        <w:rPr>
          <w:rFonts w:cs="Times New Roman"/>
          <w:vertAlign w:val="subscript"/>
          <w:lang w:val="en-US"/>
        </w:rPr>
        <w:t>0</w:t>
      </w:r>
    </w:p>
    <w:p w:rsidR="00A2555C" w:rsidRPr="00A2555C" w:rsidRDefault="00A2555C" w:rsidP="004D2601">
      <w:pPr>
        <w:pStyle w:val="a5"/>
        <w:numPr>
          <w:ilvl w:val="0"/>
          <w:numId w:val="17"/>
        </w:numPr>
        <w:spacing w:after="0"/>
        <w:rPr>
          <w:rFonts w:cs="Times New Roman"/>
        </w:rPr>
      </w:pPr>
      <w:r w:rsidRPr="00A2555C">
        <w:rPr>
          <w:rFonts w:cs="Times New Roman"/>
        </w:rPr>
        <w:t xml:space="preserve">Принцип множественности модели (является ключевым для наших задач). Создаваемые модели должны в первую очередь отражать те свойства реальной системы, которые влияют на выбор показателя эффективности.  При использовании любой конкретной модели  познаются лишь некоторые стороны реальности.    Для более полного исследования необходим ряд моделей, позволяющих с разных сторон и с разной степенью детальности отражать рассматриваемый процесс. </w:t>
      </w:r>
    </w:p>
    <w:p w:rsidR="00A2555C" w:rsidRPr="00A2555C" w:rsidRDefault="00A2555C" w:rsidP="004D2601">
      <w:pPr>
        <w:pStyle w:val="a5"/>
        <w:numPr>
          <w:ilvl w:val="0"/>
          <w:numId w:val="17"/>
        </w:numPr>
        <w:spacing w:after="0"/>
        <w:rPr>
          <w:rFonts w:cs="Times New Roman"/>
        </w:rPr>
      </w:pPr>
      <w:r w:rsidRPr="00A2555C">
        <w:rPr>
          <w:rFonts w:cs="Times New Roman"/>
        </w:rPr>
        <w:t>Принцип агрегирования.  В большинстве  случаев сложную систему можно представить состоящей из подсистем (агрегатов) и для адекватного описания которых оказывается пригодными некоторые стандартные математические схемы.</w:t>
      </w:r>
    </w:p>
    <w:p w:rsidR="00A2555C" w:rsidRPr="00A2555C" w:rsidRDefault="00A2555C" w:rsidP="004D2601">
      <w:pPr>
        <w:pStyle w:val="a5"/>
        <w:numPr>
          <w:ilvl w:val="0"/>
          <w:numId w:val="17"/>
        </w:numPr>
        <w:spacing w:after="0"/>
        <w:rPr>
          <w:rFonts w:cs="Times New Roman"/>
        </w:rPr>
      </w:pPr>
      <w:r w:rsidRPr="00A2555C">
        <w:rPr>
          <w:rFonts w:cs="Times New Roman"/>
        </w:rPr>
        <w:t xml:space="preserve">Принцип параметризации.  В ряде случаев моделируемая система имеет в своём составе некоторые относительно изолированные подсистемы, характеризующиеся определёнными параметрами. </w:t>
      </w:r>
      <w:proofErr w:type="gramStart"/>
      <w:r w:rsidRPr="00A2555C">
        <w:rPr>
          <w:rFonts w:cs="Times New Roman"/>
        </w:rPr>
        <w:t>Такие подсистемы можно заменять в модели соответствующими числовым величинами, а не описывать процесс их функционирования.</w:t>
      </w:r>
      <w:proofErr w:type="gramEnd"/>
      <w:r w:rsidRPr="00A2555C">
        <w:rPr>
          <w:rFonts w:cs="Times New Roman"/>
        </w:rPr>
        <w:t xml:space="preserve"> В зависимости от значений этих величин могут задаваться в виде таблиц, графиков или в форме аналитических выражений.</w:t>
      </w:r>
    </w:p>
    <w:p w:rsidR="00A2555C" w:rsidRPr="00A2555C" w:rsidRDefault="00A2555C" w:rsidP="004D2601">
      <w:pPr>
        <w:spacing w:after="0"/>
        <w:rPr>
          <w:rFonts w:ascii="Times New Roman" w:hAnsi="Times New Roman" w:cs="Times New Roman"/>
          <w:sz w:val="24"/>
          <w:szCs w:val="24"/>
        </w:rPr>
      </w:pPr>
      <w:r w:rsidRPr="00A2555C">
        <w:rPr>
          <w:rFonts w:ascii="Times New Roman" w:hAnsi="Times New Roman" w:cs="Times New Roman"/>
          <w:sz w:val="24"/>
          <w:szCs w:val="24"/>
        </w:rPr>
        <w:t>Принцип параметризации позволяет сократить объем и продолжительность моделирования, однако параметризация снижает адекватность модели.</w:t>
      </w:r>
    </w:p>
    <w:p w:rsidR="00A2555C" w:rsidRPr="00A2555C" w:rsidRDefault="00A2555C" w:rsidP="004D2601">
      <w:pPr>
        <w:spacing w:after="0"/>
        <w:rPr>
          <w:rFonts w:ascii="Times New Roman" w:hAnsi="Times New Roman" w:cs="Times New Roman"/>
          <w:sz w:val="24"/>
          <w:szCs w:val="24"/>
        </w:rPr>
      </w:pPr>
      <w:r w:rsidRPr="00A2555C">
        <w:rPr>
          <w:rFonts w:ascii="Times New Roman" w:hAnsi="Times New Roman" w:cs="Times New Roman"/>
          <w:sz w:val="24"/>
          <w:szCs w:val="24"/>
        </w:rPr>
        <w:t>Имитационное моделирование. Используемая математическая модель воспроизводит алгоритм функционирования исследуемой системы во времени при различных сочетаниях значений параметров, характеризующих систему и внешнюю среду.</w:t>
      </w:r>
    </w:p>
    <w:p w:rsidR="00A2555C" w:rsidRPr="00A2555C" w:rsidRDefault="00A2555C" w:rsidP="004D2601">
      <w:pPr>
        <w:spacing w:after="0"/>
        <w:rPr>
          <w:rFonts w:ascii="Times New Roman" w:hAnsi="Times New Roman" w:cs="Times New Roman"/>
          <w:sz w:val="24"/>
          <w:szCs w:val="24"/>
        </w:rPr>
      </w:pPr>
      <w:r w:rsidRPr="00A2555C">
        <w:rPr>
          <w:rFonts w:ascii="Times New Roman" w:hAnsi="Times New Roman" w:cs="Times New Roman"/>
          <w:sz w:val="24"/>
          <w:szCs w:val="24"/>
        </w:rPr>
        <w:t>На первом этапе после построения системы и определении её параметров выполняется стратегическое планирование, затем выполняется тактическое планирование, когда определяется число прогонов модели при каждом сочетании параметров, определенных на этапе.  Стратегического планирования, то есть задачей тактического моделирования является определение числа прогонов модели, когда результаты модели будут стратегически значимым</w:t>
      </w:r>
      <w:proofErr w:type="gramStart"/>
      <w:r w:rsidRPr="00A2555C">
        <w:rPr>
          <w:rFonts w:ascii="Times New Roman" w:hAnsi="Times New Roman" w:cs="Times New Roman"/>
          <w:sz w:val="24"/>
          <w:szCs w:val="24"/>
        </w:rPr>
        <w:t>и(</w:t>
      </w:r>
      <w:proofErr w:type="gramEnd"/>
      <w:r w:rsidRPr="00A2555C">
        <w:rPr>
          <w:rFonts w:ascii="Times New Roman" w:hAnsi="Times New Roman" w:cs="Times New Roman"/>
          <w:sz w:val="24"/>
          <w:szCs w:val="24"/>
        </w:rPr>
        <w:t xml:space="preserve"> достоверными в статическом смысле).</w:t>
      </w:r>
    </w:p>
    <w:p w:rsidR="004D2601" w:rsidRDefault="004D2601" w:rsidP="004D2601">
      <w:pPr>
        <w:spacing w:after="0"/>
        <w:rPr>
          <w:rFonts w:ascii="Times New Roman" w:hAnsi="Times New Roman" w:cs="Times New Roman"/>
          <w:b/>
          <w:sz w:val="24"/>
        </w:rPr>
      </w:pPr>
    </w:p>
    <w:p w:rsidR="004D2601" w:rsidRDefault="004D2601" w:rsidP="0070095F">
      <w:pPr>
        <w:rPr>
          <w:rFonts w:ascii="Times New Roman" w:hAnsi="Times New Roman" w:cs="Times New Roman"/>
          <w:b/>
          <w:sz w:val="24"/>
        </w:rPr>
      </w:pPr>
    </w:p>
    <w:p w:rsidR="004D2601" w:rsidRDefault="004D2601" w:rsidP="0070095F">
      <w:pPr>
        <w:rPr>
          <w:rFonts w:ascii="Times New Roman" w:hAnsi="Times New Roman" w:cs="Times New Roman"/>
          <w:b/>
          <w:sz w:val="24"/>
        </w:rPr>
      </w:pPr>
    </w:p>
    <w:p w:rsidR="004D2601" w:rsidRDefault="004D2601" w:rsidP="0070095F">
      <w:pPr>
        <w:rPr>
          <w:rFonts w:ascii="Times New Roman" w:hAnsi="Times New Roman" w:cs="Times New Roman"/>
          <w:b/>
          <w:sz w:val="24"/>
        </w:rPr>
      </w:pPr>
    </w:p>
    <w:p w:rsidR="0070095F" w:rsidRPr="0070095F" w:rsidRDefault="0070095F" w:rsidP="0070095F">
      <w:pPr>
        <w:rPr>
          <w:rFonts w:ascii="Times New Roman" w:hAnsi="Times New Roman" w:cs="Times New Roman"/>
          <w:b/>
          <w:sz w:val="24"/>
        </w:rPr>
      </w:pPr>
      <w:r w:rsidRPr="0070095F">
        <w:rPr>
          <w:rFonts w:ascii="Times New Roman" w:hAnsi="Times New Roman" w:cs="Times New Roman"/>
          <w:b/>
          <w:sz w:val="24"/>
        </w:rPr>
        <w:lastRenderedPageBreak/>
        <w:t>Вопрос 17. Математическое моделирование движения ЛА</w:t>
      </w:r>
    </w:p>
    <w:p w:rsidR="0070095F" w:rsidRPr="0070095F" w:rsidRDefault="0070095F" w:rsidP="0070095F">
      <w:pPr>
        <w:spacing w:after="0"/>
        <w:ind w:firstLine="567"/>
        <w:rPr>
          <w:rFonts w:ascii="Times New Roman" w:hAnsi="Times New Roman" w:cs="Times New Roman"/>
          <w:color w:val="000000"/>
          <w:sz w:val="24"/>
        </w:rPr>
      </w:pPr>
      <w:proofErr w:type="gramStart"/>
      <w:r w:rsidRPr="0070095F">
        <w:rPr>
          <w:rFonts w:ascii="Times New Roman" w:hAnsi="Times New Roman" w:cs="Times New Roman"/>
          <w:color w:val="000000"/>
          <w:sz w:val="24"/>
        </w:rPr>
        <w:t>При разработке мат. моделей движения ЛА уравнения записывают в той СК, в которой они принимают наиболее простой вид, а именно, для решения задачи стабилизации ЛА АД схемы</w:t>
      </w:r>
      <w:r w:rsidRPr="0070095F">
        <w:rPr>
          <w:rFonts w:ascii="Times New Roman" w:hAnsi="Times New Roman" w:cs="Times New Roman"/>
          <w:color w:val="000000"/>
          <w:sz w:val="24"/>
        </w:rPr>
        <w:br/>
        <w:t>компоновки в связанной СК, для решения задачи навигации – в траекторной СК.</w:t>
      </w:r>
      <w:proofErr w:type="gramEnd"/>
    </w:p>
    <w:p w:rsidR="0070095F" w:rsidRPr="0070095F" w:rsidRDefault="0070095F" w:rsidP="0070095F">
      <w:pPr>
        <w:spacing w:after="0"/>
        <w:ind w:firstLine="567"/>
        <w:rPr>
          <w:rFonts w:ascii="Times New Roman" w:hAnsi="Times New Roman" w:cs="Times New Roman"/>
          <w:color w:val="000000"/>
          <w:sz w:val="24"/>
        </w:rPr>
      </w:pPr>
      <w:r w:rsidRPr="0070095F">
        <w:rPr>
          <w:rFonts w:ascii="Times New Roman" w:hAnsi="Times New Roman" w:cs="Times New Roman"/>
          <w:color w:val="000000"/>
          <w:sz w:val="24"/>
        </w:rPr>
        <w:t>При выводе уравнений в связанной СК, т.к. ЛА АД схемы компоновки имеет одну плоскость</w:t>
      </w:r>
      <w:r w:rsidRPr="0070095F">
        <w:rPr>
          <w:rFonts w:ascii="Times New Roman" w:hAnsi="Times New Roman" w:cs="Times New Roman"/>
          <w:color w:val="000000"/>
          <w:sz w:val="24"/>
        </w:rPr>
        <w:br/>
        <w:t xml:space="preserve">симметрии, а ракета две </w:t>
      </w:r>
      <w:proofErr w:type="spellStart"/>
      <w:r w:rsidRPr="0070095F">
        <w:rPr>
          <w:rFonts w:ascii="Times New Roman" w:hAnsi="Times New Roman" w:cs="Times New Roman"/>
          <w:color w:val="000000"/>
          <w:sz w:val="24"/>
        </w:rPr>
        <w:t>пл-ти</w:t>
      </w:r>
      <w:proofErr w:type="spellEnd"/>
      <w:r w:rsidRPr="0070095F">
        <w:rPr>
          <w:rFonts w:ascii="Times New Roman" w:hAnsi="Times New Roman" w:cs="Times New Roman"/>
          <w:color w:val="000000"/>
          <w:sz w:val="24"/>
        </w:rPr>
        <w:t xml:space="preserve"> симметрии вид уравнений упрощается, уравнения имеют особую</w:t>
      </w:r>
      <w:r>
        <w:rPr>
          <w:rFonts w:ascii="Times New Roman" w:hAnsi="Times New Roman" w:cs="Times New Roman"/>
          <w:color w:val="000000"/>
          <w:sz w:val="24"/>
        </w:rPr>
        <w:t xml:space="preserve"> </w:t>
      </w:r>
      <w:r w:rsidRPr="0070095F">
        <w:rPr>
          <w:rFonts w:ascii="Times New Roman" w:hAnsi="Times New Roman" w:cs="Times New Roman"/>
          <w:color w:val="000000"/>
          <w:sz w:val="24"/>
        </w:rPr>
        <w:t xml:space="preserve">точку при θ=90ͦ . При решении </w:t>
      </w:r>
      <w:proofErr w:type="spellStart"/>
      <w:r w:rsidRPr="0070095F">
        <w:rPr>
          <w:rFonts w:ascii="Times New Roman" w:hAnsi="Times New Roman" w:cs="Times New Roman"/>
          <w:color w:val="000000"/>
          <w:sz w:val="24"/>
        </w:rPr>
        <w:t>ур-ний</w:t>
      </w:r>
      <w:proofErr w:type="spellEnd"/>
      <w:r w:rsidRPr="0070095F">
        <w:rPr>
          <w:rFonts w:ascii="Times New Roman" w:hAnsi="Times New Roman" w:cs="Times New Roman"/>
          <w:color w:val="000000"/>
          <w:sz w:val="24"/>
        </w:rPr>
        <w:t xml:space="preserve"> (движения </w:t>
      </w:r>
      <w:proofErr w:type="spellStart"/>
      <w:r w:rsidRPr="0070095F">
        <w:rPr>
          <w:rFonts w:ascii="Times New Roman" w:hAnsi="Times New Roman" w:cs="Times New Roman"/>
          <w:color w:val="000000"/>
          <w:sz w:val="24"/>
        </w:rPr>
        <w:t>ц.м</w:t>
      </w:r>
      <w:proofErr w:type="spellEnd"/>
      <w:r w:rsidRPr="0070095F">
        <w:rPr>
          <w:rFonts w:ascii="Times New Roman" w:hAnsi="Times New Roman" w:cs="Times New Roman"/>
          <w:color w:val="000000"/>
          <w:sz w:val="24"/>
        </w:rPr>
        <w:t>. на ЭВМ) проверяется условие θ=π/2. Если</w:t>
      </w:r>
      <w:r>
        <w:rPr>
          <w:rFonts w:ascii="Times New Roman" w:hAnsi="Times New Roman" w:cs="Times New Roman"/>
          <w:color w:val="000000"/>
          <w:sz w:val="24"/>
        </w:rPr>
        <w:t xml:space="preserve"> </w:t>
      </w:r>
      <w:proofErr w:type="gramStart"/>
      <w:r w:rsidRPr="0070095F">
        <w:rPr>
          <w:rFonts w:ascii="Times New Roman" w:hAnsi="Times New Roman" w:cs="Times New Roman"/>
          <w:color w:val="000000"/>
          <w:sz w:val="24"/>
        </w:rPr>
        <w:t>условие</w:t>
      </w:r>
      <w:proofErr w:type="gramEnd"/>
      <w:r w:rsidRPr="0070095F">
        <w:rPr>
          <w:rFonts w:ascii="Times New Roman" w:hAnsi="Times New Roman" w:cs="Times New Roman"/>
          <w:color w:val="000000"/>
          <w:sz w:val="24"/>
        </w:rPr>
        <w:t xml:space="preserve"> верно, то θ=90ͦ + ∆ͦ, иначе θ=90ͦ- ∆ͦ.</w:t>
      </w:r>
    </w:p>
    <w:p w:rsidR="0070095F" w:rsidRPr="0070095F" w:rsidRDefault="00A875FF" w:rsidP="0070095F">
      <w:pPr>
        <w:spacing w:after="0"/>
        <w:ind w:firstLine="567"/>
        <w:rPr>
          <w:rFonts w:ascii="Calibri" w:hAnsi="Calibri"/>
          <w:color w:val="000000"/>
          <w:sz w:val="24"/>
        </w:rPr>
      </w:pPr>
      <m:oMathPara>
        <m:oMathParaPr>
          <m:jc m:val="left"/>
        </m:oMathParaPr>
        <m:oMath>
          <m:d>
            <m:dPr>
              <m:begChr m:val="{"/>
              <m:endChr m:val=""/>
              <m:ctrlPr>
                <w:rPr>
                  <w:rFonts w:ascii="Cambria Math" w:hAnsi="Cambria Math"/>
                  <w:i/>
                  <w:color w:val="000000"/>
                  <w:sz w:val="24"/>
                </w:rPr>
              </m:ctrlPr>
            </m:dPr>
            <m:e>
              <m:eqArr>
                <m:eqArrPr>
                  <m:ctrlPr>
                    <w:rPr>
                      <w:rFonts w:ascii="Cambria Math" w:hAnsi="Cambria Math"/>
                      <w:i/>
                      <w:color w:val="000000"/>
                      <w:sz w:val="24"/>
                    </w:rPr>
                  </m:ctrlPr>
                </m:eqArrPr>
                <m:e>
                  <m:sSub>
                    <m:sSubPr>
                      <m:ctrlPr>
                        <w:rPr>
                          <w:rFonts w:ascii="Cambria Math" w:hAnsi="Cambria Math"/>
                          <w:i/>
                          <w:color w:val="000000"/>
                          <w:sz w:val="24"/>
                        </w:rPr>
                      </m:ctrlPr>
                    </m:sSubPr>
                    <m:e>
                      <m:r>
                        <w:rPr>
                          <w:rFonts w:ascii="Cambria Math" w:hAnsi="Cambria Math"/>
                          <w:color w:val="000000"/>
                          <w:sz w:val="24"/>
                        </w:rPr>
                        <m:t>ω</m:t>
                      </m:r>
                    </m:e>
                    <m:sub>
                      <m:r>
                        <w:rPr>
                          <w:rFonts w:ascii="Cambria Math" w:hAnsi="Cambria Math"/>
                          <w:color w:val="000000"/>
                          <w:sz w:val="24"/>
                          <w:lang w:val="en-US"/>
                        </w:rPr>
                        <m:t>x</m:t>
                      </m:r>
                    </m:sub>
                  </m:sSub>
                  <m:r>
                    <w:rPr>
                      <w:rFonts w:ascii="Cambria Math" w:hAnsi="Cambria Math"/>
                      <w:color w:val="000000"/>
                      <w:sz w:val="24"/>
                    </w:rPr>
                    <m:t>=</m:t>
                  </m:r>
                  <m:acc>
                    <m:accPr>
                      <m:chr m:val="̇"/>
                      <m:ctrlPr>
                        <w:rPr>
                          <w:rFonts w:ascii="Cambria Math" w:hAnsi="Cambria Math"/>
                          <w:i/>
                          <w:color w:val="000000"/>
                          <w:sz w:val="24"/>
                        </w:rPr>
                      </m:ctrlPr>
                    </m:accPr>
                    <m:e>
                      <m:r>
                        <w:rPr>
                          <w:rFonts w:ascii="Cambria Math" w:hAnsi="Cambria Math"/>
                          <w:color w:val="000000"/>
                          <w:sz w:val="24"/>
                        </w:rPr>
                        <m:t>γ</m:t>
                      </m:r>
                    </m:e>
                  </m:acc>
                  <m:r>
                    <w:rPr>
                      <w:rFonts w:ascii="Cambria Math" w:hAnsi="Cambria Math"/>
                      <w:color w:val="000000"/>
                      <w:sz w:val="24"/>
                    </w:rPr>
                    <m:t>+</m:t>
                  </m:r>
                  <m:acc>
                    <m:accPr>
                      <m:chr m:val="̇"/>
                      <m:ctrlPr>
                        <w:rPr>
                          <w:rFonts w:ascii="Cambria Math" w:hAnsi="Cambria Math"/>
                          <w:i/>
                          <w:color w:val="000000"/>
                          <w:sz w:val="24"/>
                        </w:rPr>
                      </m:ctrlPr>
                    </m:accPr>
                    <m:e>
                      <m:r>
                        <w:rPr>
                          <w:rFonts w:ascii="Cambria Math" w:hAnsi="Cambria Math"/>
                          <w:color w:val="000000"/>
                          <w:sz w:val="24"/>
                        </w:rPr>
                        <m:t>ψ</m:t>
                      </m:r>
                    </m:e>
                  </m:acc>
                  <m:r>
                    <w:rPr>
                      <w:rFonts w:ascii="Cambria Math" w:hAnsi="Cambria Math"/>
                      <w:color w:val="000000"/>
                      <w:sz w:val="24"/>
                    </w:rPr>
                    <m:t>*sin ϑ</m:t>
                  </m:r>
                </m:e>
                <m:e>
                  <m:sSub>
                    <m:sSubPr>
                      <m:ctrlPr>
                        <w:rPr>
                          <w:rFonts w:ascii="Cambria Math" w:hAnsi="Cambria Math"/>
                          <w:i/>
                          <w:color w:val="000000"/>
                          <w:sz w:val="24"/>
                        </w:rPr>
                      </m:ctrlPr>
                    </m:sSubPr>
                    <m:e>
                      <m:r>
                        <w:rPr>
                          <w:rFonts w:ascii="Cambria Math" w:hAnsi="Cambria Math"/>
                          <w:color w:val="000000"/>
                          <w:sz w:val="24"/>
                        </w:rPr>
                        <m:t>ω</m:t>
                      </m:r>
                    </m:e>
                    <m:sub>
                      <m:r>
                        <w:rPr>
                          <w:rFonts w:ascii="Cambria Math" w:hAnsi="Cambria Math"/>
                          <w:color w:val="000000"/>
                          <w:sz w:val="24"/>
                          <w:lang w:val="en-US"/>
                        </w:rPr>
                        <m:t>y</m:t>
                      </m:r>
                    </m:sub>
                  </m:sSub>
                  <m:r>
                    <w:rPr>
                      <w:rFonts w:ascii="Cambria Math" w:hAnsi="Cambria Math"/>
                      <w:color w:val="000000"/>
                      <w:sz w:val="24"/>
                    </w:rPr>
                    <m:t>=</m:t>
                  </m:r>
                  <m:acc>
                    <m:accPr>
                      <m:chr m:val="̇"/>
                      <m:ctrlPr>
                        <w:rPr>
                          <w:rFonts w:ascii="Cambria Math" w:hAnsi="Cambria Math"/>
                          <w:i/>
                          <w:color w:val="000000"/>
                          <w:sz w:val="24"/>
                        </w:rPr>
                      </m:ctrlPr>
                    </m:accPr>
                    <m:e>
                      <m:r>
                        <w:rPr>
                          <w:rFonts w:ascii="Cambria Math" w:hAnsi="Cambria Math"/>
                          <w:color w:val="000000"/>
                          <w:sz w:val="24"/>
                        </w:rPr>
                        <m:t>ψ</m:t>
                      </m:r>
                    </m:e>
                  </m:acc>
                  <m:r>
                    <w:rPr>
                      <w:rFonts w:ascii="Cambria Math" w:hAnsi="Cambria Math"/>
                      <w:color w:val="000000"/>
                      <w:sz w:val="24"/>
                    </w:rPr>
                    <m:t>*cos ϑ*</m:t>
                  </m:r>
                  <m:func>
                    <m:funcPr>
                      <m:ctrlPr>
                        <w:rPr>
                          <w:rFonts w:ascii="Cambria Math" w:hAnsi="Cambria Math"/>
                          <w:i/>
                          <w:color w:val="000000"/>
                          <w:sz w:val="24"/>
                        </w:rPr>
                      </m:ctrlPr>
                    </m:funcPr>
                    <m:fName>
                      <m:r>
                        <m:rPr>
                          <m:sty m:val="p"/>
                        </m:rPr>
                        <w:rPr>
                          <w:rFonts w:ascii="Cambria Math" w:hAnsi="Cambria Math"/>
                          <w:color w:val="000000"/>
                          <w:sz w:val="24"/>
                        </w:rPr>
                        <m:t>cos</m:t>
                      </m:r>
                    </m:fName>
                    <m:e>
                      <m:r>
                        <w:rPr>
                          <w:rFonts w:ascii="Cambria Math" w:hAnsi="Cambria Math"/>
                          <w:color w:val="000000"/>
                          <w:sz w:val="24"/>
                        </w:rPr>
                        <m:t>γ</m:t>
                      </m:r>
                    </m:e>
                  </m:func>
                  <m:r>
                    <w:rPr>
                      <w:rFonts w:ascii="Cambria Math" w:hAnsi="Cambria Math"/>
                      <w:color w:val="000000"/>
                      <w:sz w:val="24"/>
                    </w:rPr>
                    <m:t>-</m:t>
                  </m:r>
                  <m:acc>
                    <m:accPr>
                      <m:chr m:val="̇"/>
                      <m:ctrlPr>
                        <w:rPr>
                          <w:rFonts w:ascii="Cambria Math" w:hAnsi="Cambria Math"/>
                          <w:i/>
                          <w:color w:val="000000"/>
                          <w:sz w:val="24"/>
                        </w:rPr>
                      </m:ctrlPr>
                    </m:accPr>
                    <m:e>
                      <m:r>
                        <w:rPr>
                          <w:rFonts w:ascii="Cambria Math" w:hAnsi="Cambria Math"/>
                          <w:color w:val="000000"/>
                          <w:sz w:val="24"/>
                        </w:rPr>
                        <m:t>ϑ</m:t>
                      </m:r>
                    </m:e>
                  </m:acc>
                  <m:r>
                    <w:rPr>
                      <w:rFonts w:ascii="Cambria Math" w:hAnsi="Cambria Math"/>
                      <w:color w:val="000000"/>
                      <w:sz w:val="24"/>
                    </w:rPr>
                    <m:t>*</m:t>
                  </m:r>
                  <m:func>
                    <m:funcPr>
                      <m:ctrlPr>
                        <w:rPr>
                          <w:rFonts w:ascii="Cambria Math" w:hAnsi="Cambria Math"/>
                          <w:i/>
                          <w:color w:val="000000"/>
                          <w:sz w:val="24"/>
                        </w:rPr>
                      </m:ctrlPr>
                    </m:funcPr>
                    <m:fName>
                      <m:r>
                        <m:rPr>
                          <m:sty m:val="p"/>
                        </m:rPr>
                        <w:rPr>
                          <w:rFonts w:ascii="Cambria Math" w:hAnsi="Cambria Math"/>
                          <w:color w:val="000000"/>
                          <w:sz w:val="24"/>
                        </w:rPr>
                        <m:t>sin</m:t>
                      </m:r>
                    </m:fName>
                    <m:e>
                      <m:r>
                        <w:rPr>
                          <w:rFonts w:ascii="Cambria Math" w:hAnsi="Cambria Math"/>
                          <w:color w:val="000000"/>
                          <w:sz w:val="24"/>
                        </w:rPr>
                        <m:t>γ</m:t>
                      </m:r>
                    </m:e>
                  </m:func>
                </m:e>
                <m:e>
                  <m:sSub>
                    <m:sSubPr>
                      <m:ctrlPr>
                        <w:rPr>
                          <w:rFonts w:ascii="Cambria Math" w:hAnsi="Cambria Math"/>
                          <w:i/>
                          <w:color w:val="000000"/>
                          <w:sz w:val="24"/>
                        </w:rPr>
                      </m:ctrlPr>
                    </m:sSubPr>
                    <m:e>
                      <m:r>
                        <w:rPr>
                          <w:rFonts w:ascii="Cambria Math" w:hAnsi="Cambria Math"/>
                          <w:color w:val="000000"/>
                          <w:sz w:val="24"/>
                        </w:rPr>
                        <m:t>ω</m:t>
                      </m:r>
                    </m:e>
                    <m:sub>
                      <m:r>
                        <w:rPr>
                          <w:rFonts w:ascii="Cambria Math" w:hAnsi="Cambria Math"/>
                          <w:color w:val="000000"/>
                          <w:sz w:val="24"/>
                          <w:lang w:val="en-US"/>
                        </w:rPr>
                        <m:t>z</m:t>
                      </m:r>
                    </m:sub>
                  </m:sSub>
                  <m:r>
                    <w:rPr>
                      <w:rFonts w:ascii="Cambria Math" w:hAnsi="Cambria Math"/>
                      <w:color w:val="000000"/>
                      <w:sz w:val="24"/>
                    </w:rPr>
                    <m:t>=</m:t>
                  </m:r>
                  <m:acc>
                    <m:accPr>
                      <m:chr m:val="̇"/>
                      <m:ctrlPr>
                        <w:rPr>
                          <w:rFonts w:ascii="Cambria Math" w:hAnsi="Cambria Math"/>
                          <w:i/>
                          <w:color w:val="000000"/>
                          <w:sz w:val="24"/>
                        </w:rPr>
                      </m:ctrlPr>
                    </m:accPr>
                    <m:e>
                      <m:r>
                        <w:rPr>
                          <w:rFonts w:ascii="Cambria Math" w:hAnsi="Cambria Math"/>
                          <w:color w:val="000000"/>
                          <w:sz w:val="24"/>
                        </w:rPr>
                        <m:t>ϑ*</m:t>
                      </m:r>
                      <m:func>
                        <m:funcPr>
                          <m:ctrlPr>
                            <w:rPr>
                              <w:rFonts w:ascii="Cambria Math" w:hAnsi="Cambria Math"/>
                              <w:i/>
                              <w:color w:val="000000"/>
                              <w:sz w:val="24"/>
                            </w:rPr>
                          </m:ctrlPr>
                        </m:funcPr>
                        <m:fName>
                          <m:r>
                            <m:rPr>
                              <m:sty m:val="p"/>
                            </m:rPr>
                            <w:rPr>
                              <w:rFonts w:ascii="Cambria Math" w:hAnsi="Cambria Math"/>
                              <w:color w:val="000000"/>
                              <w:sz w:val="24"/>
                            </w:rPr>
                            <m:t>cos</m:t>
                          </m:r>
                        </m:fName>
                        <m:e>
                          <m:r>
                            <w:rPr>
                              <w:rFonts w:ascii="Cambria Math" w:hAnsi="Cambria Math"/>
                              <w:color w:val="000000"/>
                              <w:sz w:val="24"/>
                            </w:rPr>
                            <m:t>γ</m:t>
                          </m:r>
                        </m:e>
                      </m:func>
                    </m:e>
                  </m:acc>
                  <m:r>
                    <w:rPr>
                      <w:rFonts w:ascii="Cambria Math" w:hAnsi="Cambria Math"/>
                      <w:color w:val="000000"/>
                      <w:sz w:val="24"/>
                    </w:rPr>
                    <m:t>-</m:t>
                  </m:r>
                  <m:acc>
                    <m:accPr>
                      <m:chr m:val="̇"/>
                      <m:ctrlPr>
                        <w:rPr>
                          <w:rFonts w:ascii="Cambria Math" w:hAnsi="Cambria Math"/>
                          <w:i/>
                          <w:color w:val="000000"/>
                          <w:sz w:val="24"/>
                        </w:rPr>
                      </m:ctrlPr>
                    </m:accPr>
                    <m:e>
                      <m:r>
                        <w:rPr>
                          <w:rFonts w:ascii="Cambria Math" w:hAnsi="Cambria Math"/>
                          <w:color w:val="000000"/>
                          <w:sz w:val="24"/>
                        </w:rPr>
                        <m:t>ψ</m:t>
                      </m:r>
                    </m:e>
                  </m:acc>
                  <m:r>
                    <w:rPr>
                      <w:rFonts w:ascii="Cambria Math" w:hAnsi="Cambria Math"/>
                      <w:color w:val="000000"/>
                      <w:sz w:val="24"/>
                    </w:rPr>
                    <m:t>*cos ϑ*</m:t>
                  </m:r>
                  <m:func>
                    <m:funcPr>
                      <m:ctrlPr>
                        <w:rPr>
                          <w:rFonts w:ascii="Cambria Math" w:hAnsi="Cambria Math"/>
                          <w:i/>
                          <w:color w:val="000000"/>
                          <w:sz w:val="24"/>
                        </w:rPr>
                      </m:ctrlPr>
                    </m:funcPr>
                    <m:fName>
                      <m:r>
                        <m:rPr>
                          <m:sty m:val="p"/>
                        </m:rPr>
                        <w:rPr>
                          <w:rFonts w:ascii="Cambria Math" w:hAnsi="Cambria Math"/>
                          <w:color w:val="000000"/>
                          <w:sz w:val="24"/>
                        </w:rPr>
                        <m:t>sin</m:t>
                      </m:r>
                    </m:fName>
                    <m:e>
                      <m:r>
                        <w:rPr>
                          <w:rFonts w:ascii="Cambria Math" w:hAnsi="Cambria Math"/>
                          <w:color w:val="000000"/>
                          <w:sz w:val="24"/>
                        </w:rPr>
                        <m:t>γ</m:t>
                      </m:r>
                    </m:e>
                  </m:func>
                </m:e>
              </m:eqArr>
            </m:e>
          </m:d>
        </m:oMath>
      </m:oMathPara>
    </w:p>
    <w:p w:rsidR="0070095F" w:rsidRPr="0070095F" w:rsidRDefault="0070095F" w:rsidP="0070095F">
      <w:pPr>
        <w:spacing w:after="0"/>
        <w:ind w:firstLine="567"/>
        <w:rPr>
          <w:rFonts w:ascii="Times New Roman" w:hAnsi="Times New Roman" w:cs="Times New Roman"/>
          <w:color w:val="000000"/>
          <w:sz w:val="24"/>
        </w:rPr>
      </w:pPr>
      <w:r w:rsidRPr="0070095F">
        <w:rPr>
          <w:rFonts w:ascii="Times New Roman" w:hAnsi="Times New Roman" w:cs="Times New Roman"/>
          <w:color w:val="000000"/>
          <w:sz w:val="24"/>
        </w:rPr>
        <w:t>Начальные условия решаемой системы уравнений делятся на 2 группы:</w:t>
      </w:r>
      <w:r w:rsidRPr="0070095F">
        <w:rPr>
          <w:rFonts w:ascii="Times New Roman" w:hAnsi="Times New Roman" w:cs="Times New Roman"/>
          <w:color w:val="000000"/>
          <w:sz w:val="24"/>
        </w:rPr>
        <w:br/>
        <w:t>- независимые от ЛА</w:t>
      </w:r>
      <w:r w:rsidRPr="0070095F">
        <w:rPr>
          <w:rFonts w:ascii="Times New Roman" w:hAnsi="Times New Roman" w:cs="Times New Roman"/>
          <w:color w:val="000000"/>
          <w:sz w:val="24"/>
        </w:rPr>
        <w:br/>
        <w:t>- зависимые</w:t>
      </w:r>
    </w:p>
    <w:p w:rsidR="0070095F" w:rsidRPr="0070095F" w:rsidRDefault="0070095F" w:rsidP="0070095F">
      <w:pPr>
        <w:spacing w:after="0"/>
        <w:ind w:firstLine="567"/>
        <w:rPr>
          <w:rFonts w:ascii="Times New Roman" w:hAnsi="Times New Roman" w:cs="Times New Roman"/>
          <w:color w:val="000000"/>
          <w:sz w:val="24"/>
        </w:rPr>
      </w:pPr>
      <w:r w:rsidRPr="0070095F">
        <w:rPr>
          <w:rFonts w:ascii="Times New Roman" w:hAnsi="Times New Roman" w:cs="Times New Roman"/>
          <w:color w:val="000000"/>
          <w:sz w:val="24"/>
        </w:rPr>
        <w:t xml:space="preserve">Для определения зависимых НУ будем </w:t>
      </w:r>
      <w:proofErr w:type="gramStart"/>
      <w:r w:rsidRPr="0070095F">
        <w:rPr>
          <w:rFonts w:ascii="Times New Roman" w:hAnsi="Times New Roman" w:cs="Times New Roman"/>
          <w:color w:val="000000"/>
          <w:sz w:val="24"/>
        </w:rPr>
        <w:t>считать</w:t>
      </w:r>
      <w:proofErr w:type="gramEnd"/>
      <w:r w:rsidRPr="0070095F">
        <w:rPr>
          <w:rFonts w:ascii="Times New Roman" w:hAnsi="Times New Roman" w:cs="Times New Roman"/>
          <w:color w:val="000000"/>
          <w:sz w:val="24"/>
        </w:rPr>
        <w:t xml:space="preserve"> что ЛА находится в стационарном состоянии, а значит производная параметров движения (левая часть уравнений) равна 0. Итогом станет обращение исходной системы дифференциальных уравнений в систему алгебраических, решения которой будут недостающими НУ.</w:t>
      </w:r>
    </w:p>
    <w:p w:rsidR="0070095F" w:rsidRPr="0070095F" w:rsidRDefault="0070095F" w:rsidP="0070095F">
      <w:pPr>
        <w:spacing w:after="0"/>
        <w:ind w:firstLine="567"/>
        <w:rPr>
          <w:rFonts w:ascii="Calibri" w:hAnsi="Calibri"/>
          <w:color w:val="000000"/>
        </w:rPr>
      </w:pPr>
    </w:p>
    <w:p w:rsidR="0070095F" w:rsidRDefault="0070095F" w:rsidP="0070095F">
      <w:pPr>
        <w:spacing w:after="0"/>
        <w:ind w:hanging="284"/>
        <w:rPr>
          <w:rFonts w:ascii="Calibri" w:hAnsi="Calibri"/>
          <w:color w:val="000000"/>
          <w:lang w:val="en-US"/>
        </w:rPr>
      </w:pPr>
      <w:r>
        <w:rPr>
          <w:rFonts w:ascii="Calibri" w:hAnsi="Calibri"/>
          <w:noProof/>
          <w:color w:val="000000"/>
          <w:lang w:eastAsia="ru-RU"/>
        </w:rPr>
        <w:drawing>
          <wp:inline distT="0" distB="0" distL="0" distR="0">
            <wp:extent cx="5645889" cy="2115472"/>
            <wp:effectExtent l="19050" t="0" r="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5889" cy="2115472"/>
                    </a:xfrm>
                    <a:prstGeom prst="rect">
                      <a:avLst/>
                    </a:prstGeom>
                    <a:noFill/>
                    <a:ln>
                      <a:noFill/>
                    </a:ln>
                  </pic:spPr>
                </pic:pic>
              </a:graphicData>
            </a:graphic>
          </wp:inline>
        </w:drawing>
      </w:r>
    </w:p>
    <w:p w:rsidR="0070095F" w:rsidRPr="0070095F" w:rsidRDefault="0070095F" w:rsidP="0070095F">
      <w:pPr>
        <w:spacing w:after="0"/>
        <w:ind w:hanging="284"/>
        <w:rPr>
          <w:rFonts w:ascii="Calibri" w:eastAsiaTheme="minorEastAsia" w:hAnsi="Calibri"/>
          <w:color w:val="000000"/>
          <w:sz w:val="24"/>
          <w:szCs w:val="24"/>
          <w:lang w:val="en-US"/>
        </w:rPr>
      </w:pPr>
    </w:p>
    <w:p w:rsidR="0070095F" w:rsidRPr="0070095F" w:rsidRDefault="00A875FF" w:rsidP="004D2601">
      <w:pPr>
        <w:spacing w:after="0"/>
        <w:rPr>
          <w:rFonts w:ascii="Calibri" w:eastAsiaTheme="minorEastAsia" w:hAnsi="Calibri"/>
          <w:color w:val="000000"/>
          <w:sz w:val="24"/>
          <w:szCs w:val="24"/>
        </w:rPr>
      </w:pPr>
      <m:oMath>
        <m:d>
          <m:dPr>
            <m:begChr m:val="{"/>
            <m:endChr m:val=""/>
            <m:ctrlPr>
              <w:rPr>
                <w:rFonts w:ascii="Cambria Math" w:hAnsi="Cambria Math"/>
                <w:i/>
                <w:color w:val="000000"/>
                <w:sz w:val="24"/>
                <w:szCs w:val="24"/>
                <w:lang w:val="en-US"/>
              </w:rPr>
            </m:ctrlPr>
          </m:dPr>
          <m:e>
            <m:eqArr>
              <m:eqArrPr>
                <m:ctrlPr>
                  <w:rPr>
                    <w:rFonts w:ascii="Cambria Math" w:hAnsi="Cambria Math"/>
                    <w:i/>
                    <w:color w:val="000000"/>
                    <w:sz w:val="24"/>
                    <w:szCs w:val="24"/>
                    <w:lang w:val="en-US"/>
                  </w:rPr>
                </m:ctrlPr>
              </m:eqArrPr>
              <m:e>
                <m:r>
                  <w:rPr>
                    <w:rFonts w:ascii="Cambria Math" w:hAnsi="Cambria Math"/>
                    <w:color w:val="000000"/>
                    <w:sz w:val="24"/>
                    <w:szCs w:val="24"/>
                    <w:lang w:val="en-US"/>
                  </w:rPr>
                  <m:t>Y</m:t>
                </m:r>
                <m:r>
                  <w:rPr>
                    <w:rFonts w:ascii="Cambria Math" w:hAnsi="Cambria Math"/>
                    <w:color w:val="000000"/>
                    <w:sz w:val="24"/>
                    <w:szCs w:val="24"/>
                  </w:rPr>
                  <m:t>≥</m:t>
                </m:r>
                <m:r>
                  <w:rPr>
                    <w:rFonts w:ascii="Cambria Math" w:hAnsi="Cambria Math"/>
                    <w:color w:val="000000"/>
                    <w:sz w:val="24"/>
                    <w:szCs w:val="24"/>
                    <w:lang w:val="en-US"/>
                  </w:rPr>
                  <m:t>mg</m:t>
                </m:r>
              </m:e>
              <m:e>
                <m:r>
                  <w:rPr>
                    <w:rFonts w:ascii="Cambria Math" w:hAnsi="Cambria Math"/>
                    <w:color w:val="000000"/>
                    <w:sz w:val="24"/>
                    <w:szCs w:val="24"/>
                    <w:lang w:val="en-US"/>
                  </w:rPr>
                  <m:t>P</m:t>
                </m:r>
                <m:r>
                  <w:rPr>
                    <w:rFonts w:ascii="Cambria Math" w:hAnsi="Cambria Math"/>
                    <w:color w:val="000000"/>
                    <w:sz w:val="24"/>
                    <w:szCs w:val="24"/>
                  </w:rPr>
                  <m:t>≥</m:t>
                </m:r>
                <m:r>
                  <w:rPr>
                    <w:rFonts w:ascii="Cambria Math" w:hAnsi="Cambria Math"/>
                    <w:color w:val="000000"/>
                    <w:sz w:val="24"/>
                    <w:szCs w:val="24"/>
                    <w:lang w:val="en-US"/>
                  </w:rPr>
                  <m:t>X</m:t>
                </m:r>
              </m:e>
              <m:e>
                <m:sSub>
                  <m:sSubPr>
                    <m:ctrlPr>
                      <w:rPr>
                        <w:rFonts w:ascii="Cambria Math" w:hAnsi="Cambria Math"/>
                        <w:i/>
                        <w:color w:val="000000"/>
                        <w:sz w:val="24"/>
                        <w:szCs w:val="24"/>
                        <w:lang w:val="en-US"/>
                      </w:rPr>
                    </m:ctrlPr>
                  </m:sSubPr>
                  <m:e>
                    <m:r>
                      <w:rPr>
                        <w:rFonts w:ascii="Cambria Math" w:hAnsi="Cambria Math"/>
                        <w:color w:val="000000"/>
                        <w:sz w:val="24"/>
                        <w:szCs w:val="24"/>
                        <w:lang w:val="en-US"/>
                      </w:rPr>
                      <m:t>M</m:t>
                    </m:r>
                  </m:e>
                  <m:sub>
                    <m:r>
                      <w:rPr>
                        <w:rFonts w:ascii="Cambria Math" w:hAnsi="Cambria Math"/>
                        <w:color w:val="000000"/>
                        <w:sz w:val="24"/>
                        <w:szCs w:val="24"/>
                        <w:lang w:val="en-US"/>
                      </w:rPr>
                      <m:t>z</m:t>
                    </m:r>
                  </m:sub>
                </m:sSub>
                <m:r>
                  <w:rPr>
                    <w:rFonts w:ascii="Cambria Math" w:hAnsi="Cambria Math"/>
                    <w:color w:val="000000"/>
                    <w:sz w:val="24"/>
                    <w:szCs w:val="24"/>
                  </w:rPr>
                  <m:t>&gt;∅</m:t>
                </m:r>
              </m:e>
            </m:eqArr>
          </m:e>
        </m:d>
      </m:oMath>
      <w:r w:rsidR="0070095F" w:rsidRPr="0070095F">
        <w:rPr>
          <w:rFonts w:ascii="Calibri" w:eastAsiaTheme="minorEastAsia" w:hAnsi="Calibri"/>
          <w:color w:val="000000"/>
          <w:sz w:val="24"/>
          <w:szCs w:val="24"/>
        </w:rPr>
        <w:t xml:space="preserve">    </w:t>
      </w:r>
      <w:r w:rsidR="0070095F" w:rsidRPr="0070095F">
        <w:rPr>
          <w:rFonts w:ascii="Times New Roman" w:eastAsiaTheme="minorEastAsia" w:hAnsi="Times New Roman" w:cs="Times New Roman"/>
          <w:color w:val="000000"/>
          <w:sz w:val="24"/>
          <w:szCs w:val="24"/>
        </w:rPr>
        <w:t>для определенности принимаем</w:t>
      </w:r>
      <w:r w:rsidR="0070095F" w:rsidRPr="0070095F">
        <w:rPr>
          <w:rFonts w:ascii="Calibri" w:eastAsiaTheme="minorEastAsia" w:hAnsi="Calibri"/>
          <w:color w:val="000000"/>
          <w:sz w:val="24"/>
          <w:szCs w:val="24"/>
        </w:rPr>
        <w:t xml:space="preserve">   </w:t>
      </w:r>
      <m:oMath>
        <m:d>
          <m:dPr>
            <m:begChr m:val="{"/>
            <m:endChr m:val=""/>
            <m:ctrlPr>
              <w:rPr>
                <w:rFonts w:ascii="Cambria Math" w:eastAsiaTheme="minorEastAsia" w:hAnsi="Cambria Math"/>
                <w:i/>
                <w:color w:val="000000"/>
                <w:sz w:val="24"/>
                <w:szCs w:val="24"/>
              </w:rPr>
            </m:ctrlPr>
          </m:dPr>
          <m:e>
            <m:eqArr>
              <m:eqArrPr>
                <m:ctrlPr>
                  <w:rPr>
                    <w:rFonts w:ascii="Cambria Math" w:hAnsi="Cambria Math"/>
                    <w:i/>
                    <w:color w:val="000000"/>
                    <w:sz w:val="24"/>
                    <w:szCs w:val="24"/>
                    <w:lang w:val="en-US"/>
                  </w:rPr>
                </m:ctrlPr>
              </m:eqArrPr>
              <m:e>
                <m:r>
                  <w:rPr>
                    <w:rFonts w:ascii="Cambria Math" w:hAnsi="Cambria Math"/>
                    <w:color w:val="000000"/>
                    <w:sz w:val="24"/>
                    <w:szCs w:val="24"/>
                    <w:lang w:val="en-US"/>
                  </w:rPr>
                  <m:t>Y</m:t>
                </m:r>
                <m:r>
                  <w:rPr>
                    <w:rFonts w:ascii="Cambria Math" w:hAnsi="Cambria Math"/>
                    <w:color w:val="000000"/>
                    <w:sz w:val="24"/>
                    <w:szCs w:val="24"/>
                  </w:rPr>
                  <m:t>=</m:t>
                </m:r>
                <m:r>
                  <w:rPr>
                    <w:rFonts w:ascii="Cambria Math" w:hAnsi="Cambria Math"/>
                    <w:color w:val="000000"/>
                    <w:sz w:val="24"/>
                    <w:szCs w:val="24"/>
                    <w:lang w:val="en-US"/>
                  </w:rPr>
                  <m:t>mg</m:t>
                </m:r>
              </m:e>
              <m:e>
                <m:r>
                  <w:rPr>
                    <w:rFonts w:ascii="Cambria Math" w:hAnsi="Cambria Math"/>
                    <w:color w:val="000000"/>
                    <w:sz w:val="24"/>
                    <w:szCs w:val="24"/>
                    <w:lang w:val="en-US"/>
                  </w:rPr>
                  <m:t>P</m:t>
                </m:r>
                <m:r>
                  <w:rPr>
                    <w:rFonts w:ascii="Cambria Math" w:hAnsi="Cambria Math"/>
                    <w:color w:val="000000"/>
                    <w:sz w:val="24"/>
                    <w:szCs w:val="24"/>
                  </w:rPr>
                  <m:t>=</m:t>
                </m:r>
                <m:r>
                  <w:rPr>
                    <w:rFonts w:ascii="Cambria Math" w:hAnsi="Cambria Math"/>
                    <w:color w:val="000000"/>
                    <w:sz w:val="24"/>
                    <w:szCs w:val="24"/>
                    <w:lang w:val="en-US"/>
                  </w:rPr>
                  <m:t>X</m:t>
                </m:r>
              </m:e>
              <m:e>
                <m:sSub>
                  <m:sSubPr>
                    <m:ctrlPr>
                      <w:rPr>
                        <w:rFonts w:ascii="Cambria Math" w:hAnsi="Cambria Math"/>
                        <w:i/>
                        <w:color w:val="000000"/>
                        <w:sz w:val="24"/>
                        <w:szCs w:val="24"/>
                        <w:lang w:val="en-US"/>
                      </w:rPr>
                    </m:ctrlPr>
                  </m:sSubPr>
                  <m:e>
                    <m:r>
                      <w:rPr>
                        <w:rFonts w:ascii="Cambria Math" w:hAnsi="Cambria Math"/>
                        <w:color w:val="000000"/>
                        <w:sz w:val="24"/>
                        <w:szCs w:val="24"/>
                        <w:lang w:val="en-US"/>
                      </w:rPr>
                      <m:t>M</m:t>
                    </m:r>
                  </m:e>
                  <m:sub>
                    <m:r>
                      <w:rPr>
                        <w:rFonts w:ascii="Cambria Math" w:hAnsi="Cambria Math"/>
                        <w:color w:val="000000"/>
                        <w:sz w:val="24"/>
                        <w:szCs w:val="24"/>
                        <w:lang w:val="en-US"/>
                      </w:rPr>
                      <m:t>z</m:t>
                    </m:r>
                  </m:sub>
                </m:sSub>
                <m:r>
                  <w:rPr>
                    <w:rFonts w:ascii="Cambria Math" w:hAnsi="Cambria Math"/>
                    <w:color w:val="000000"/>
                    <w:sz w:val="24"/>
                    <w:szCs w:val="24"/>
                  </w:rPr>
                  <m:t>=∅</m:t>
                </m:r>
              </m:e>
            </m:eqArr>
          </m:e>
        </m:d>
      </m:oMath>
    </w:p>
    <w:p w:rsidR="0070095F" w:rsidRPr="0070095F" w:rsidRDefault="00A875FF" w:rsidP="004D2601">
      <w:pPr>
        <w:spacing w:after="0"/>
        <w:rPr>
          <w:rFonts w:ascii="Calibri" w:eastAsiaTheme="minorEastAsia" w:hAnsi="Calibri"/>
          <w:i/>
          <w:color w:val="000000"/>
          <w:sz w:val="24"/>
          <w:szCs w:val="24"/>
          <w:lang w:val="en-US"/>
        </w:rPr>
      </w:pPr>
      <m:oMathPara>
        <m:oMathParaPr>
          <m:jc m:val="left"/>
        </m:oMathParaPr>
        <m:oMath>
          <m:sSub>
            <m:sSubPr>
              <m:ctrlPr>
                <w:rPr>
                  <w:rFonts w:ascii="Cambria Math" w:hAnsi="Cambria Math"/>
                  <w:i/>
                  <w:color w:val="000000"/>
                  <w:sz w:val="24"/>
                  <w:szCs w:val="24"/>
                </w:rPr>
              </m:ctrlPr>
            </m:sSubPr>
            <m:e>
              <m:r>
                <w:rPr>
                  <w:rFonts w:ascii="Cambria Math" w:hAnsi="Cambria Math"/>
                  <w:color w:val="000000"/>
                  <w:sz w:val="24"/>
                  <w:szCs w:val="24"/>
                </w:rPr>
                <m:t>С</m:t>
              </m:r>
            </m:e>
            <m:sub>
              <m:r>
                <w:rPr>
                  <w:rFonts w:ascii="Cambria Math" w:hAnsi="Cambria Math"/>
                  <w:color w:val="000000"/>
                  <w:sz w:val="24"/>
                  <w:szCs w:val="24"/>
                </w:rPr>
                <m:t>y</m:t>
              </m:r>
            </m:sub>
          </m:sSub>
          <m:r>
            <w:rPr>
              <w:rFonts w:ascii="Cambria Math" w:hAnsi="Cambria Math"/>
              <w:color w:val="000000"/>
              <w:sz w:val="24"/>
              <w:szCs w:val="24"/>
            </w:rPr>
            <m:t>*</m:t>
          </m:r>
          <m:f>
            <m:fPr>
              <m:ctrlPr>
                <w:rPr>
                  <w:rFonts w:ascii="Cambria Math" w:hAnsi="Cambria Math"/>
                  <w:i/>
                  <w:color w:val="000000"/>
                  <w:sz w:val="24"/>
                  <w:szCs w:val="24"/>
                </w:rPr>
              </m:ctrlPr>
            </m:fPr>
            <m:num>
              <m:r>
                <w:rPr>
                  <w:rFonts w:ascii="Cambria Math" w:hAnsi="Cambria Math"/>
                  <w:color w:val="000000"/>
                  <w:sz w:val="24"/>
                  <w:szCs w:val="24"/>
                </w:rPr>
                <m:t>ρ</m:t>
              </m:r>
              <m:sSup>
                <m:sSupPr>
                  <m:ctrlPr>
                    <w:rPr>
                      <w:rFonts w:ascii="Cambria Math" w:hAnsi="Cambria Math"/>
                      <w:i/>
                      <w:color w:val="000000"/>
                      <w:sz w:val="24"/>
                      <w:szCs w:val="24"/>
                    </w:rPr>
                  </m:ctrlPr>
                </m:sSupPr>
                <m:e>
                  <m:r>
                    <w:rPr>
                      <w:rFonts w:ascii="Cambria Math" w:hAnsi="Cambria Math"/>
                      <w:color w:val="000000"/>
                      <w:sz w:val="24"/>
                      <w:szCs w:val="24"/>
                    </w:rPr>
                    <m:t>V</m:t>
                  </m:r>
                </m:e>
                <m:sup>
                  <m:r>
                    <w:rPr>
                      <w:rFonts w:ascii="Cambria Math" w:hAnsi="Cambria Math"/>
                      <w:color w:val="000000"/>
                      <w:sz w:val="24"/>
                      <w:szCs w:val="24"/>
                    </w:rPr>
                    <m:t>2</m:t>
                  </m:r>
                </m:sup>
              </m:sSup>
            </m:num>
            <m:den>
              <m:r>
                <w:rPr>
                  <w:rFonts w:ascii="Cambria Math" w:hAnsi="Cambria Math"/>
                  <w:color w:val="000000"/>
                  <w:sz w:val="24"/>
                  <w:szCs w:val="24"/>
                </w:rPr>
                <m:t>2</m:t>
              </m:r>
            </m:den>
          </m:f>
          <m:r>
            <w:rPr>
              <w:rFonts w:ascii="Cambria Math" w:hAnsi="Cambria Math"/>
              <w:color w:val="000000"/>
              <w:sz w:val="24"/>
              <w:szCs w:val="24"/>
            </w:rPr>
            <m:t>S=mg</m:t>
          </m:r>
        </m:oMath>
      </m:oMathPara>
    </w:p>
    <w:p w:rsidR="0070095F" w:rsidRPr="0070095F" w:rsidRDefault="00A875FF" w:rsidP="004D2601">
      <w:pPr>
        <w:spacing w:after="0"/>
        <w:rPr>
          <w:rFonts w:ascii="Calibri" w:eastAsiaTheme="minorEastAsia" w:hAnsi="Calibri"/>
          <w:i/>
          <w:color w:val="000000"/>
          <w:sz w:val="24"/>
          <w:szCs w:val="24"/>
          <w:lang w:val="en-US"/>
        </w:rPr>
      </w:pPr>
      <m:oMathPara>
        <m:oMathParaPr>
          <m:jc m:val="left"/>
        </m:oMathParaPr>
        <m:oMath>
          <m:sSub>
            <m:sSubPr>
              <m:ctrlPr>
                <w:rPr>
                  <w:rFonts w:ascii="Cambria Math" w:hAnsi="Cambria Math"/>
                  <w:i/>
                  <w:color w:val="000000"/>
                  <w:sz w:val="24"/>
                  <w:szCs w:val="24"/>
                </w:rPr>
              </m:ctrlPr>
            </m:sSubPr>
            <m:e>
              <m:r>
                <w:rPr>
                  <w:rFonts w:ascii="Cambria Math" w:hAnsi="Cambria Math"/>
                  <w:color w:val="000000"/>
                  <w:sz w:val="24"/>
                  <w:szCs w:val="24"/>
                </w:rPr>
                <m:t>P(…,</m:t>
              </m:r>
              <m:sSub>
                <m:sSubPr>
                  <m:ctrlPr>
                    <w:rPr>
                      <w:rFonts w:ascii="Cambria Math" w:hAnsi="Cambria Math"/>
                      <w:i/>
                      <w:color w:val="000000"/>
                      <w:sz w:val="24"/>
                      <w:szCs w:val="24"/>
                    </w:rPr>
                  </m:ctrlPr>
                </m:sSubPr>
                <m:e>
                  <m:r>
                    <w:rPr>
                      <w:rFonts w:ascii="Cambria Math" w:hAnsi="Cambria Math"/>
                      <w:color w:val="000000"/>
                      <w:sz w:val="24"/>
                      <w:szCs w:val="24"/>
                    </w:rPr>
                    <m:t>δ</m:t>
                  </m:r>
                </m:e>
                <m:sub>
                  <m:r>
                    <w:rPr>
                      <w:rFonts w:ascii="Cambria Math" w:hAnsi="Cambria Math"/>
                      <w:color w:val="000000"/>
                      <w:sz w:val="24"/>
                      <w:szCs w:val="24"/>
                    </w:rPr>
                    <m:t>сг</m:t>
                  </m:r>
                </m:sub>
              </m:sSub>
              <m:r>
                <w:rPr>
                  <w:rFonts w:ascii="Cambria Math" w:hAnsi="Cambria Math"/>
                  <w:color w:val="000000"/>
                  <w:sz w:val="24"/>
                  <w:szCs w:val="24"/>
                </w:rPr>
                <m:t>)=С</m:t>
              </m:r>
            </m:e>
            <m:sub>
              <m:r>
                <w:rPr>
                  <w:rFonts w:ascii="Cambria Math" w:hAnsi="Cambria Math"/>
                  <w:color w:val="000000"/>
                  <w:sz w:val="24"/>
                  <w:szCs w:val="24"/>
                  <w:lang w:val="en-US"/>
                </w:rPr>
                <m:t>x</m:t>
              </m:r>
            </m:sub>
          </m:sSub>
          <m:r>
            <w:rPr>
              <w:rFonts w:ascii="Cambria Math" w:hAnsi="Cambria Math"/>
              <w:color w:val="000000"/>
              <w:sz w:val="24"/>
              <w:szCs w:val="24"/>
            </w:rPr>
            <m:t>*</m:t>
          </m:r>
          <m:f>
            <m:fPr>
              <m:ctrlPr>
                <w:rPr>
                  <w:rFonts w:ascii="Cambria Math" w:hAnsi="Cambria Math"/>
                  <w:i/>
                  <w:color w:val="000000"/>
                  <w:sz w:val="24"/>
                  <w:szCs w:val="24"/>
                </w:rPr>
              </m:ctrlPr>
            </m:fPr>
            <m:num>
              <m:r>
                <w:rPr>
                  <w:rFonts w:ascii="Cambria Math" w:hAnsi="Cambria Math"/>
                  <w:color w:val="000000"/>
                  <w:sz w:val="24"/>
                  <w:szCs w:val="24"/>
                </w:rPr>
                <m:t>ρ</m:t>
              </m:r>
              <m:sSup>
                <m:sSupPr>
                  <m:ctrlPr>
                    <w:rPr>
                      <w:rFonts w:ascii="Cambria Math" w:hAnsi="Cambria Math"/>
                      <w:i/>
                      <w:color w:val="000000"/>
                      <w:sz w:val="24"/>
                      <w:szCs w:val="24"/>
                    </w:rPr>
                  </m:ctrlPr>
                </m:sSupPr>
                <m:e>
                  <m:r>
                    <w:rPr>
                      <w:rFonts w:ascii="Cambria Math" w:hAnsi="Cambria Math"/>
                      <w:color w:val="000000"/>
                      <w:sz w:val="24"/>
                      <w:szCs w:val="24"/>
                    </w:rPr>
                    <m:t>V</m:t>
                  </m:r>
                </m:e>
                <m:sup>
                  <m:r>
                    <w:rPr>
                      <w:rFonts w:ascii="Cambria Math" w:hAnsi="Cambria Math"/>
                      <w:color w:val="000000"/>
                      <w:sz w:val="24"/>
                      <w:szCs w:val="24"/>
                    </w:rPr>
                    <m:t>2</m:t>
                  </m:r>
                </m:sup>
              </m:sSup>
            </m:num>
            <m:den>
              <m:r>
                <w:rPr>
                  <w:rFonts w:ascii="Cambria Math" w:hAnsi="Cambria Math"/>
                  <w:color w:val="000000"/>
                  <w:sz w:val="24"/>
                  <w:szCs w:val="24"/>
                </w:rPr>
                <m:t>2</m:t>
              </m:r>
            </m:den>
          </m:f>
          <m:r>
            <w:rPr>
              <w:rFonts w:ascii="Cambria Math" w:hAnsi="Cambria Math"/>
              <w:color w:val="000000"/>
              <w:sz w:val="24"/>
              <w:szCs w:val="24"/>
            </w:rPr>
            <m:t>S</m:t>
          </m:r>
        </m:oMath>
      </m:oMathPara>
    </w:p>
    <w:p w:rsidR="0070095F" w:rsidRPr="0070095F" w:rsidRDefault="00A875FF" w:rsidP="004D2601">
      <w:pPr>
        <w:spacing w:after="0"/>
        <w:rPr>
          <w:rFonts w:ascii="Calibri" w:eastAsiaTheme="minorEastAsia" w:hAnsi="Calibri"/>
          <w:i/>
          <w:color w:val="000000"/>
          <w:sz w:val="24"/>
          <w:szCs w:val="24"/>
        </w:rPr>
      </w:pPr>
      <m:oMath>
        <m:sSub>
          <m:sSubPr>
            <m:ctrlPr>
              <w:rPr>
                <w:rFonts w:ascii="Cambria Math" w:eastAsiaTheme="minorEastAsia" w:hAnsi="Cambria Math"/>
                <w:i/>
                <w:color w:val="000000"/>
                <w:sz w:val="24"/>
                <w:szCs w:val="24"/>
                <w:lang w:val="en-US"/>
              </w:rPr>
            </m:ctrlPr>
          </m:sSubPr>
          <m:e>
            <m:r>
              <w:rPr>
                <w:rFonts w:ascii="Cambria Math" w:eastAsiaTheme="minorEastAsia" w:hAnsi="Cambria Math"/>
                <w:color w:val="000000"/>
                <w:sz w:val="24"/>
                <w:szCs w:val="24"/>
                <w:lang w:val="en-US"/>
              </w:rPr>
              <m:t>M</m:t>
            </m:r>
          </m:e>
          <m:sub>
            <m:r>
              <w:rPr>
                <w:rFonts w:ascii="Cambria Math" w:eastAsiaTheme="minorEastAsia" w:hAnsi="Cambria Math"/>
                <w:color w:val="000000"/>
                <w:sz w:val="24"/>
                <w:szCs w:val="24"/>
                <w:lang w:val="en-US"/>
              </w:rPr>
              <m:t>z</m:t>
            </m:r>
          </m:sub>
        </m:sSub>
        <m:d>
          <m:dPr>
            <m:ctrlPr>
              <w:rPr>
                <w:rFonts w:ascii="Cambria Math" w:eastAsiaTheme="minorEastAsia" w:hAnsi="Cambria Math"/>
                <w:i/>
                <w:color w:val="000000"/>
                <w:sz w:val="24"/>
                <w:szCs w:val="24"/>
                <w:lang w:val="en-US"/>
              </w:rPr>
            </m:ctrlPr>
          </m:dPr>
          <m:e>
            <m:r>
              <w:rPr>
                <w:rFonts w:ascii="Cambria Math" w:eastAsiaTheme="minorEastAsia" w:hAnsi="Cambria Math"/>
                <w:color w:val="000000"/>
                <w:sz w:val="24"/>
                <w:szCs w:val="24"/>
                <w:lang w:val="en-US"/>
              </w:rPr>
              <m:t>…,</m:t>
            </m:r>
            <m:sSub>
              <m:sSubPr>
                <m:ctrlPr>
                  <w:rPr>
                    <w:rFonts w:ascii="Cambria Math" w:eastAsiaTheme="minorEastAsia" w:hAnsi="Cambria Math"/>
                    <w:i/>
                    <w:color w:val="000000"/>
                    <w:sz w:val="24"/>
                    <w:szCs w:val="24"/>
                    <w:lang w:val="en-US"/>
                  </w:rPr>
                </m:ctrlPr>
              </m:sSubPr>
              <m:e>
                <m:r>
                  <w:rPr>
                    <w:rFonts w:ascii="Cambria Math" w:eastAsiaTheme="minorEastAsia" w:hAnsi="Cambria Math"/>
                    <w:color w:val="000000"/>
                    <w:sz w:val="24"/>
                    <w:szCs w:val="24"/>
                    <w:lang w:val="en-US"/>
                  </w:rPr>
                  <m:t>δ</m:t>
                </m:r>
              </m:e>
              <m:sub>
                <m:r>
                  <w:rPr>
                    <w:rFonts w:ascii="Cambria Math" w:eastAsiaTheme="minorEastAsia" w:hAnsi="Cambria Math"/>
                    <w:color w:val="000000"/>
                    <w:sz w:val="24"/>
                    <w:szCs w:val="24"/>
                  </w:rPr>
                  <m:t>р.в.</m:t>
                </m:r>
              </m:sub>
            </m:sSub>
          </m:e>
        </m:d>
        <m:r>
          <w:rPr>
            <w:rFonts w:ascii="Cambria Math" w:eastAsiaTheme="minorEastAsia" w:hAnsi="Cambria Math"/>
            <w:color w:val="000000"/>
            <w:sz w:val="24"/>
            <w:szCs w:val="24"/>
            <w:lang w:val="en-US"/>
          </w:rPr>
          <m:t>=0</m:t>
        </m:r>
      </m:oMath>
      <w:r w:rsidR="0070095F" w:rsidRPr="0070095F">
        <w:rPr>
          <w:rFonts w:ascii="Calibri" w:eastAsiaTheme="minorEastAsia" w:hAnsi="Calibri"/>
          <w:i/>
          <w:color w:val="000000"/>
          <w:sz w:val="24"/>
          <w:szCs w:val="24"/>
        </w:rPr>
        <w:t>, где</w:t>
      </w:r>
    </w:p>
    <w:p w:rsidR="0070095F" w:rsidRPr="0070095F" w:rsidRDefault="00A875FF" w:rsidP="004D2601">
      <w:pPr>
        <w:spacing w:after="0"/>
        <w:rPr>
          <w:rFonts w:ascii="Calibri" w:eastAsiaTheme="minorEastAsia" w:hAnsi="Calibri"/>
          <w:i/>
          <w:color w:val="000000"/>
          <w:sz w:val="24"/>
          <w:szCs w:val="24"/>
        </w:rPr>
      </w:pPr>
      <m:oMathPara>
        <m:oMathParaPr>
          <m:jc m:val="left"/>
        </m:oMathParaPr>
        <m:oMath>
          <m:sSub>
            <m:sSubPr>
              <m:ctrlPr>
                <w:rPr>
                  <w:rFonts w:ascii="Cambria Math" w:hAnsi="Cambria Math"/>
                  <w:i/>
                  <w:color w:val="000000"/>
                  <w:sz w:val="24"/>
                  <w:szCs w:val="24"/>
                </w:rPr>
              </m:ctrlPr>
            </m:sSubPr>
            <m:e>
              <m:r>
                <w:rPr>
                  <w:rFonts w:ascii="Cambria Math" w:hAnsi="Cambria Math"/>
                  <w:color w:val="000000"/>
                  <w:sz w:val="24"/>
                  <w:szCs w:val="24"/>
                </w:rPr>
                <m:t>δ</m:t>
              </m:r>
            </m:e>
            <m:sub>
              <m:r>
                <w:rPr>
                  <w:rFonts w:ascii="Cambria Math" w:hAnsi="Cambria Math"/>
                  <w:color w:val="000000"/>
                  <w:sz w:val="24"/>
                  <w:szCs w:val="24"/>
                </w:rPr>
                <m:t>сг</m:t>
              </m:r>
            </m:sub>
          </m:sSub>
          <m:r>
            <w:rPr>
              <w:rFonts w:ascii="Cambria Math" w:hAnsi="Cambria Math"/>
              <w:color w:val="000000"/>
              <w:sz w:val="24"/>
              <w:szCs w:val="24"/>
            </w:rPr>
            <m:t>-положение сектора газа</m:t>
          </m:r>
        </m:oMath>
      </m:oMathPara>
    </w:p>
    <w:p w:rsidR="0070095F" w:rsidRPr="0070095F" w:rsidRDefault="00A875FF" w:rsidP="004D2601">
      <w:pPr>
        <w:spacing w:after="0"/>
        <w:rPr>
          <w:rFonts w:ascii="Calibri" w:eastAsiaTheme="minorEastAsia" w:hAnsi="Calibri"/>
          <w:i/>
          <w:color w:val="000000"/>
          <w:sz w:val="24"/>
          <w:szCs w:val="24"/>
        </w:rPr>
      </w:pPr>
      <m:oMathPara>
        <m:oMathParaPr>
          <m:jc m:val="left"/>
        </m:oMathParaPr>
        <m:oMath>
          <m:sSub>
            <m:sSubPr>
              <m:ctrlPr>
                <w:rPr>
                  <w:rFonts w:ascii="Cambria Math" w:eastAsiaTheme="minorEastAsia" w:hAnsi="Cambria Math"/>
                  <w:i/>
                  <w:color w:val="000000"/>
                  <w:sz w:val="24"/>
                  <w:szCs w:val="24"/>
                  <w:lang w:val="en-US"/>
                </w:rPr>
              </m:ctrlPr>
            </m:sSubPr>
            <m:e>
              <m:r>
                <w:rPr>
                  <w:rFonts w:ascii="Cambria Math" w:eastAsiaTheme="minorEastAsia" w:hAnsi="Cambria Math"/>
                  <w:color w:val="000000"/>
                  <w:sz w:val="24"/>
                  <w:szCs w:val="24"/>
                  <w:lang w:val="en-US"/>
                </w:rPr>
                <m:t>δ</m:t>
              </m:r>
            </m:e>
            <m:sub>
              <m:r>
                <w:rPr>
                  <w:rFonts w:ascii="Cambria Math" w:eastAsiaTheme="minorEastAsia" w:hAnsi="Cambria Math"/>
                  <w:color w:val="000000"/>
                  <w:sz w:val="24"/>
                  <w:szCs w:val="24"/>
                </w:rPr>
                <m:t>р.в.</m:t>
              </m:r>
            </m:sub>
          </m:sSub>
          <m:r>
            <w:rPr>
              <w:rFonts w:ascii="Cambria Math" w:eastAsiaTheme="minorEastAsia" w:hAnsi="Cambria Math"/>
              <w:color w:val="000000"/>
              <w:sz w:val="24"/>
              <w:szCs w:val="24"/>
              <w:lang w:val="en-US"/>
            </w:rPr>
            <m:t>-положение руля высоты</m:t>
          </m:r>
        </m:oMath>
      </m:oMathPara>
    </w:p>
    <w:p w:rsidR="00321AB9" w:rsidRPr="0070095F" w:rsidRDefault="0070095F" w:rsidP="004D2601">
      <w:pPr>
        <w:spacing w:after="0"/>
        <w:rPr>
          <w:rFonts w:ascii="Times New Roman" w:hAnsi="Times New Roman" w:cs="Times New Roman"/>
          <w:sz w:val="24"/>
          <w:szCs w:val="24"/>
        </w:rPr>
      </w:pPr>
      <w:r w:rsidRPr="0070095F">
        <w:rPr>
          <w:rFonts w:ascii="Times New Roman" w:hAnsi="Times New Roman" w:cs="Times New Roman"/>
          <w:color w:val="000000"/>
          <w:sz w:val="24"/>
          <w:szCs w:val="24"/>
        </w:rPr>
        <w:t>Исходные уравнения движения характеризуют движения ЛА во всех режимах полёта.</w:t>
      </w:r>
      <w:r w:rsidRPr="0070095F">
        <w:rPr>
          <w:rFonts w:ascii="Times New Roman" w:hAnsi="Times New Roman" w:cs="Times New Roman"/>
          <w:color w:val="000000"/>
          <w:sz w:val="24"/>
          <w:szCs w:val="24"/>
        </w:rPr>
        <w:br/>
        <w:t>В настоящий момент аналитическое решение этих уравнений не разработано, решение возможно</w:t>
      </w:r>
      <w:r>
        <w:rPr>
          <w:rFonts w:ascii="Times New Roman" w:hAnsi="Times New Roman" w:cs="Times New Roman"/>
          <w:color w:val="000000"/>
          <w:sz w:val="24"/>
          <w:szCs w:val="24"/>
        </w:rPr>
        <w:t xml:space="preserve"> </w:t>
      </w:r>
      <w:r w:rsidRPr="0070095F">
        <w:rPr>
          <w:rFonts w:ascii="Times New Roman" w:hAnsi="Times New Roman" w:cs="Times New Roman"/>
          <w:color w:val="000000"/>
          <w:sz w:val="24"/>
          <w:szCs w:val="24"/>
        </w:rPr>
        <w:t>только численными методами (частное решение).</w:t>
      </w:r>
    </w:p>
    <w:p w:rsidR="009832D3" w:rsidRPr="009832D3" w:rsidRDefault="009832D3" w:rsidP="004D2601">
      <w:pPr>
        <w:pStyle w:val="Default"/>
        <w:rPr>
          <w:rFonts w:ascii="Times New Roman" w:hAnsi="Times New Roman" w:cs="Times New Roman"/>
          <w:b/>
          <w:szCs w:val="28"/>
        </w:rPr>
      </w:pPr>
      <w:r>
        <w:rPr>
          <w:rFonts w:ascii="Times New Roman" w:hAnsi="Times New Roman" w:cs="Times New Roman"/>
          <w:b/>
          <w:szCs w:val="28"/>
        </w:rPr>
        <w:lastRenderedPageBreak/>
        <w:t xml:space="preserve">Вопрос </w:t>
      </w:r>
      <w:r w:rsidRPr="009832D3">
        <w:rPr>
          <w:rFonts w:ascii="Times New Roman" w:hAnsi="Times New Roman" w:cs="Times New Roman"/>
          <w:b/>
          <w:szCs w:val="28"/>
        </w:rPr>
        <w:t xml:space="preserve">18. Нелинейные уравнения движения летательного аппарата аэродинамической схемы. </w:t>
      </w:r>
    </w:p>
    <w:p w:rsidR="009832D3" w:rsidRDefault="009832D3" w:rsidP="009832D3">
      <w:pPr>
        <w:rPr>
          <w:rFonts w:ascii="Times New Roman" w:hAnsi="Times New Roman" w:cs="Times New Roman"/>
          <w:sz w:val="24"/>
          <w:szCs w:val="24"/>
        </w:rPr>
      </w:pPr>
      <w:r>
        <w:rPr>
          <w:rFonts w:ascii="Times New Roman" w:hAnsi="Times New Roman" w:cs="Times New Roman"/>
          <w:sz w:val="24"/>
          <w:szCs w:val="24"/>
        </w:rPr>
        <w:t>Динамические уравнения движения центра масс.</w:t>
      </w:r>
    </w:p>
    <w:p w:rsidR="009832D3" w:rsidRDefault="009832D3" w:rsidP="009832D3">
      <w:pPr>
        <w:rPr>
          <w:rFonts w:ascii="Times New Roman" w:hAnsi="Times New Roman" w:cs="Times New Roman"/>
          <w:sz w:val="24"/>
          <w:szCs w:val="24"/>
        </w:rPr>
      </w:pPr>
      <w:r>
        <w:rPr>
          <w:rFonts w:ascii="Times New Roman" w:hAnsi="Times New Roman" w:cs="Times New Roman"/>
          <w:sz w:val="24"/>
          <w:szCs w:val="24"/>
        </w:rPr>
        <w:t>Допущения при выводе динамических уравнений вращения ЛА:</w:t>
      </w:r>
    </w:p>
    <w:p w:rsidR="009832D3" w:rsidRPr="002E6C6B" w:rsidRDefault="009832D3" w:rsidP="009832D3">
      <w:pPr>
        <w:rPr>
          <w:rFonts w:ascii="Times New Roman" w:eastAsiaTheme="minorEastAsia" w:hAnsi="Times New Roman" w:cs="Times New Roman"/>
          <w:i/>
          <w:sz w:val="24"/>
          <w:szCs w:val="24"/>
          <w:lang w:val="en-US"/>
        </w:rPr>
      </w:pPr>
      <m:oMath>
        <m:r>
          <w:rPr>
            <w:rFonts w:ascii="Cambria Math" w:hAnsi="Cambria Math" w:cs="Cambria Math"/>
            <w:sz w:val="24"/>
            <w:szCs w:val="24"/>
          </w:rPr>
          <m:t>x</m:t>
        </m:r>
        <m:r>
          <m:rPr>
            <m:sty m:val="p"/>
          </m:rPr>
          <w:rPr>
            <w:rFonts w:ascii="Cambria Math" w:hAnsi="Cambria Math" w:cs="Cambria Math"/>
            <w:sz w:val="24"/>
            <w:szCs w:val="24"/>
            <w:lang w:val="en-US"/>
          </w:rPr>
          <m:t>=</m:t>
        </m:r>
        <m:f>
          <m:fPr>
            <m:ctrlPr>
              <w:rPr>
                <w:rFonts w:ascii="Cambria Math" w:hAnsi="Cambria Math" w:cs="Times New Roman"/>
                <w:sz w:val="24"/>
                <w:szCs w:val="24"/>
              </w:rPr>
            </m:ctrlPr>
          </m:fPr>
          <m:num>
            <m:r>
              <w:rPr>
                <w:rFonts w:ascii="Cambria Math" w:hAnsi="Cambria Math" w:cs="Cambria Math"/>
                <w:sz w:val="24"/>
                <w:szCs w:val="24"/>
                <w:lang w:val="en-US"/>
              </w:rPr>
              <m:t>d(mV)</m:t>
            </m:r>
          </m:num>
          <m:den>
            <m:r>
              <m:rPr>
                <m:sty m:val="p"/>
              </m:rPr>
              <w:rPr>
                <w:rFonts w:ascii="Cambria Math" w:hAnsi="Cambria Math" w:cs="Cambria Math"/>
                <w:sz w:val="24"/>
                <w:szCs w:val="24"/>
                <w:lang w:val="en-US"/>
              </w:rPr>
              <m:t>dt</m:t>
            </m:r>
          </m:den>
        </m:f>
        <m:r>
          <w:rPr>
            <w:rFonts w:ascii="Cambria Math" w:hAnsi="Cambria Math" w:cs="Times New Roman"/>
            <w:sz w:val="24"/>
            <w:szCs w:val="24"/>
            <w:lang w:val="en-US"/>
          </w:rPr>
          <m:t>=</m:t>
        </m:r>
        <m:r>
          <w:rPr>
            <w:rFonts w:ascii="Cambria Math" w:hAnsi="Cambria Math" w:cs="Times New Roman"/>
            <w:sz w:val="24"/>
            <w:szCs w:val="24"/>
          </w:rPr>
          <m:t>F</m:t>
        </m:r>
      </m:oMath>
      <w:proofErr w:type="gramStart"/>
      <w:r w:rsidRPr="002E6C6B">
        <w:rPr>
          <w:rFonts w:ascii="Times New Roman" w:eastAsiaTheme="minorEastAsia" w:hAnsi="Times New Roman" w:cs="Times New Roman"/>
          <w:i/>
          <w:sz w:val="24"/>
          <w:szCs w:val="24"/>
          <w:vertAlign w:val="subscript"/>
          <w:lang w:val="en-US"/>
        </w:rPr>
        <w:t>g</w:t>
      </w:r>
      <w:proofErr w:type="gramEnd"/>
      <w:r>
        <w:rPr>
          <w:rFonts w:ascii="Times New Roman" w:eastAsiaTheme="minorEastAsia" w:hAnsi="Times New Roman" w:cs="Times New Roman"/>
          <w:i/>
          <w:sz w:val="24"/>
          <w:szCs w:val="24"/>
          <w:lang w:val="en-US"/>
        </w:rPr>
        <w:t xml:space="preserve">; </w:t>
      </w:r>
      <m:oMath>
        <m:r>
          <w:rPr>
            <w:rFonts w:ascii="Cambria Math" w:hAnsi="Cambria Math" w:cs="Times New Roman"/>
            <w:sz w:val="24"/>
            <w:szCs w:val="24"/>
            <w:lang w:val="en-US"/>
          </w:rPr>
          <m:t xml:space="preserve"> </m:t>
        </m:r>
        <m:f>
          <m:fPr>
            <m:ctrlPr>
              <w:rPr>
                <w:rFonts w:ascii="Cambria Math" w:hAnsi="Cambria Math" w:cs="Times New Roman"/>
                <w:i/>
                <w:sz w:val="24"/>
                <w:szCs w:val="24"/>
              </w:rPr>
            </m:ctrlPr>
          </m:fPr>
          <m:num>
            <m:r>
              <w:rPr>
                <w:rFonts w:ascii="Cambria Math" w:hAnsi="Cambria Math" w:cs="Times New Roman"/>
                <w:sz w:val="24"/>
                <w:szCs w:val="24"/>
              </w:rPr>
              <m:t>dK</m:t>
            </m:r>
          </m:num>
          <m:den>
            <m:r>
              <w:rPr>
                <w:rFonts w:ascii="Cambria Math" w:hAnsi="Cambria Math" w:cs="Times New Roman"/>
                <w:sz w:val="24"/>
                <w:szCs w:val="24"/>
              </w:rPr>
              <m:t>dt</m:t>
            </m:r>
          </m:den>
        </m:f>
        <m:r>
          <w:rPr>
            <w:rFonts w:ascii="Cambria Math" w:hAnsi="Cambria Math" w:cs="Times New Roman"/>
            <w:sz w:val="24"/>
            <w:szCs w:val="24"/>
            <w:lang w:val="en-US"/>
          </w:rPr>
          <m:t>=</m:t>
        </m:r>
        <m:r>
          <w:rPr>
            <w:rFonts w:ascii="Cambria Math" w:hAnsi="Cambria Math" w:cs="Times New Roman"/>
            <w:sz w:val="24"/>
            <w:szCs w:val="24"/>
          </w:rPr>
          <m:t>Mвн</m:t>
        </m:r>
      </m:oMath>
    </w:p>
    <w:p w:rsidR="009832D3" w:rsidRDefault="009832D3" w:rsidP="009832D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Допущение 1: Масса ЛА = </w:t>
      </w:r>
      <w:r>
        <w:rPr>
          <w:rFonts w:ascii="Times New Roman" w:eastAsiaTheme="minorEastAsia" w:hAnsi="Times New Roman" w:cs="Times New Roman"/>
          <w:sz w:val="24"/>
          <w:szCs w:val="24"/>
          <w:lang w:val="en-US"/>
        </w:rPr>
        <w:t>const</w:t>
      </w:r>
      <w:r w:rsidRPr="002E6C6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(нельзя делать для ракет, при сбросах груза с ЛА)</w:t>
      </w:r>
    </w:p>
    <w:p w:rsidR="009832D3" w:rsidRPr="009832D3" w:rsidRDefault="009832D3" w:rsidP="009832D3">
      <w:pPr>
        <w:rPr>
          <w:rFonts w:ascii="Times New Roman" w:eastAsiaTheme="minorEastAsia" w:hAnsi="Times New Roman" w:cs="Times New Roman"/>
          <w:sz w:val="24"/>
          <w:szCs w:val="24"/>
          <w:vertAlign w:val="subscript"/>
        </w:rPr>
      </w:pPr>
      <w:proofErr w:type="gramStart"/>
      <w:r>
        <w:rPr>
          <w:rFonts w:ascii="Times New Roman" w:eastAsiaTheme="minorEastAsia" w:hAnsi="Times New Roman" w:cs="Times New Roman"/>
          <w:sz w:val="24"/>
          <w:szCs w:val="24"/>
          <w:lang w:val="en-US"/>
        </w:rPr>
        <w:t>m</w:t>
      </w:r>
      <m:oMath>
        <w:proofErr w:type="gramEnd"/>
        <m:f>
          <m:fPr>
            <m:ctrlPr>
              <w:rPr>
                <w:rFonts w:ascii="Cambria Math" w:hAnsi="Cambria Math" w:cs="Times New Roman"/>
                <w:i/>
                <w:sz w:val="24"/>
                <w:szCs w:val="24"/>
              </w:rPr>
            </m:ctrlPr>
          </m:fPr>
          <m:num>
            <m:r>
              <w:rPr>
                <w:rFonts w:ascii="Cambria Math" w:hAnsi="Cambria Math" w:cs="Times New Roman"/>
                <w:sz w:val="24"/>
                <w:szCs w:val="24"/>
              </w:rPr>
              <m:t>dV</m:t>
            </m:r>
          </m:num>
          <m:den>
            <m:r>
              <w:rPr>
                <w:rFonts w:ascii="Cambria Math" w:hAnsi="Cambria Math" w:cs="Times New Roman"/>
                <w:sz w:val="24"/>
                <w:szCs w:val="24"/>
              </w:rPr>
              <m:t>dt</m:t>
            </m:r>
          </m:den>
        </m:f>
        <m:r>
          <w:rPr>
            <w:rFonts w:ascii="Cambria Math" w:hAnsi="Cambria Math" w:cs="Times New Roman"/>
            <w:sz w:val="24"/>
            <w:szCs w:val="24"/>
          </w:rPr>
          <m:t>=F</m:t>
        </m:r>
      </m:oMath>
      <w:r w:rsidRPr="002E6C6B">
        <w:rPr>
          <w:rFonts w:ascii="Times New Roman" w:eastAsiaTheme="minorEastAsia" w:hAnsi="Times New Roman" w:cs="Times New Roman"/>
          <w:sz w:val="24"/>
          <w:szCs w:val="24"/>
          <w:vertAlign w:val="subscript"/>
          <w:lang w:val="en-US"/>
        </w:rPr>
        <w:t>g</w:t>
      </w:r>
    </w:p>
    <w:p w:rsidR="009832D3" w:rsidRDefault="009832D3" w:rsidP="009832D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Допущение 2: За рассматриваемый интервал времени</w:t>
      </w:r>
    </w:p>
    <w:p w:rsidR="009832D3" w:rsidRPr="002E6C6B" w:rsidRDefault="009832D3" w:rsidP="009832D3">
      <w:pPr>
        <w:spacing w:after="0" w:line="240" w:lineRule="auto"/>
        <w:rPr>
          <w:rFonts w:ascii="Times New Roman" w:hAnsi="Times New Roman" w:cs="Times New Roman"/>
          <w:sz w:val="24"/>
          <w:szCs w:val="24"/>
        </w:rPr>
      </w:pPr>
      <w:r w:rsidRPr="002E6C6B">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i</w:t>
      </w:r>
      <w:proofErr w:type="spellEnd"/>
      <w:r w:rsidRPr="002E6C6B">
        <w:rPr>
          <w:rFonts w:ascii="Times New Roman" w:hAnsi="Times New Roman" w:cs="Times New Roman"/>
          <w:sz w:val="24"/>
          <w:szCs w:val="24"/>
        </w:rPr>
        <w:t xml:space="preserve"> </w:t>
      </w:r>
      <w:r w:rsidRPr="005F51DA">
        <w:rPr>
          <w:rFonts w:ascii="Times New Roman" w:hAnsi="Times New Roman" w:cs="Times New Roman"/>
          <w:sz w:val="24"/>
          <w:szCs w:val="24"/>
        </w:rPr>
        <w:t xml:space="preserve">    </w:t>
      </w:r>
      <w:r>
        <w:rPr>
          <w:rFonts w:ascii="Times New Roman" w:hAnsi="Times New Roman" w:cs="Times New Roman"/>
          <w:sz w:val="24"/>
          <w:szCs w:val="24"/>
          <w:lang w:val="en-US"/>
        </w:rPr>
        <w:t>j</w:t>
      </w:r>
      <w:r w:rsidRPr="002E6C6B">
        <w:rPr>
          <w:rFonts w:ascii="Times New Roman" w:hAnsi="Times New Roman" w:cs="Times New Roman"/>
          <w:sz w:val="24"/>
          <w:szCs w:val="24"/>
        </w:rPr>
        <w:t xml:space="preserve"> </w:t>
      </w:r>
      <w:r w:rsidRPr="005F51DA">
        <w:rPr>
          <w:rFonts w:ascii="Times New Roman" w:hAnsi="Times New Roman" w:cs="Times New Roman"/>
          <w:sz w:val="24"/>
          <w:szCs w:val="24"/>
        </w:rPr>
        <w:t xml:space="preserve">   </w:t>
      </w:r>
      <w:r>
        <w:rPr>
          <w:rFonts w:ascii="Times New Roman" w:hAnsi="Times New Roman" w:cs="Times New Roman"/>
          <w:sz w:val="24"/>
          <w:szCs w:val="24"/>
          <w:lang w:val="en-US"/>
        </w:rPr>
        <w:t>k</w:t>
      </w:r>
      <w:r w:rsidRPr="002E6C6B">
        <w:rPr>
          <w:rFonts w:ascii="Times New Roman" w:hAnsi="Times New Roman" w:cs="Times New Roman"/>
          <w:sz w:val="24"/>
          <w:szCs w:val="24"/>
        </w:rPr>
        <w:t xml:space="preserve"> |</w:t>
      </w:r>
    </w:p>
    <w:p w:rsidR="009832D3" w:rsidRPr="005F51DA" w:rsidRDefault="009832D3" w:rsidP="009832D3">
      <w:pPr>
        <w:spacing w:after="0" w:line="240" w:lineRule="auto"/>
        <w:rPr>
          <w:rFonts w:ascii="Times New Roman" w:hAnsi="Times New Roman" w:cs="Times New Roman"/>
          <w:sz w:val="24"/>
          <w:szCs w:val="24"/>
        </w:rPr>
      </w:pPr>
      <w:r w:rsidRPr="002E6C6B">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w</w:t>
      </w:r>
      <w:r w:rsidRPr="005F51DA">
        <w:rPr>
          <w:rFonts w:ascii="Times New Roman" w:hAnsi="Times New Roman" w:cs="Times New Roman"/>
          <w:sz w:val="24"/>
          <w:szCs w:val="24"/>
          <w:vertAlign w:val="subscript"/>
          <w:lang w:val="en-US"/>
        </w:rPr>
        <w:t>x</w:t>
      </w:r>
      <w:proofErr w:type="spellEnd"/>
      <w:r w:rsidRPr="002E6C6B">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w</w:t>
      </w:r>
      <w:r w:rsidRPr="005F51DA">
        <w:rPr>
          <w:rFonts w:ascii="Times New Roman" w:hAnsi="Times New Roman" w:cs="Times New Roman"/>
          <w:sz w:val="24"/>
          <w:szCs w:val="24"/>
          <w:vertAlign w:val="subscript"/>
          <w:lang w:val="en-US"/>
        </w:rPr>
        <w:t>y</w:t>
      </w:r>
      <w:proofErr w:type="spellEnd"/>
      <w:r w:rsidRPr="002E6C6B">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w</w:t>
      </w:r>
      <w:r w:rsidRPr="005F51DA">
        <w:rPr>
          <w:rFonts w:ascii="Times New Roman" w:hAnsi="Times New Roman" w:cs="Times New Roman"/>
          <w:sz w:val="24"/>
          <w:szCs w:val="24"/>
          <w:vertAlign w:val="subscript"/>
          <w:lang w:val="en-US"/>
        </w:rPr>
        <w:t>z</w:t>
      </w:r>
      <w:proofErr w:type="spellEnd"/>
      <w:r w:rsidRPr="002E6C6B">
        <w:rPr>
          <w:rFonts w:ascii="Times New Roman" w:hAnsi="Times New Roman" w:cs="Times New Roman"/>
          <w:sz w:val="24"/>
          <w:szCs w:val="24"/>
        </w:rPr>
        <w:t xml:space="preserve"> |</w:t>
      </w:r>
      <w:r w:rsidRPr="005F51DA">
        <w:rPr>
          <w:rFonts w:ascii="Times New Roman" w:hAnsi="Times New Roman" w:cs="Times New Roman"/>
          <w:sz w:val="24"/>
          <w:szCs w:val="24"/>
        </w:rPr>
        <w:t xml:space="preserve">   = </w:t>
      </w:r>
      <w:proofErr w:type="spellStart"/>
      <w:r>
        <w:rPr>
          <w:rFonts w:ascii="Times New Roman" w:hAnsi="Times New Roman" w:cs="Times New Roman"/>
          <w:sz w:val="24"/>
          <w:szCs w:val="24"/>
          <w:lang w:val="en-US"/>
        </w:rPr>
        <w:t>i</w:t>
      </w:r>
      <w:proofErr w:type="spellEnd"/>
      <w:r w:rsidRPr="005F51DA">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w</w:t>
      </w:r>
      <w:r w:rsidRPr="00584B3D">
        <w:rPr>
          <w:rFonts w:ascii="Times New Roman" w:hAnsi="Times New Roman" w:cs="Times New Roman"/>
          <w:sz w:val="24"/>
          <w:szCs w:val="24"/>
          <w:vertAlign w:val="subscript"/>
          <w:lang w:val="en-US"/>
        </w:rPr>
        <w:t>y</w:t>
      </w:r>
      <w:r>
        <w:rPr>
          <w:rFonts w:ascii="Times New Roman" w:hAnsi="Times New Roman" w:cs="Times New Roman"/>
          <w:sz w:val="24"/>
          <w:szCs w:val="24"/>
          <w:lang w:val="en-US"/>
        </w:rPr>
        <w:t>V</w:t>
      </w:r>
      <w:r w:rsidRPr="00584B3D">
        <w:rPr>
          <w:rFonts w:ascii="Times New Roman" w:hAnsi="Times New Roman" w:cs="Times New Roman"/>
          <w:sz w:val="24"/>
          <w:szCs w:val="24"/>
          <w:vertAlign w:val="subscript"/>
          <w:lang w:val="en-US"/>
        </w:rPr>
        <w:t>z</w:t>
      </w:r>
      <w:proofErr w:type="spellEnd"/>
      <w:r w:rsidRPr="005F51DA">
        <w:rPr>
          <w:rFonts w:ascii="Times New Roman" w:hAnsi="Times New Roman" w:cs="Times New Roman"/>
          <w:sz w:val="24"/>
          <w:szCs w:val="24"/>
        </w:rPr>
        <w:t xml:space="preserve"> – </w:t>
      </w:r>
      <w:proofErr w:type="spellStart"/>
      <w:r>
        <w:rPr>
          <w:rFonts w:ascii="Times New Roman" w:hAnsi="Times New Roman" w:cs="Times New Roman"/>
          <w:sz w:val="24"/>
          <w:szCs w:val="24"/>
          <w:lang w:val="en-US"/>
        </w:rPr>
        <w:t>w</w:t>
      </w:r>
      <w:r w:rsidRPr="00584B3D">
        <w:rPr>
          <w:rFonts w:ascii="Times New Roman" w:hAnsi="Times New Roman" w:cs="Times New Roman"/>
          <w:sz w:val="24"/>
          <w:szCs w:val="24"/>
          <w:vertAlign w:val="subscript"/>
          <w:lang w:val="en-US"/>
        </w:rPr>
        <w:t>z</w:t>
      </w:r>
      <w:r>
        <w:rPr>
          <w:rFonts w:ascii="Times New Roman" w:hAnsi="Times New Roman" w:cs="Times New Roman"/>
          <w:sz w:val="24"/>
          <w:szCs w:val="24"/>
          <w:lang w:val="en-US"/>
        </w:rPr>
        <w:t>V</w:t>
      </w:r>
      <w:r w:rsidRPr="00584B3D">
        <w:rPr>
          <w:rFonts w:ascii="Times New Roman" w:hAnsi="Times New Roman" w:cs="Times New Roman"/>
          <w:sz w:val="24"/>
          <w:szCs w:val="24"/>
          <w:vertAlign w:val="subscript"/>
          <w:lang w:val="en-US"/>
        </w:rPr>
        <w:t>y</w:t>
      </w:r>
      <w:proofErr w:type="spellEnd"/>
      <w:r w:rsidRPr="005F51DA">
        <w:rPr>
          <w:rFonts w:ascii="Times New Roman" w:hAnsi="Times New Roman" w:cs="Times New Roman"/>
          <w:sz w:val="24"/>
          <w:szCs w:val="24"/>
        </w:rPr>
        <w:t xml:space="preserve">) – </w:t>
      </w:r>
      <w:r>
        <w:rPr>
          <w:rFonts w:ascii="Times New Roman" w:hAnsi="Times New Roman" w:cs="Times New Roman"/>
          <w:sz w:val="24"/>
          <w:szCs w:val="24"/>
          <w:lang w:val="en-US"/>
        </w:rPr>
        <w:t>j</w:t>
      </w:r>
      <w:r w:rsidRPr="005F51DA">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w</w:t>
      </w:r>
      <w:r w:rsidRPr="00584B3D">
        <w:rPr>
          <w:rFonts w:ascii="Times New Roman" w:hAnsi="Times New Roman" w:cs="Times New Roman"/>
          <w:sz w:val="24"/>
          <w:szCs w:val="24"/>
          <w:vertAlign w:val="subscript"/>
          <w:lang w:val="en-US"/>
        </w:rPr>
        <w:t>x</w:t>
      </w:r>
      <w:r>
        <w:rPr>
          <w:rFonts w:ascii="Times New Roman" w:hAnsi="Times New Roman" w:cs="Times New Roman"/>
          <w:sz w:val="24"/>
          <w:szCs w:val="24"/>
          <w:lang w:val="en-US"/>
        </w:rPr>
        <w:t>V</w:t>
      </w:r>
      <w:r w:rsidRPr="00584B3D">
        <w:rPr>
          <w:rFonts w:ascii="Times New Roman" w:hAnsi="Times New Roman" w:cs="Times New Roman"/>
          <w:sz w:val="24"/>
          <w:szCs w:val="24"/>
          <w:vertAlign w:val="subscript"/>
          <w:lang w:val="en-US"/>
        </w:rPr>
        <w:t>z</w:t>
      </w:r>
      <w:proofErr w:type="spellEnd"/>
      <w:r w:rsidRPr="005F51DA">
        <w:rPr>
          <w:rFonts w:ascii="Times New Roman" w:hAnsi="Times New Roman" w:cs="Times New Roman"/>
          <w:sz w:val="24"/>
          <w:szCs w:val="24"/>
        </w:rPr>
        <w:t xml:space="preserve"> – </w:t>
      </w:r>
      <w:proofErr w:type="spellStart"/>
      <w:r>
        <w:rPr>
          <w:rFonts w:ascii="Times New Roman" w:hAnsi="Times New Roman" w:cs="Times New Roman"/>
          <w:sz w:val="24"/>
          <w:szCs w:val="24"/>
          <w:lang w:val="en-US"/>
        </w:rPr>
        <w:t>w</w:t>
      </w:r>
      <w:r w:rsidRPr="00584B3D">
        <w:rPr>
          <w:rFonts w:ascii="Times New Roman" w:hAnsi="Times New Roman" w:cs="Times New Roman"/>
          <w:sz w:val="24"/>
          <w:szCs w:val="24"/>
          <w:vertAlign w:val="subscript"/>
          <w:lang w:val="en-US"/>
        </w:rPr>
        <w:t>z</w:t>
      </w:r>
      <w:r>
        <w:rPr>
          <w:rFonts w:ascii="Times New Roman" w:hAnsi="Times New Roman" w:cs="Times New Roman"/>
          <w:sz w:val="24"/>
          <w:szCs w:val="24"/>
          <w:lang w:val="en-US"/>
        </w:rPr>
        <w:t>V</w:t>
      </w:r>
      <w:r w:rsidRPr="00584B3D">
        <w:rPr>
          <w:rFonts w:ascii="Times New Roman" w:hAnsi="Times New Roman" w:cs="Times New Roman"/>
          <w:sz w:val="24"/>
          <w:szCs w:val="24"/>
          <w:vertAlign w:val="subscript"/>
          <w:lang w:val="en-US"/>
        </w:rPr>
        <w:t>x</w:t>
      </w:r>
      <w:proofErr w:type="spellEnd"/>
      <w:r w:rsidRPr="005F51DA">
        <w:rPr>
          <w:rFonts w:ascii="Times New Roman" w:hAnsi="Times New Roman" w:cs="Times New Roman"/>
          <w:sz w:val="24"/>
          <w:szCs w:val="24"/>
        </w:rPr>
        <w:t xml:space="preserve">) + </w:t>
      </w:r>
      <w:r>
        <w:rPr>
          <w:rFonts w:ascii="Times New Roman" w:hAnsi="Times New Roman" w:cs="Times New Roman"/>
          <w:sz w:val="24"/>
          <w:szCs w:val="24"/>
          <w:lang w:val="en-US"/>
        </w:rPr>
        <w:t>k</w:t>
      </w:r>
      <w:r w:rsidRPr="005F51DA">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w</w:t>
      </w:r>
      <w:r w:rsidRPr="00584B3D">
        <w:rPr>
          <w:rFonts w:ascii="Times New Roman" w:hAnsi="Times New Roman" w:cs="Times New Roman"/>
          <w:sz w:val="24"/>
          <w:szCs w:val="24"/>
          <w:vertAlign w:val="subscript"/>
          <w:lang w:val="en-US"/>
        </w:rPr>
        <w:t>y</w:t>
      </w:r>
      <w:r>
        <w:rPr>
          <w:rFonts w:ascii="Times New Roman" w:hAnsi="Times New Roman" w:cs="Times New Roman"/>
          <w:sz w:val="24"/>
          <w:szCs w:val="24"/>
          <w:lang w:val="en-US"/>
        </w:rPr>
        <w:t>V</w:t>
      </w:r>
      <w:r w:rsidRPr="00584B3D">
        <w:rPr>
          <w:rFonts w:ascii="Times New Roman" w:hAnsi="Times New Roman" w:cs="Times New Roman"/>
          <w:sz w:val="24"/>
          <w:szCs w:val="24"/>
          <w:vertAlign w:val="subscript"/>
          <w:lang w:val="en-US"/>
        </w:rPr>
        <w:t>z</w:t>
      </w:r>
      <w:proofErr w:type="spellEnd"/>
      <w:r w:rsidRPr="005F51DA">
        <w:rPr>
          <w:rFonts w:ascii="Times New Roman" w:hAnsi="Times New Roman" w:cs="Times New Roman"/>
          <w:sz w:val="24"/>
          <w:szCs w:val="24"/>
        </w:rPr>
        <w:t xml:space="preserve"> – </w:t>
      </w:r>
      <w:proofErr w:type="spellStart"/>
      <w:r>
        <w:rPr>
          <w:rFonts w:ascii="Times New Roman" w:hAnsi="Times New Roman" w:cs="Times New Roman"/>
          <w:sz w:val="24"/>
          <w:szCs w:val="24"/>
          <w:lang w:val="en-US"/>
        </w:rPr>
        <w:t>w</w:t>
      </w:r>
      <w:r w:rsidRPr="00584B3D">
        <w:rPr>
          <w:rFonts w:ascii="Times New Roman" w:hAnsi="Times New Roman" w:cs="Times New Roman"/>
          <w:sz w:val="24"/>
          <w:szCs w:val="24"/>
          <w:vertAlign w:val="subscript"/>
          <w:lang w:val="en-US"/>
        </w:rPr>
        <w:t>z</w:t>
      </w:r>
      <w:r>
        <w:rPr>
          <w:rFonts w:ascii="Times New Roman" w:hAnsi="Times New Roman" w:cs="Times New Roman"/>
          <w:sz w:val="24"/>
          <w:szCs w:val="24"/>
          <w:lang w:val="en-US"/>
        </w:rPr>
        <w:t>V</w:t>
      </w:r>
      <w:r w:rsidRPr="00584B3D">
        <w:rPr>
          <w:rFonts w:ascii="Times New Roman" w:hAnsi="Times New Roman" w:cs="Times New Roman"/>
          <w:sz w:val="24"/>
          <w:szCs w:val="24"/>
          <w:vertAlign w:val="subscript"/>
          <w:lang w:val="en-US"/>
        </w:rPr>
        <w:t>x</w:t>
      </w:r>
      <w:proofErr w:type="spellEnd"/>
      <w:r w:rsidRPr="005F51DA">
        <w:rPr>
          <w:rFonts w:ascii="Times New Roman" w:hAnsi="Times New Roman" w:cs="Times New Roman"/>
          <w:sz w:val="24"/>
          <w:szCs w:val="24"/>
        </w:rPr>
        <w:t>)</w:t>
      </w:r>
    </w:p>
    <w:p w:rsidR="009832D3" w:rsidRPr="009832D3" w:rsidRDefault="009832D3" w:rsidP="009832D3">
      <w:pPr>
        <w:spacing w:after="0" w:line="240" w:lineRule="auto"/>
        <w:rPr>
          <w:rFonts w:ascii="Times New Roman" w:hAnsi="Times New Roman" w:cs="Times New Roman"/>
          <w:sz w:val="24"/>
          <w:szCs w:val="24"/>
        </w:rPr>
      </w:pPr>
      <w:r w:rsidRPr="002E6C6B">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V</w:t>
      </w:r>
      <w:r w:rsidRPr="005F51DA">
        <w:rPr>
          <w:rFonts w:ascii="Times New Roman" w:hAnsi="Times New Roman" w:cs="Times New Roman"/>
          <w:sz w:val="24"/>
          <w:szCs w:val="24"/>
          <w:vertAlign w:val="subscript"/>
          <w:lang w:val="en-US"/>
        </w:rPr>
        <w:t>x</w:t>
      </w:r>
      <w:proofErr w:type="spellEnd"/>
      <w:r w:rsidRPr="002E6C6B">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V</w:t>
      </w:r>
      <w:r w:rsidRPr="005F51DA">
        <w:rPr>
          <w:rFonts w:ascii="Times New Roman" w:hAnsi="Times New Roman" w:cs="Times New Roman"/>
          <w:sz w:val="24"/>
          <w:szCs w:val="24"/>
          <w:vertAlign w:val="subscript"/>
          <w:lang w:val="en-US"/>
        </w:rPr>
        <w:t>y</w:t>
      </w:r>
      <w:proofErr w:type="spellEnd"/>
      <w:r w:rsidRPr="002E6C6B">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V</w:t>
      </w:r>
      <w:r w:rsidRPr="005F51DA">
        <w:rPr>
          <w:rFonts w:ascii="Times New Roman" w:hAnsi="Times New Roman" w:cs="Times New Roman"/>
          <w:sz w:val="24"/>
          <w:szCs w:val="24"/>
          <w:vertAlign w:val="subscript"/>
          <w:lang w:val="en-US"/>
        </w:rPr>
        <w:t>z</w:t>
      </w:r>
      <w:proofErr w:type="spellEnd"/>
      <w:r w:rsidRPr="002E6C6B">
        <w:rPr>
          <w:rFonts w:ascii="Times New Roman" w:hAnsi="Times New Roman" w:cs="Times New Roman"/>
          <w:sz w:val="24"/>
          <w:szCs w:val="24"/>
        </w:rPr>
        <w:t>|</w:t>
      </w:r>
    </w:p>
    <w:p w:rsidR="009832D3" w:rsidRPr="009832D3" w:rsidRDefault="009832D3" w:rsidP="009832D3">
      <w:pPr>
        <w:spacing w:after="0" w:line="240" w:lineRule="auto"/>
        <w:rPr>
          <w:rFonts w:ascii="Times New Roman" w:hAnsi="Times New Roman" w:cs="Times New Roman"/>
          <w:sz w:val="24"/>
          <w:szCs w:val="24"/>
        </w:rPr>
      </w:pPr>
    </w:p>
    <w:p w:rsidR="009832D3" w:rsidRPr="009832D3" w:rsidRDefault="00A875FF" w:rsidP="009832D3">
      <w:pPr>
        <w:spacing w:after="0" w:line="240" w:lineRule="auto"/>
        <w:rPr>
          <w:rFonts w:ascii="Times New Roman" w:hAnsi="Times New Roman" w:cs="Times New Roman"/>
          <w:sz w:val="24"/>
          <w:szCs w:val="24"/>
        </w:rPr>
      </w:pPr>
      <m:oMath>
        <m:f>
          <m:fPr>
            <m:ctrlPr>
              <w:rPr>
                <w:rFonts w:ascii="Cambria Math" w:hAnsi="Cambria Math" w:cs="Times New Roman"/>
                <w:i/>
                <w:sz w:val="24"/>
                <w:szCs w:val="24"/>
                <w:lang w:val="en-US"/>
              </w:rPr>
            </m:ctrlPr>
          </m:fPr>
          <m:num>
            <m:r>
              <w:rPr>
                <w:rFonts w:ascii="Cambria Math" w:hAnsi="Cambria Math" w:cs="Times New Roman"/>
                <w:sz w:val="24"/>
                <w:szCs w:val="24"/>
                <w:lang w:val="en-US"/>
              </w:rPr>
              <m:t>dVx</m:t>
            </m:r>
          </m:num>
          <m:den>
            <m:r>
              <m:rPr>
                <m:sty m:val="p"/>
              </m:rPr>
              <w:rPr>
                <w:rFonts w:ascii="Cambria Math" w:hAnsi="Cambria Math" w:cs="Times New Roman"/>
                <w:sz w:val="24"/>
                <w:szCs w:val="24"/>
                <w:lang w:val="en-US"/>
              </w:rPr>
              <m:t>dt</m:t>
            </m:r>
          </m:den>
        </m:f>
      </m:oMath>
      <w:r w:rsidR="009832D3" w:rsidRPr="009832D3">
        <w:rPr>
          <w:rFonts w:ascii="Times New Roman" w:hAnsi="Times New Roman" w:cs="Times New Roman"/>
          <w:sz w:val="24"/>
          <w:szCs w:val="24"/>
        </w:rPr>
        <w:t xml:space="preserve"> + </w:t>
      </w:r>
      <w:proofErr w:type="spellStart"/>
      <w:r w:rsidR="009832D3">
        <w:rPr>
          <w:rFonts w:ascii="Times New Roman" w:hAnsi="Times New Roman" w:cs="Times New Roman"/>
          <w:sz w:val="24"/>
          <w:szCs w:val="24"/>
          <w:lang w:val="en-US"/>
        </w:rPr>
        <w:t>w</w:t>
      </w:r>
      <w:r w:rsidR="009832D3" w:rsidRPr="00584B3D">
        <w:rPr>
          <w:rFonts w:ascii="Times New Roman" w:hAnsi="Times New Roman" w:cs="Times New Roman"/>
          <w:sz w:val="24"/>
          <w:szCs w:val="24"/>
          <w:vertAlign w:val="subscript"/>
          <w:lang w:val="en-US"/>
        </w:rPr>
        <w:t>y</w:t>
      </w:r>
      <w:r w:rsidR="009832D3">
        <w:rPr>
          <w:rFonts w:ascii="Times New Roman" w:hAnsi="Times New Roman" w:cs="Times New Roman"/>
          <w:sz w:val="24"/>
          <w:szCs w:val="24"/>
          <w:lang w:val="en-US"/>
        </w:rPr>
        <w:t>V</w:t>
      </w:r>
      <w:r w:rsidR="009832D3" w:rsidRPr="00584B3D">
        <w:rPr>
          <w:rFonts w:ascii="Times New Roman" w:hAnsi="Times New Roman" w:cs="Times New Roman"/>
          <w:sz w:val="24"/>
          <w:szCs w:val="24"/>
          <w:vertAlign w:val="subscript"/>
          <w:lang w:val="en-US"/>
        </w:rPr>
        <w:t>z</w:t>
      </w:r>
      <w:proofErr w:type="spellEnd"/>
      <w:r w:rsidR="009832D3" w:rsidRPr="009832D3">
        <w:rPr>
          <w:rFonts w:ascii="Times New Roman" w:hAnsi="Times New Roman" w:cs="Times New Roman"/>
          <w:sz w:val="24"/>
          <w:szCs w:val="24"/>
        </w:rPr>
        <w:t xml:space="preserve"> – </w:t>
      </w:r>
      <w:proofErr w:type="spellStart"/>
      <w:r w:rsidR="009832D3">
        <w:rPr>
          <w:rFonts w:ascii="Times New Roman" w:hAnsi="Times New Roman" w:cs="Times New Roman"/>
          <w:sz w:val="24"/>
          <w:szCs w:val="24"/>
          <w:lang w:val="en-US"/>
        </w:rPr>
        <w:t>w</w:t>
      </w:r>
      <w:r w:rsidR="009832D3" w:rsidRPr="00584B3D">
        <w:rPr>
          <w:rFonts w:ascii="Times New Roman" w:hAnsi="Times New Roman" w:cs="Times New Roman"/>
          <w:sz w:val="24"/>
          <w:szCs w:val="24"/>
          <w:vertAlign w:val="subscript"/>
          <w:lang w:val="en-US"/>
        </w:rPr>
        <w:t>z</w:t>
      </w:r>
      <w:r w:rsidR="009832D3">
        <w:rPr>
          <w:rFonts w:ascii="Times New Roman" w:hAnsi="Times New Roman" w:cs="Times New Roman"/>
          <w:sz w:val="24"/>
          <w:szCs w:val="24"/>
          <w:lang w:val="en-US"/>
        </w:rPr>
        <w:t>V</w:t>
      </w:r>
      <w:r w:rsidR="009832D3" w:rsidRPr="00584B3D">
        <w:rPr>
          <w:rFonts w:ascii="Times New Roman" w:hAnsi="Times New Roman" w:cs="Times New Roman"/>
          <w:sz w:val="24"/>
          <w:szCs w:val="24"/>
          <w:vertAlign w:val="subscript"/>
          <w:lang w:val="en-US"/>
        </w:rPr>
        <w:t>y</w:t>
      </w:r>
      <w:proofErr w:type="spellEnd"/>
      <w:r w:rsidR="009832D3" w:rsidRPr="009832D3">
        <w:rPr>
          <w:rFonts w:ascii="Times New Roman" w:hAnsi="Times New Roman" w:cs="Times New Roman"/>
          <w:sz w:val="24"/>
          <w:szCs w:val="24"/>
        </w:rPr>
        <w:t xml:space="preserve"> = </w:t>
      </w:r>
      <w:proofErr w:type="spellStart"/>
      <w:r w:rsidR="009832D3">
        <w:rPr>
          <w:rFonts w:ascii="Times New Roman" w:hAnsi="Times New Roman" w:cs="Times New Roman"/>
          <w:sz w:val="24"/>
          <w:szCs w:val="24"/>
          <w:lang w:val="en-US"/>
        </w:rPr>
        <w:t>F</w:t>
      </w:r>
      <w:r w:rsidR="009832D3" w:rsidRPr="00584B3D">
        <w:rPr>
          <w:rFonts w:ascii="Times New Roman" w:hAnsi="Times New Roman" w:cs="Times New Roman"/>
          <w:sz w:val="24"/>
          <w:szCs w:val="24"/>
          <w:vertAlign w:val="subscript"/>
          <w:lang w:val="en-US"/>
        </w:rPr>
        <w:t>x</w:t>
      </w:r>
      <w:proofErr w:type="spellEnd"/>
    </w:p>
    <w:p w:rsidR="009832D3" w:rsidRPr="009832D3" w:rsidRDefault="009832D3" w:rsidP="009832D3">
      <w:pPr>
        <w:spacing w:after="0" w:line="240" w:lineRule="auto"/>
        <w:rPr>
          <w:rFonts w:ascii="Times New Roman" w:hAnsi="Times New Roman" w:cs="Times New Roman"/>
          <w:sz w:val="24"/>
          <w:szCs w:val="24"/>
        </w:rPr>
      </w:pPr>
    </w:p>
    <w:p w:rsidR="009832D3" w:rsidRPr="009832D3" w:rsidRDefault="00A875FF" w:rsidP="009832D3">
      <w:pPr>
        <w:spacing w:after="0" w:line="240" w:lineRule="auto"/>
        <w:rPr>
          <w:rFonts w:ascii="Times New Roman" w:hAnsi="Times New Roman" w:cs="Times New Roman"/>
          <w:sz w:val="24"/>
          <w:szCs w:val="24"/>
        </w:rPr>
      </w:pPr>
      <m:oMath>
        <m:f>
          <m:fPr>
            <m:ctrlPr>
              <w:rPr>
                <w:rFonts w:ascii="Cambria Math" w:hAnsi="Cambria Math" w:cs="Times New Roman"/>
                <w:i/>
                <w:sz w:val="24"/>
                <w:szCs w:val="24"/>
                <w:lang w:val="en-US"/>
              </w:rPr>
            </m:ctrlPr>
          </m:fPr>
          <m:num>
            <m:r>
              <w:rPr>
                <w:rFonts w:ascii="Cambria Math" w:hAnsi="Cambria Math" w:cs="Times New Roman"/>
                <w:sz w:val="24"/>
                <w:szCs w:val="24"/>
                <w:lang w:val="en-US"/>
              </w:rPr>
              <m:t>dVy</m:t>
            </m:r>
          </m:num>
          <m:den>
            <m:r>
              <m:rPr>
                <m:sty m:val="p"/>
              </m:rPr>
              <w:rPr>
                <w:rFonts w:ascii="Cambria Math" w:hAnsi="Cambria Math" w:cs="Times New Roman"/>
                <w:sz w:val="24"/>
                <w:szCs w:val="24"/>
                <w:lang w:val="en-US"/>
              </w:rPr>
              <m:t>dt</m:t>
            </m:r>
          </m:den>
        </m:f>
      </m:oMath>
      <w:r w:rsidR="009832D3" w:rsidRPr="009832D3">
        <w:rPr>
          <w:rFonts w:ascii="Times New Roman" w:hAnsi="Times New Roman" w:cs="Times New Roman"/>
          <w:sz w:val="24"/>
          <w:szCs w:val="24"/>
        </w:rPr>
        <w:t xml:space="preserve"> + </w:t>
      </w:r>
      <w:proofErr w:type="spellStart"/>
      <w:r w:rsidR="009832D3">
        <w:rPr>
          <w:rFonts w:ascii="Times New Roman" w:hAnsi="Times New Roman" w:cs="Times New Roman"/>
          <w:sz w:val="24"/>
          <w:szCs w:val="24"/>
          <w:lang w:val="en-US"/>
        </w:rPr>
        <w:t>w</w:t>
      </w:r>
      <w:r w:rsidR="009832D3" w:rsidRPr="00584B3D">
        <w:rPr>
          <w:rFonts w:ascii="Times New Roman" w:hAnsi="Times New Roman" w:cs="Times New Roman"/>
          <w:sz w:val="24"/>
          <w:szCs w:val="24"/>
          <w:vertAlign w:val="subscript"/>
          <w:lang w:val="en-US"/>
        </w:rPr>
        <w:t>z</w:t>
      </w:r>
      <w:r w:rsidR="009832D3">
        <w:rPr>
          <w:rFonts w:ascii="Times New Roman" w:hAnsi="Times New Roman" w:cs="Times New Roman"/>
          <w:sz w:val="24"/>
          <w:szCs w:val="24"/>
          <w:lang w:val="en-US"/>
        </w:rPr>
        <w:t>V</w:t>
      </w:r>
      <w:r w:rsidR="009832D3" w:rsidRPr="00584B3D">
        <w:rPr>
          <w:rFonts w:ascii="Times New Roman" w:hAnsi="Times New Roman" w:cs="Times New Roman"/>
          <w:sz w:val="24"/>
          <w:szCs w:val="24"/>
          <w:vertAlign w:val="subscript"/>
          <w:lang w:val="en-US"/>
        </w:rPr>
        <w:t>x</w:t>
      </w:r>
      <w:proofErr w:type="spellEnd"/>
      <w:r w:rsidR="009832D3" w:rsidRPr="009832D3">
        <w:rPr>
          <w:rFonts w:ascii="Times New Roman" w:hAnsi="Times New Roman" w:cs="Times New Roman"/>
          <w:sz w:val="24"/>
          <w:szCs w:val="24"/>
        </w:rPr>
        <w:t xml:space="preserve"> – </w:t>
      </w:r>
      <w:proofErr w:type="spellStart"/>
      <w:r w:rsidR="009832D3">
        <w:rPr>
          <w:rFonts w:ascii="Times New Roman" w:hAnsi="Times New Roman" w:cs="Times New Roman"/>
          <w:sz w:val="24"/>
          <w:szCs w:val="24"/>
          <w:lang w:val="en-US"/>
        </w:rPr>
        <w:t>w</w:t>
      </w:r>
      <w:r w:rsidR="009832D3" w:rsidRPr="00584B3D">
        <w:rPr>
          <w:rFonts w:ascii="Times New Roman" w:hAnsi="Times New Roman" w:cs="Times New Roman"/>
          <w:sz w:val="24"/>
          <w:szCs w:val="24"/>
          <w:vertAlign w:val="subscript"/>
          <w:lang w:val="en-US"/>
        </w:rPr>
        <w:t>x</w:t>
      </w:r>
      <w:r w:rsidR="009832D3">
        <w:rPr>
          <w:rFonts w:ascii="Times New Roman" w:hAnsi="Times New Roman" w:cs="Times New Roman"/>
          <w:sz w:val="24"/>
          <w:szCs w:val="24"/>
          <w:lang w:val="en-US"/>
        </w:rPr>
        <w:t>V</w:t>
      </w:r>
      <w:r w:rsidR="009832D3" w:rsidRPr="00584B3D">
        <w:rPr>
          <w:rFonts w:ascii="Times New Roman" w:hAnsi="Times New Roman" w:cs="Times New Roman"/>
          <w:sz w:val="24"/>
          <w:szCs w:val="24"/>
          <w:vertAlign w:val="subscript"/>
          <w:lang w:val="en-US"/>
        </w:rPr>
        <w:t>z</w:t>
      </w:r>
      <w:proofErr w:type="spellEnd"/>
      <w:r w:rsidR="009832D3" w:rsidRPr="009832D3">
        <w:rPr>
          <w:rFonts w:ascii="Times New Roman" w:hAnsi="Times New Roman" w:cs="Times New Roman"/>
          <w:sz w:val="24"/>
          <w:szCs w:val="24"/>
        </w:rPr>
        <w:t xml:space="preserve"> = </w:t>
      </w:r>
      <w:proofErr w:type="spellStart"/>
      <w:r w:rsidR="009832D3">
        <w:rPr>
          <w:rFonts w:ascii="Times New Roman" w:hAnsi="Times New Roman" w:cs="Times New Roman"/>
          <w:sz w:val="24"/>
          <w:szCs w:val="24"/>
          <w:lang w:val="en-US"/>
        </w:rPr>
        <w:t>F</w:t>
      </w:r>
      <w:r w:rsidR="009832D3" w:rsidRPr="00584B3D">
        <w:rPr>
          <w:rFonts w:ascii="Times New Roman" w:hAnsi="Times New Roman" w:cs="Times New Roman"/>
          <w:sz w:val="24"/>
          <w:szCs w:val="24"/>
          <w:vertAlign w:val="subscript"/>
          <w:lang w:val="en-US"/>
        </w:rPr>
        <w:t>y</w:t>
      </w:r>
      <w:proofErr w:type="spellEnd"/>
    </w:p>
    <w:p w:rsidR="009832D3" w:rsidRPr="009832D3" w:rsidRDefault="009832D3" w:rsidP="009832D3">
      <w:pPr>
        <w:spacing w:after="0" w:line="240" w:lineRule="auto"/>
        <w:rPr>
          <w:rFonts w:ascii="Times New Roman" w:hAnsi="Times New Roman" w:cs="Times New Roman"/>
          <w:sz w:val="24"/>
          <w:szCs w:val="24"/>
        </w:rPr>
      </w:pPr>
    </w:p>
    <w:p w:rsidR="009832D3" w:rsidRPr="009832D3" w:rsidRDefault="00A875FF" w:rsidP="009832D3">
      <w:pPr>
        <w:spacing w:after="0" w:line="240" w:lineRule="auto"/>
        <w:rPr>
          <w:rFonts w:ascii="Times New Roman" w:hAnsi="Times New Roman" w:cs="Times New Roman"/>
          <w:sz w:val="24"/>
          <w:szCs w:val="24"/>
        </w:rPr>
      </w:pPr>
      <m:oMath>
        <m:f>
          <m:fPr>
            <m:ctrlPr>
              <w:rPr>
                <w:rFonts w:ascii="Cambria Math" w:hAnsi="Cambria Math" w:cs="Times New Roman"/>
                <w:i/>
                <w:sz w:val="24"/>
                <w:szCs w:val="24"/>
                <w:lang w:val="en-US"/>
              </w:rPr>
            </m:ctrlPr>
          </m:fPr>
          <m:num>
            <m:r>
              <w:rPr>
                <w:rFonts w:ascii="Cambria Math" w:hAnsi="Cambria Math" w:cs="Times New Roman"/>
                <w:sz w:val="24"/>
                <w:szCs w:val="24"/>
                <w:lang w:val="en-US"/>
              </w:rPr>
              <m:t>dVz</m:t>
            </m:r>
          </m:num>
          <m:den>
            <m:r>
              <m:rPr>
                <m:sty m:val="p"/>
              </m:rPr>
              <w:rPr>
                <w:rFonts w:ascii="Cambria Math" w:hAnsi="Cambria Math" w:cs="Times New Roman"/>
                <w:sz w:val="24"/>
                <w:szCs w:val="24"/>
                <w:lang w:val="en-US"/>
              </w:rPr>
              <m:t>dt</m:t>
            </m:r>
          </m:den>
        </m:f>
      </m:oMath>
      <w:r w:rsidR="009832D3" w:rsidRPr="009832D3">
        <w:rPr>
          <w:rFonts w:ascii="Times New Roman" w:hAnsi="Times New Roman" w:cs="Times New Roman"/>
          <w:sz w:val="24"/>
          <w:szCs w:val="24"/>
        </w:rPr>
        <w:t xml:space="preserve"> + </w:t>
      </w:r>
      <w:proofErr w:type="spellStart"/>
      <w:r w:rsidR="009832D3">
        <w:rPr>
          <w:rFonts w:ascii="Times New Roman" w:hAnsi="Times New Roman" w:cs="Times New Roman"/>
          <w:sz w:val="24"/>
          <w:szCs w:val="24"/>
          <w:lang w:val="en-US"/>
        </w:rPr>
        <w:t>w</w:t>
      </w:r>
      <w:r w:rsidR="009832D3" w:rsidRPr="00584B3D">
        <w:rPr>
          <w:rFonts w:ascii="Times New Roman" w:hAnsi="Times New Roman" w:cs="Times New Roman"/>
          <w:sz w:val="24"/>
          <w:szCs w:val="24"/>
          <w:vertAlign w:val="subscript"/>
          <w:lang w:val="en-US"/>
        </w:rPr>
        <w:t>x</w:t>
      </w:r>
      <w:r w:rsidR="009832D3">
        <w:rPr>
          <w:rFonts w:ascii="Times New Roman" w:hAnsi="Times New Roman" w:cs="Times New Roman"/>
          <w:sz w:val="24"/>
          <w:szCs w:val="24"/>
          <w:lang w:val="en-US"/>
        </w:rPr>
        <w:t>V</w:t>
      </w:r>
      <w:r w:rsidR="009832D3" w:rsidRPr="00584B3D">
        <w:rPr>
          <w:rFonts w:ascii="Times New Roman" w:hAnsi="Times New Roman" w:cs="Times New Roman"/>
          <w:sz w:val="24"/>
          <w:szCs w:val="24"/>
          <w:vertAlign w:val="subscript"/>
          <w:lang w:val="en-US"/>
        </w:rPr>
        <w:t>y</w:t>
      </w:r>
      <w:proofErr w:type="spellEnd"/>
      <w:r w:rsidR="009832D3" w:rsidRPr="009832D3">
        <w:rPr>
          <w:rFonts w:ascii="Times New Roman" w:hAnsi="Times New Roman" w:cs="Times New Roman"/>
          <w:sz w:val="24"/>
          <w:szCs w:val="24"/>
        </w:rPr>
        <w:t xml:space="preserve"> – </w:t>
      </w:r>
      <w:proofErr w:type="spellStart"/>
      <w:r w:rsidR="009832D3">
        <w:rPr>
          <w:rFonts w:ascii="Times New Roman" w:hAnsi="Times New Roman" w:cs="Times New Roman"/>
          <w:sz w:val="24"/>
          <w:szCs w:val="24"/>
          <w:lang w:val="en-US"/>
        </w:rPr>
        <w:t>w</w:t>
      </w:r>
      <w:r w:rsidR="009832D3" w:rsidRPr="00584B3D">
        <w:rPr>
          <w:rFonts w:ascii="Times New Roman" w:hAnsi="Times New Roman" w:cs="Times New Roman"/>
          <w:sz w:val="24"/>
          <w:szCs w:val="24"/>
          <w:vertAlign w:val="subscript"/>
          <w:lang w:val="en-US"/>
        </w:rPr>
        <w:t>y</w:t>
      </w:r>
      <w:r w:rsidR="009832D3">
        <w:rPr>
          <w:rFonts w:ascii="Times New Roman" w:hAnsi="Times New Roman" w:cs="Times New Roman"/>
          <w:sz w:val="24"/>
          <w:szCs w:val="24"/>
          <w:lang w:val="en-US"/>
        </w:rPr>
        <w:t>V</w:t>
      </w:r>
      <w:r w:rsidR="009832D3" w:rsidRPr="00584B3D">
        <w:rPr>
          <w:rFonts w:ascii="Times New Roman" w:hAnsi="Times New Roman" w:cs="Times New Roman"/>
          <w:sz w:val="24"/>
          <w:szCs w:val="24"/>
          <w:vertAlign w:val="subscript"/>
          <w:lang w:val="en-US"/>
        </w:rPr>
        <w:t>x</w:t>
      </w:r>
      <w:proofErr w:type="spellEnd"/>
      <w:r w:rsidR="009832D3" w:rsidRPr="009832D3">
        <w:rPr>
          <w:rFonts w:ascii="Times New Roman" w:hAnsi="Times New Roman" w:cs="Times New Roman"/>
          <w:sz w:val="24"/>
          <w:szCs w:val="24"/>
        </w:rPr>
        <w:t xml:space="preserve"> = </w:t>
      </w:r>
      <w:proofErr w:type="spellStart"/>
      <w:r w:rsidR="009832D3">
        <w:rPr>
          <w:rFonts w:ascii="Times New Roman" w:hAnsi="Times New Roman" w:cs="Times New Roman"/>
          <w:sz w:val="24"/>
          <w:szCs w:val="24"/>
          <w:lang w:val="en-US"/>
        </w:rPr>
        <w:t>F</w:t>
      </w:r>
      <w:r w:rsidR="009832D3" w:rsidRPr="00584B3D">
        <w:rPr>
          <w:rFonts w:ascii="Times New Roman" w:hAnsi="Times New Roman" w:cs="Times New Roman"/>
          <w:sz w:val="24"/>
          <w:szCs w:val="24"/>
          <w:vertAlign w:val="subscript"/>
          <w:lang w:val="en-US"/>
        </w:rPr>
        <w:t>z</w:t>
      </w:r>
      <w:proofErr w:type="spellEnd"/>
    </w:p>
    <w:p w:rsidR="009832D3" w:rsidRPr="009832D3" w:rsidRDefault="009832D3" w:rsidP="009832D3">
      <w:pPr>
        <w:spacing w:after="0" w:line="240" w:lineRule="auto"/>
        <w:rPr>
          <w:rFonts w:ascii="Times New Roman" w:hAnsi="Times New Roman" w:cs="Times New Roman"/>
          <w:sz w:val="24"/>
          <w:szCs w:val="24"/>
        </w:rPr>
      </w:pPr>
    </w:p>
    <w:p w:rsidR="009832D3" w:rsidRPr="00E10FC1" w:rsidRDefault="00A875FF" w:rsidP="009832D3">
      <w:pPr>
        <w:spacing w:after="0" w:line="240" w:lineRule="auto"/>
        <w:rPr>
          <w:rFonts w:ascii="Times New Roman" w:hAnsi="Times New Roman" w:cs="Times New Roman"/>
          <w:sz w:val="24"/>
          <w:szCs w:val="24"/>
          <w:lang w:val="en-US"/>
        </w:rPr>
      </w:pPr>
      <m:oMathPara>
        <m:oMathParaPr>
          <m:jc m:val="left"/>
        </m:oMathParaPr>
        <m:oMath>
          <m:f>
            <m:fPr>
              <m:ctrlPr>
                <w:rPr>
                  <w:rFonts w:ascii="Cambria Math" w:hAnsi="Cambria Math" w:cs="Times New Roman"/>
                  <w:i/>
                  <w:sz w:val="24"/>
                  <w:szCs w:val="24"/>
                </w:rPr>
              </m:ctrlPr>
            </m:fPr>
            <m:num>
              <m:r>
                <w:rPr>
                  <w:rFonts w:ascii="Cambria Math" w:hAnsi="Cambria Math" w:cs="Times New Roman"/>
                  <w:sz w:val="24"/>
                  <w:szCs w:val="24"/>
                </w:rPr>
                <m:t>dK</m:t>
              </m:r>
            </m:num>
            <m:den>
              <m:r>
                <w:rPr>
                  <w:rFonts w:ascii="Cambria Math" w:hAnsi="Cambria Math" w:cs="Times New Roman"/>
                  <w:sz w:val="24"/>
                  <w:szCs w:val="24"/>
                </w:rPr>
                <m:t>dt</m:t>
              </m:r>
            </m:den>
          </m:f>
          <m:r>
            <w:rPr>
              <w:rFonts w:ascii="Cambria Math" w:hAnsi="Cambria Math" w:cs="Times New Roman"/>
              <w:sz w:val="24"/>
              <w:szCs w:val="24"/>
              <w:lang w:val="en-US"/>
            </w:rPr>
            <m:t>=</m:t>
          </m:r>
          <m:r>
            <w:rPr>
              <w:rFonts w:ascii="Cambria Math" w:hAnsi="Cambria Math" w:cs="Times New Roman"/>
              <w:sz w:val="24"/>
              <w:szCs w:val="24"/>
            </w:rPr>
            <m:t>Mвн</m:t>
          </m:r>
        </m:oMath>
      </m:oMathPara>
    </w:p>
    <w:p w:rsidR="009832D3" w:rsidRDefault="009832D3" w:rsidP="009832D3">
      <w:pPr>
        <w:spacing w:after="0" w:line="240" w:lineRule="auto"/>
        <w:rPr>
          <w:rFonts w:ascii="Times New Roman" w:hAnsi="Times New Roman" w:cs="Times New Roman"/>
          <w:sz w:val="24"/>
          <w:szCs w:val="24"/>
          <w:lang w:val="en-US"/>
        </w:rPr>
      </w:pPr>
    </w:p>
    <w:p w:rsidR="009832D3" w:rsidRDefault="009832D3" w:rsidP="009832D3">
      <w:pPr>
        <w:spacing w:after="0" w:line="240" w:lineRule="auto"/>
        <w:rPr>
          <w:rFonts w:ascii="Times New Roman" w:hAnsi="Times New Roman" w:cs="Times New Roman"/>
          <w:sz w:val="24"/>
          <w:szCs w:val="24"/>
        </w:rPr>
      </w:pPr>
      <w:r>
        <w:rPr>
          <w:rFonts w:ascii="Times New Roman" w:hAnsi="Times New Roman" w:cs="Times New Roman"/>
          <w:sz w:val="24"/>
          <w:szCs w:val="24"/>
        </w:rPr>
        <w:t>Допущение 3: Конструкция ЛА должна быть жёсткой</w:t>
      </w:r>
    </w:p>
    <w:p w:rsidR="009832D3" w:rsidRDefault="009832D3" w:rsidP="009832D3">
      <w:pPr>
        <w:spacing w:after="0" w:line="240" w:lineRule="auto"/>
        <w:rPr>
          <w:rFonts w:ascii="Times New Roman" w:hAnsi="Times New Roman" w:cs="Times New Roman"/>
          <w:sz w:val="24"/>
          <w:szCs w:val="24"/>
        </w:rPr>
      </w:pPr>
      <w:r>
        <w:rPr>
          <w:rFonts w:ascii="Times New Roman" w:hAnsi="Times New Roman" w:cs="Times New Roman"/>
          <w:sz w:val="24"/>
          <w:szCs w:val="24"/>
        </w:rPr>
        <w:t>При разработке математических моделей движения ЛА уравнения записывают в той СК, в которой они принимают наиболее простой вид, а именно для решения задач стабилизации ЛА аэродинамической компоновки – в связанной СК, а для решения задач навигации – в траекторной СК.</w:t>
      </w:r>
    </w:p>
    <w:p w:rsidR="009832D3" w:rsidRDefault="009832D3" w:rsidP="009832D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При выводе уравнений в связанной СК, исходя из того, </w:t>
      </w:r>
      <w:proofErr w:type="gramStart"/>
      <w:r>
        <w:rPr>
          <w:rFonts w:ascii="Times New Roman" w:hAnsi="Times New Roman" w:cs="Times New Roman"/>
          <w:sz w:val="24"/>
          <w:szCs w:val="24"/>
        </w:rPr>
        <w:t>что</w:t>
      </w:r>
      <w:proofErr w:type="gramEnd"/>
      <w:r>
        <w:rPr>
          <w:rFonts w:ascii="Times New Roman" w:hAnsi="Times New Roman" w:cs="Times New Roman"/>
          <w:sz w:val="24"/>
          <w:szCs w:val="24"/>
        </w:rPr>
        <w:t xml:space="preserve"> как правило ЛА с аэродинамической компоновкой имеет 1 плоскость симметрии, а ракета – 2, вид уравнений упрощается</w:t>
      </w:r>
    </w:p>
    <w:p w:rsidR="009832D3" w:rsidRDefault="009832D3" w:rsidP="009832D3">
      <w:pPr>
        <w:spacing w:after="0" w:line="240" w:lineRule="auto"/>
        <w:rPr>
          <w:rFonts w:ascii="Times New Roman" w:hAnsi="Times New Roman" w:cs="Times New Roman"/>
          <w:sz w:val="24"/>
          <w:szCs w:val="24"/>
        </w:rPr>
      </w:pPr>
    </w:p>
    <w:p w:rsidR="009832D3" w:rsidRPr="00D011C2" w:rsidRDefault="009832D3" w:rsidP="009832D3">
      <w:pPr>
        <w:spacing w:after="0" w:line="240" w:lineRule="auto"/>
        <w:rPr>
          <w:rFonts w:ascii="Times New Roman" w:hAnsi="Times New Roman" w:cs="Times New Roman"/>
          <w:sz w:val="24"/>
          <w:szCs w:val="24"/>
        </w:rPr>
      </w:pPr>
      <w:r w:rsidRPr="00D011C2">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Jx</w:t>
      </w:r>
      <w:proofErr w:type="spellEnd"/>
      <w:r w:rsidRPr="00D011C2">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Jxy</w:t>
      </w:r>
      <w:proofErr w:type="spellEnd"/>
      <w:r w:rsidRPr="00D011C2">
        <w:rPr>
          <w:rFonts w:ascii="Times New Roman" w:hAnsi="Times New Roman" w:cs="Times New Roman"/>
          <w:sz w:val="24"/>
          <w:szCs w:val="24"/>
        </w:rPr>
        <w:t xml:space="preserve">  0 |</w:t>
      </w:r>
    </w:p>
    <w:p w:rsidR="009832D3" w:rsidRPr="008E24FC" w:rsidRDefault="009832D3" w:rsidP="009832D3">
      <w:pPr>
        <w:spacing w:after="0" w:line="240" w:lineRule="auto"/>
        <w:rPr>
          <w:rFonts w:ascii="Times New Roman" w:hAnsi="Times New Roman" w:cs="Times New Roman"/>
          <w:sz w:val="24"/>
          <w:szCs w:val="24"/>
        </w:rPr>
      </w:pPr>
      <w:r w:rsidRPr="00D011C2">
        <w:rPr>
          <w:rFonts w:ascii="Times New Roman" w:hAnsi="Times New Roman" w:cs="Times New Roman"/>
          <w:sz w:val="24"/>
          <w:szCs w:val="24"/>
        </w:rPr>
        <w:t>|-</w:t>
      </w:r>
      <w:proofErr w:type="spellStart"/>
      <w:r>
        <w:rPr>
          <w:rFonts w:ascii="Times New Roman" w:hAnsi="Times New Roman" w:cs="Times New Roman"/>
          <w:sz w:val="24"/>
          <w:szCs w:val="24"/>
          <w:lang w:val="en-US"/>
        </w:rPr>
        <w:t>Jxy</w:t>
      </w:r>
      <w:proofErr w:type="spellEnd"/>
      <w:r w:rsidRPr="00D011C2">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Jx</w:t>
      </w:r>
      <w:proofErr w:type="spellEnd"/>
      <w:r w:rsidRPr="00D011C2">
        <w:rPr>
          <w:rFonts w:ascii="Times New Roman" w:hAnsi="Times New Roman" w:cs="Times New Roman"/>
          <w:sz w:val="24"/>
          <w:szCs w:val="24"/>
        </w:rPr>
        <w:t xml:space="preserve">   0 |        - </w:t>
      </w:r>
      <w:r>
        <w:rPr>
          <w:rFonts w:ascii="Times New Roman" w:hAnsi="Times New Roman" w:cs="Times New Roman"/>
          <w:sz w:val="24"/>
          <w:szCs w:val="24"/>
        </w:rPr>
        <w:t>для самолёта</w:t>
      </w:r>
    </w:p>
    <w:p w:rsidR="009832D3" w:rsidRDefault="009832D3" w:rsidP="009832D3">
      <w:pPr>
        <w:spacing w:after="0" w:line="240" w:lineRule="auto"/>
        <w:rPr>
          <w:rFonts w:ascii="Times New Roman" w:hAnsi="Times New Roman" w:cs="Times New Roman"/>
          <w:sz w:val="24"/>
          <w:szCs w:val="24"/>
        </w:rPr>
      </w:pPr>
      <w:r w:rsidRPr="004D2601">
        <w:rPr>
          <w:rFonts w:ascii="Times New Roman" w:hAnsi="Times New Roman" w:cs="Times New Roman"/>
          <w:sz w:val="24"/>
          <w:szCs w:val="24"/>
        </w:rPr>
        <w:t xml:space="preserve">|   0    </w:t>
      </w:r>
      <w:proofErr w:type="spellStart"/>
      <w:r w:rsidRPr="004D2601">
        <w:rPr>
          <w:rFonts w:ascii="Times New Roman" w:hAnsi="Times New Roman" w:cs="Times New Roman"/>
          <w:sz w:val="24"/>
          <w:szCs w:val="24"/>
        </w:rPr>
        <w:t>0</w:t>
      </w:r>
      <w:proofErr w:type="spellEnd"/>
      <w:r w:rsidRPr="004D2601">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Jz</w:t>
      </w:r>
      <w:proofErr w:type="spellEnd"/>
      <w:r w:rsidRPr="004D2601">
        <w:rPr>
          <w:rFonts w:ascii="Times New Roman" w:hAnsi="Times New Roman" w:cs="Times New Roman"/>
          <w:sz w:val="24"/>
          <w:szCs w:val="24"/>
        </w:rPr>
        <w:t>|</w:t>
      </w:r>
    </w:p>
    <w:p w:rsidR="009832D3" w:rsidRDefault="009832D3" w:rsidP="009832D3">
      <w:pPr>
        <w:spacing w:after="0" w:line="240" w:lineRule="auto"/>
        <w:rPr>
          <w:rFonts w:ascii="Times New Roman" w:hAnsi="Times New Roman" w:cs="Times New Roman"/>
          <w:sz w:val="24"/>
          <w:szCs w:val="24"/>
        </w:rPr>
      </w:pPr>
    </w:p>
    <w:p w:rsidR="009832D3" w:rsidRPr="008E24FC" w:rsidRDefault="009832D3" w:rsidP="009832D3">
      <w:pPr>
        <w:spacing w:after="0" w:line="240" w:lineRule="auto"/>
        <w:rPr>
          <w:rFonts w:ascii="Times New Roman" w:hAnsi="Times New Roman" w:cs="Times New Roman"/>
          <w:sz w:val="24"/>
          <w:szCs w:val="24"/>
        </w:rPr>
      </w:pPr>
      <w:r w:rsidRPr="008E24FC">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Jx</w:t>
      </w:r>
      <w:proofErr w:type="spellEnd"/>
      <w:r w:rsidRPr="008E24FC">
        <w:rPr>
          <w:rFonts w:ascii="Times New Roman" w:hAnsi="Times New Roman" w:cs="Times New Roman"/>
          <w:sz w:val="24"/>
          <w:szCs w:val="24"/>
        </w:rPr>
        <w:t xml:space="preserve">     0    </w:t>
      </w:r>
      <w:proofErr w:type="spellStart"/>
      <w:r w:rsidRPr="008E24FC">
        <w:rPr>
          <w:rFonts w:ascii="Times New Roman" w:hAnsi="Times New Roman" w:cs="Times New Roman"/>
          <w:sz w:val="24"/>
          <w:szCs w:val="24"/>
        </w:rPr>
        <w:t>0</w:t>
      </w:r>
      <w:proofErr w:type="spellEnd"/>
      <w:r w:rsidRPr="008E24FC">
        <w:rPr>
          <w:rFonts w:ascii="Times New Roman" w:hAnsi="Times New Roman" w:cs="Times New Roman"/>
          <w:sz w:val="24"/>
          <w:szCs w:val="24"/>
        </w:rPr>
        <w:t xml:space="preserve"> |</w:t>
      </w:r>
    </w:p>
    <w:p w:rsidR="009832D3" w:rsidRPr="008E24FC" w:rsidRDefault="009832D3" w:rsidP="009832D3">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8E24FC">
        <w:rPr>
          <w:rFonts w:ascii="Times New Roman" w:hAnsi="Times New Roman" w:cs="Times New Roman"/>
          <w:sz w:val="24"/>
          <w:szCs w:val="24"/>
        </w:rPr>
        <w:t xml:space="preserve">   0    </w:t>
      </w:r>
      <w:proofErr w:type="spellStart"/>
      <w:r>
        <w:rPr>
          <w:rFonts w:ascii="Times New Roman" w:hAnsi="Times New Roman" w:cs="Times New Roman"/>
          <w:sz w:val="24"/>
          <w:szCs w:val="24"/>
          <w:lang w:val="en-US"/>
        </w:rPr>
        <w:t>Jy</w:t>
      </w:r>
      <w:proofErr w:type="spellEnd"/>
      <w:r w:rsidRPr="008E24FC">
        <w:rPr>
          <w:rFonts w:ascii="Times New Roman" w:hAnsi="Times New Roman" w:cs="Times New Roman"/>
          <w:sz w:val="24"/>
          <w:szCs w:val="24"/>
        </w:rPr>
        <w:t xml:space="preserve">   0 |        - </w:t>
      </w:r>
      <w:r>
        <w:rPr>
          <w:rFonts w:ascii="Times New Roman" w:hAnsi="Times New Roman" w:cs="Times New Roman"/>
          <w:sz w:val="24"/>
          <w:szCs w:val="24"/>
        </w:rPr>
        <w:t>для ракеты</w:t>
      </w:r>
    </w:p>
    <w:p w:rsidR="009832D3" w:rsidRDefault="009832D3" w:rsidP="009832D3">
      <w:pPr>
        <w:spacing w:after="0" w:line="240" w:lineRule="auto"/>
        <w:rPr>
          <w:rFonts w:ascii="Times New Roman" w:hAnsi="Times New Roman" w:cs="Times New Roman"/>
          <w:sz w:val="24"/>
          <w:szCs w:val="24"/>
        </w:rPr>
      </w:pPr>
      <w:r w:rsidRPr="008E24FC">
        <w:rPr>
          <w:rFonts w:ascii="Times New Roman" w:hAnsi="Times New Roman" w:cs="Times New Roman"/>
          <w:sz w:val="24"/>
          <w:szCs w:val="24"/>
        </w:rPr>
        <w:t xml:space="preserve">|   0    </w:t>
      </w:r>
      <w:proofErr w:type="spellStart"/>
      <w:r w:rsidRPr="008E24FC">
        <w:rPr>
          <w:rFonts w:ascii="Times New Roman" w:hAnsi="Times New Roman" w:cs="Times New Roman"/>
          <w:sz w:val="24"/>
          <w:szCs w:val="24"/>
        </w:rPr>
        <w:t>0</w:t>
      </w:r>
      <w:proofErr w:type="spellEnd"/>
      <w:r w:rsidRPr="008E24FC">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Jz</w:t>
      </w:r>
      <w:proofErr w:type="spellEnd"/>
      <w:r w:rsidRPr="008E24FC">
        <w:rPr>
          <w:rFonts w:ascii="Times New Roman" w:hAnsi="Times New Roman" w:cs="Times New Roman"/>
          <w:sz w:val="24"/>
          <w:szCs w:val="24"/>
        </w:rPr>
        <w:t>|</w:t>
      </w:r>
    </w:p>
    <w:p w:rsidR="009832D3" w:rsidRDefault="009832D3" w:rsidP="009832D3">
      <w:pPr>
        <w:spacing w:after="0" w:line="240" w:lineRule="auto"/>
        <w:rPr>
          <w:rFonts w:ascii="Times New Roman" w:hAnsi="Times New Roman" w:cs="Times New Roman"/>
          <w:sz w:val="24"/>
          <w:szCs w:val="24"/>
        </w:rPr>
      </w:pPr>
    </w:p>
    <w:p w:rsidR="009832D3" w:rsidRDefault="009832D3" w:rsidP="009832D3">
      <w:pPr>
        <w:spacing w:after="0" w:line="240" w:lineRule="auto"/>
        <w:rPr>
          <w:rFonts w:ascii="Times New Roman" w:hAnsi="Times New Roman" w:cs="Times New Roman"/>
          <w:sz w:val="24"/>
          <w:szCs w:val="24"/>
        </w:rPr>
      </w:pPr>
      <w:r>
        <w:rPr>
          <w:rFonts w:ascii="Times New Roman" w:hAnsi="Times New Roman" w:cs="Times New Roman"/>
          <w:sz w:val="24"/>
          <w:szCs w:val="24"/>
        </w:rPr>
        <w:t>В связанной СК:</w:t>
      </w:r>
    </w:p>
    <w:p w:rsidR="009832D3" w:rsidRDefault="009832D3" w:rsidP="009832D3">
      <w:pPr>
        <w:spacing w:after="0" w:line="240" w:lineRule="auto"/>
        <w:rPr>
          <w:rFonts w:ascii="Times New Roman" w:hAnsi="Times New Roman" w:cs="Times New Roman"/>
          <w:sz w:val="24"/>
          <w:szCs w:val="24"/>
        </w:rPr>
      </w:pPr>
    </w:p>
    <w:p w:rsidR="009832D3" w:rsidRPr="004D2601" w:rsidRDefault="009832D3" w:rsidP="009832D3">
      <w:pPr>
        <w:spacing w:after="0" w:line="240" w:lineRule="auto"/>
        <w:rPr>
          <w:rFonts w:ascii="Times New Roman" w:hAnsi="Times New Roman" w:cs="Times New Roman"/>
          <w:sz w:val="24"/>
          <w:szCs w:val="24"/>
          <w:lang w:val="en-US"/>
        </w:rPr>
      </w:pPr>
      <w:proofErr w:type="gramStart"/>
      <w:r>
        <w:rPr>
          <w:rFonts w:ascii="Times New Roman" w:hAnsi="Times New Roman" w:cs="Times New Roman"/>
          <w:sz w:val="24"/>
          <w:szCs w:val="24"/>
          <w:lang w:val="en-US"/>
        </w:rPr>
        <w:t>m</w:t>
      </w:r>
      <w:r w:rsidRPr="004D2601">
        <w:rPr>
          <w:rFonts w:ascii="Times New Roman" w:hAnsi="Times New Roman" w:cs="Times New Roman"/>
          <w:sz w:val="24"/>
          <w:szCs w:val="24"/>
          <w:lang w:val="en-US"/>
        </w:rPr>
        <w:t>(</w:t>
      </w:r>
      <w:proofErr w:type="spellStart"/>
      <w:proofErr w:type="gramEnd"/>
      <w:r>
        <w:rPr>
          <w:rFonts w:ascii="Times New Roman" w:hAnsi="Times New Roman" w:cs="Times New Roman"/>
          <w:sz w:val="24"/>
          <w:szCs w:val="24"/>
          <w:lang w:val="en-US"/>
        </w:rPr>
        <w:t>d</w:t>
      </w:r>
      <w:r w:rsidRPr="002D5391">
        <w:rPr>
          <w:rFonts w:ascii="Times New Roman" w:hAnsi="Times New Roman" w:cs="Times New Roman"/>
          <w:b/>
          <w:i/>
          <w:sz w:val="24"/>
          <w:szCs w:val="24"/>
          <w:lang w:val="en-US"/>
        </w:rPr>
        <w:t>V</w:t>
      </w:r>
      <w:proofErr w:type="spellEnd"/>
      <w:r w:rsidRPr="004D2601">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dt</w:t>
      </w:r>
      <w:proofErr w:type="spellEnd"/>
      <w:r w:rsidRPr="004D2601">
        <w:rPr>
          <w:rFonts w:ascii="Times New Roman" w:hAnsi="Times New Roman" w:cs="Times New Roman"/>
          <w:sz w:val="24"/>
          <w:szCs w:val="24"/>
          <w:lang w:val="en-US"/>
        </w:rPr>
        <w:t xml:space="preserve"> + </w:t>
      </w:r>
      <w:r w:rsidRPr="002D5391">
        <w:rPr>
          <w:rFonts w:ascii="Times New Roman" w:hAnsi="Times New Roman" w:cs="Times New Roman"/>
          <w:b/>
          <w:i/>
          <w:sz w:val="24"/>
          <w:szCs w:val="24"/>
          <w:lang w:val="en-US"/>
        </w:rPr>
        <w:t>w</w:t>
      </w:r>
      <w:r w:rsidRPr="004D2601">
        <w:rPr>
          <w:rFonts w:ascii="Times New Roman" w:hAnsi="Times New Roman" w:cs="Times New Roman"/>
          <w:sz w:val="24"/>
          <w:szCs w:val="24"/>
          <w:lang w:val="en-US"/>
        </w:rPr>
        <w:t xml:space="preserve"> </w:t>
      </w:r>
      <w:r w:rsidRPr="002D5391">
        <w:rPr>
          <w:rFonts w:ascii="Times New Roman" w:hAnsi="Times New Roman" w:cs="Times New Roman"/>
          <w:sz w:val="24"/>
          <w:szCs w:val="24"/>
          <w:lang w:val="en-US"/>
        </w:rPr>
        <w:t>x</w:t>
      </w:r>
      <w:r w:rsidRPr="004D2601">
        <w:rPr>
          <w:rFonts w:ascii="Times New Roman" w:hAnsi="Times New Roman" w:cs="Times New Roman"/>
          <w:sz w:val="24"/>
          <w:szCs w:val="24"/>
          <w:lang w:val="en-US"/>
        </w:rPr>
        <w:t xml:space="preserve"> </w:t>
      </w:r>
      <w:r w:rsidRPr="002D5391">
        <w:rPr>
          <w:rFonts w:ascii="Times New Roman" w:hAnsi="Times New Roman" w:cs="Times New Roman"/>
          <w:b/>
          <w:i/>
          <w:sz w:val="24"/>
          <w:szCs w:val="24"/>
          <w:lang w:val="en-US"/>
        </w:rPr>
        <w:t>V</w:t>
      </w:r>
      <w:r w:rsidRPr="004D2601">
        <w:rPr>
          <w:rFonts w:ascii="Times New Roman" w:hAnsi="Times New Roman" w:cs="Times New Roman"/>
          <w:sz w:val="24"/>
          <w:szCs w:val="24"/>
          <w:lang w:val="en-US"/>
        </w:rPr>
        <w:t xml:space="preserve">) = </w:t>
      </w:r>
      <w:r>
        <w:rPr>
          <w:rFonts w:ascii="Times New Roman" w:hAnsi="Times New Roman" w:cs="Times New Roman"/>
          <w:sz w:val="24"/>
          <w:szCs w:val="24"/>
          <w:lang w:val="en-US"/>
        </w:rPr>
        <w:t>R</w:t>
      </w:r>
      <w:r w:rsidRPr="004D2601">
        <w:rPr>
          <w:rFonts w:ascii="Times New Roman" w:hAnsi="Times New Roman" w:cs="Times New Roman"/>
          <w:sz w:val="24"/>
          <w:szCs w:val="24"/>
          <w:lang w:val="en-US"/>
        </w:rPr>
        <w:t xml:space="preserve">(…, </w:t>
      </w:r>
      <w:r>
        <w:rPr>
          <w:rFonts w:ascii="Times New Roman" w:hAnsi="Times New Roman" w:cs="Times New Roman"/>
          <w:sz w:val="24"/>
          <w:szCs w:val="24"/>
          <w:lang w:val="en-US"/>
        </w:rPr>
        <w:t>t</w:t>
      </w:r>
      <w:r w:rsidRPr="004D2601">
        <w:rPr>
          <w:rFonts w:ascii="Times New Roman" w:hAnsi="Times New Roman" w:cs="Times New Roman"/>
          <w:sz w:val="24"/>
          <w:szCs w:val="24"/>
          <w:lang w:val="en-US"/>
        </w:rPr>
        <w:t>)</w:t>
      </w:r>
    </w:p>
    <w:p w:rsidR="009832D3" w:rsidRPr="004D2601" w:rsidRDefault="009832D3" w:rsidP="009832D3">
      <w:pPr>
        <w:spacing w:after="0" w:line="240" w:lineRule="auto"/>
        <w:rPr>
          <w:rFonts w:ascii="Times New Roman" w:hAnsi="Times New Roman" w:cs="Times New Roman"/>
          <w:sz w:val="24"/>
          <w:szCs w:val="24"/>
          <w:lang w:val="en-US"/>
        </w:rPr>
      </w:pPr>
    </w:p>
    <w:p w:rsidR="009832D3" w:rsidRDefault="009832D3" w:rsidP="009832D3">
      <w:pPr>
        <w:spacing w:after="0" w:line="240" w:lineRule="auto"/>
        <w:rPr>
          <w:rFonts w:ascii="Times New Roman" w:hAnsi="Times New Roman" w:cs="Times New Roman"/>
          <w:sz w:val="24"/>
          <w:szCs w:val="24"/>
        </w:rPr>
      </w:pPr>
      <w:r>
        <w:rPr>
          <w:rFonts w:ascii="Times New Roman" w:hAnsi="Times New Roman" w:cs="Times New Roman"/>
          <w:sz w:val="24"/>
          <w:szCs w:val="24"/>
        </w:rPr>
        <w:t>Проекции на оси связанной СК:</w:t>
      </w:r>
    </w:p>
    <w:p w:rsidR="009832D3" w:rsidRDefault="009832D3" w:rsidP="009832D3">
      <w:pPr>
        <w:spacing w:after="0" w:line="240" w:lineRule="auto"/>
        <w:rPr>
          <w:rFonts w:ascii="Times New Roman" w:hAnsi="Times New Roman" w:cs="Times New Roman"/>
          <w:sz w:val="24"/>
          <w:szCs w:val="24"/>
        </w:rPr>
      </w:pPr>
    </w:p>
    <w:p w:rsidR="009832D3" w:rsidRPr="002D5391" w:rsidRDefault="009832D3" w:rsidP="009832D3">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lang w:val="en-US"/>
        </w:rPr>
        <w:t>m</w:t>
      </w:r>
      <w:r w:rsidRPr="002D5391">
        <w:rPr>
          <w:rFonts w:ascii="Times New Roman" w:hAnsi="Times New Roman" w:cs="Times New Roman"/>
          <w:sz w:val="24"/>
          <w:szCs w:val="24"/>
        </w:rPr>
        <w:t>(</w:t>
      </w:r>
      <w:proofErr w:type="spellStart"/>
      <w:proofErr w:type="gramEnd"/>
      <w:r>
        <w:rPr>
          <w:rFonts w:ascii="Times New Roman" w:hAnsi="Times New Roman" w:cs="Times New Roman"/>
          <w:sz w:val="24"/>
          <w:szCs w:val="24"/>
          <w:lang w:val="en-US"/>
        </w:rPr>
        <w:t>dV</w:t>
      </w:r>
      <w:r w:rsidRPr="00584B3D">
        <w:rPr>
          <w:rFonts w:ascii="Times New Roman" w:hAnsi="Times New Roman" w:cs="Times New Roman"/>
          <w:sz w:val="24"/>
          <w:szCs w:val="24"/>
          <w:vertAlign w:val="subscript"/>
          <w:lang w:val="en-US"/>
        </w:rPr>
        <w:t>x</w:t>
      </w:r>
      <w:proofErr w:type="spellEnd"/>
      <w:r w:rsidRPr="002D5391">
        <w:rPr>
          <w:rFonts w:ascii="Times New Roman" w:hAnsi="Times New Roman" w:cs="Times New Roman"/>
          <w:sz w:val="24"/>
          <w:szCs w:val="24"/>
        </w:rPr>
        <w:t>/</w:t>
      </w:r>
      <w:proofErr w:type="spellStart"/>
      <w:r>
        <w:rPr>
          <w:rFonts w:ascii="Times New Roman" w:hAnsi="Times New Roman" w:cs="Times New Roman"/>
          <w:sz w:val="24"/>
          <w:szCs w:val="24"/>
          <w:lang w:val="en-US"/>
        </w:rPr>
        <w:t>dt</w:t>
      </w:r>
      <w:proofErr w:type="spellEnd"/>
      <w:r w:rsidRPr="002D5391">
        <w:rPr>
          <w:rFonts w:ascii="Times New Roman" w:hAnsi="Times New Roman" w:cs="Times New Roman"/>
          <w:sz w:val="24"/>
          <w:szCs w:val="24"/>
        </w:rPr>
        <w:t xml:space="preserve"> + </w:t>
      </w:r>
      <w:proofErr w:type="spellStart"/>
      <w:r>
        <w:rPr>
          <w:rFonts w:ascii="Times New Roman" w:hAnsi="Times New Roman" w:cs="Times New Roman"/>
          <w:sz w:val="24"/>
          <w:szCs w:val="24"/>
          <w:lang w:val="en-US"/>
        </w:rPr>
        <w:t>w</w:t>
      </w:r>
      <w:r w:rsidRPr="00584B3D">
        <w:rPr>
          <w:rFonts w:ascii="Times New Roman" w:hAnsi="Times New Roman" w:cs="Times New Roman"/>
          <w:sz w:val="24"/>
          <w:szCs w:val="24"/>
          <w:vertAlign w:val="subscript"/>
          <w:lang w:val="en-US"/>
        </w:rPr>
        <w:t>y</w:t>
      </w:r>
      <w:r>
        <w:rPr>
          <w:rFonts w:ascii="Times New Roman" w:hAnsi="Times New Roman" w:cs="Times New Roman"/>
          <w:sz w:val="24"/>
          <w:szCs w:val="24"/>
          <w:lang w:val="en-US"/>
        </w:rPr>
        <w:t>V</w:t>
      </w:r>
      <w:r w:rsidRPr="00584B3D">
        <w:rPr>
          <w:rFonts w:ascii="Times New Roman" w:hAnsi="Times New Roman" w:cs="Times New Roman"/>
          <w:sz w:val="24"/>
          <w:szCs w:val="24"/>
          <w:vertAlign w:val="subscript"/>
          <w:lang w:val="en-US"/>
        </w:rPr>
        <w:t>z</w:t>
      </w:r>
      <w:proofErr w:type="spellEnd"/>
      <w:r w:rsidRPr="002D5391">
        <w:rPr>
          <w:rFonts w:ascii="Times New Roman" w:hAnsi="Times New Roman" w:cs="Times New Roman"/>
          <w:sz w:val="24"/>
          <w:szCs w:val="24"/>
        </w:rPr>
        <w:t xml:space="preserve"> – </w:t>
      </w:r>
      <w:proofErr w:type="spellStart"/>
      <w:r>
        <w:rPr>
          <w:rFonts w:ascii="Times New Roman" w:hAnsi="Times New Roman" w:cs="Times New Roman"/>
          <w:sz w:val="24"/>
          <w:szCs w:val="24"/>
          <w:lang w:val="en-US"/>
        </w:rPr>
        <w:t>w</w:t>
      </w:r>
      <w:r w:rsidRPr="00584B3D">
        <w:rPr>
          <w:rFonts w:ascii="Times New Roman" w:hAnsi="Times New Roman" w:cs="Times New Roman"/>
          <w:sz w:val="24"/>
          <w:szCs w:val="24"/>
          <w:vertAlign w:val="subscript"/>
          <w:lang w:val="en-US"/>
        </w:rPr>
        <w:t>z</w:t>
      </w:r>
      <w:r>
        <w:rPr>
          <w:rFonts w:ascii="Times New Roman" w:hAnsi="Times New Roman" w:cs="Times New Roman"/>
          <w:sz w:val="24"/>
          <w:szCs w:val="24"/>
          <w:lang w:val="en-US"/>
        </w:rPr>
        <w:t>V</w:t>
      </w:r>
      <w:r w:rsidRPr="00584B3D">
        <w:rPr>
          <w:rFonts w:ascii="Times New Roman" w:hAnsi="Times New Roman" w:cs="Times New Roman"/>
          <w:sz w:val="24"/>
          <w:szCs w:val="24"/>
          <w:vertAlign w:val="subscript"/>
          <w:lang w:val="en-US"/>
        </w:rPr>
        <w:t>y</w:t>
      </w:r>
      <w:proofErr w:type="spellEnd"/>
      <w:r w:rsidRPr="002D5391">
        <w:rPr>
          <w:rFonts w:ascii="Times New Roman" w:hAnsi="Times New Roman" w:cs="Times New Roman"/>
          <w:sz w:val="24"/>
          <w:szCs w:val="24"/>
        </w:rPr>
        <w:t xml:space="preserve">) = </w:t>
      </w:r>
      <w:r>
        <w:rPr>
          <w:rFonts w:ascii="Times New Roman" w:hAnsi="Times New Roman" w:cs="Times New Roman"/>
          <w:sz w:val="24"/>
          <w:szCs w:val="24"/>
          <w:lang w:val="en-US"/>
        </w:rPr>
        <w:t>R</w:t>
      </w:r>
      <w:r w:rsidRPr="00584B3D">
        <w:rPr>
          <w:rFonts w:ascii="Times New Roman" w:hAnsi="Times New Roman" w:cs="Times New Roman"/>
          <w:sz w:val="24"/>
          <w:szCs w:val="24"/>
          <w:vertAlign w:val="subscript"/>
          <w:lang w:val="en-US"/>
        </w:rPr>
        <w:t>x</w:t>
      </w:r>
      <w:r w:rsidRPr="002D5391">
        <w:rPr>
          <w:rFonts w:ascii="Times New Roman" w:hAnsi="Times New Roman" w:cs="Times New Roman"/>
          <w:sz w:val="24"/>
          <w:szCs w:val="24"/>
        </w:rPr>
        <w:t>(…,</w:t>
      </w:r>
      <w:r>
        <w:rPr>
          <w:rFonts w:ascii="Times New Roman" w:hAnsi="Times New Roman" w:cs="Times New Roman"/>
          <w:sz w:val="24"/>
          <w:szCs w:val="24"/>
          <w:lang w:val="en-US"/>
        </w:rPr>
        <w:t>t</w:t>
      </w:r>
      <w:r w:rsidRPr="002D5391">
        <w:rPr>
          <w:rFonts w:ascii="Times New Roman" w:hAnsi="Times New Roman" w:cs="Times New Roman"/>
          <w:sz w:val="24"/>
          <w:szCs w:val="24"/>
        </w:rPr>
        <w:t>)</w:t>
      </w:r>
    </w:p>
    <w:p w:rsidR="009832D3" w:rsidRPr="00D011C2" w:rsidRDefault="009832D3" w:rsidP="009832D3">
      <w:pPr>
        <w:spacing w:after="0" w:line="240" w:lineRule="auto"/>
        <w:rPr>
          <w:rFonts w:ascii="Times New Roman" w:hAnsi="Times New Roman" w:cs="Times New Roman"/>
          <w:sz w:val="24"/>
          <w:szCs w:val="24"/>
        </w:rPr>
      </w:pPr>
    </w:p>
    <w:p w:rsidR="009832D3" w:rsidRPr="00D011C2" w:rsidRDefault="009832D3" w:rsidP="009832D3">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lang w:val="en-US"/>
        </w:rPr>
        <w:lastRenderedPageBreak/>
        <w:t>m</w:t>
      </w:r>
      <w:r w:rsidRPr="00D011C2">
        <w:rPr>
          <w:rFonts w:ascii="Times New Roman" w:hAnsi="Times New Roman" w:cs="Times New Roman"/>
          <w:sz w:val="24"/>
          <w:szCs w:val="24"/>
        </w:rPr>
        <w:t>(</w:t>
      </w:r>
      <w:proofErr w:type="spellStart"/>
      <w:proofErr w:type="gramEnd"/>
      <w:r>
        <w:rPr>
          <w:rFonts w:ascii="Times New Roman" w:hAnsi="Times New Roman" w:cs="Times New Roman"/>
          <w:sz w:val="24"/>
          <w:szCs w:val="24"/>
          <w:lang w:val="en-US"/>
        </w:rPr>
        <w:t>dV</w:t>
      </w:r>
      <w:r w:rsidRPr="00584B3D">
        <w:rPr>
          <w:rFonts w:ascii="Times New Roman" w:hAnsi="Times New Roman" w:cs="Times New Roman"/>
          <w:sz w:val="24"/>
          <w:szCs w:val="24"/>
          <w:vertAlign w:val="subscript"/>
          <w:lang w:val="en-US"/>
        </w:rPr>
        <w:t>y</w:t>
      </w:r>
      <w:proofErr w:type="spellEnd"/>
      <w:r w:rsidRPr="00D011C2">
        <w:rPr>
          <w:rFonts w:ascii="Times New Roman" w:hAnsi="Times New Roman" w:cs="Times New Roman"/>
          <w:sz w:val="24"/>
          <w:szCs w:val="24"/>
        </w:rPr>
        <w:t>/</w:t>
      </w:r>
      <w:proofErr w:type="spellStart"/>
      <w:r>
        <w:rPr>
          <w:rFonts w:ascii="Times New Roman" w:hAnsi="Times New Roman" w:cs="Times New Roman"/>
          <w:sz w:val="24"/>
          <w:szCs w:val="24"/>
          <w:lang w:val="en-US"/>
        </w:rPr>
        <w:t>dt</w:t>
      </w:r>
      <w:proofErr w:type="spellEnd"/>
      <w:r w:rsidRPr="00D011C2">
        <w:rPr>
          <w:rFonts w:ascii="Times New Roman" w:hAnsi="Times New Roman" w:cs="Times New Roman"/>
          <w:sz w:val="24"/>
          <w:szCs w:val="24"/>
        </w:rPr>
        <w:t xml:space="preserve"> + </w:t>
      </w:r>
      <w:proofErr w:type="spellStart"/>
      <w:r>
        <w:rPr>
          <w:rFonts w:ascii="Times New Roman" w:hAnsi="Times New Roman" w:cs="Times New Roman"/>
          <w:sz w:val="24"/>
          <w:szCs w:val="24"/>
          <w:lang w:val="en-US"/>
        </w:rPr>
        <w:t>w</w:t>
      </w:r>
      <w:r w:rsidRPr="00584B3D">
        <w:rPr>
          <w:rFonts w:ascii="Times New Roman" w:hAnsi="Times New Roman" w:cs="Times New Roman"/>
          <w:sz w:val="24"/>
          <w:szCs w:val="24"/>
          <w:vertAlign w:val="subscript"/>
          <w:lang w:val="en-US"/>
        </w:rPr>
        <w:t>z</w:t>
      </w:r>
      <w:r>
        <w:rPr>
          <w:rFonts w:ascii="Times New Roman" w:hAnsi="Times New Roman" w:cs="Times New Roman"/>
          <w:sz w:val="24"/>
          <w:szCs w:val="24"/>
          <w:lang w:val="en-US"/>
        </w:rPr>
        <w:t>V</w:t>
      </w:r>
      <w:r w:rsidRPr="00584B3D">
        <w:rPr>
          <w:rFonts w:ascii="Times New Roman" w:hAnsi="Times New Roman" w:cs="Times New Roman"/>
          <w:sz w:val="24"/>
          <w:szCs w:val="24"/>
          <w:vertAlign w:val="subscript"/>
          <w:lang w:val="en-US"/>
        </w:rPr>
        <w:t>x</w:t>
      </w:r>
      <w:proofErr w:type="spellEnd"/>
      <w:r w:rsidRPr="00D011C2">
        <w:rPr>
          <w:rFonts w:ascii="Times New Roman" w:hAnsi="Times New Roman" w:cs="Times New Roman"/>
          <w:sz w:val="24"/>
          <w:szCs w:val="24"/>
          <w:vertAlign w:val="subscript"/>
        </w:rPr>
        <w:t xml:space="preserve"> </w:t>
      </w:r>
      <w:r w:rsidRPr="00D011C2">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w</w:t>
      </w:r>
      <w:r w:rsidRPr="00584B3D">
        <w:rPr>
          <w:rFonts w:ascii="Times New Roman" w:hAnsi="Times New Roman" w:cs="Times New Roman"/>
          <w:sz w:val="24"/>
          <w:szCs w:val="24"/>
          <w:vertAlign w:val="subscript"/>
          <w:lang w:val="en-US"/>
        </w:rPr>
        <w:t>x</w:t>
      </w:r>
      <w:r>
        <w:rPr>
          <w:rFonts w:ascii="Times New Roman" w:hAnsi="Times New Roman" w:cs="Times New Roman"/>
          <w:sz w:val="24"/>
          <w:szCs w:val="24"/>
          <w:lang w:val="en-US"/>
        </w:rPr>
        <w:t>V</w:t>
      </w:r>
      <w:r w:rsidRPr="00584B3D">
        <w:rPr>
          <w:rFonts w:ascii="Times New Roman" w:hAnsi="Times New Roman" w:cs="Times New Roman"/>
          <w:sz w:val="24"/>
          <w:szCs w:val="24"/>
          <w:vertAlign w:val="subscript"/>
          <w:lang w:val="en-US"/>
        </w:rPr>
        <w:t>z</w:t>
      </w:r>
      <w:proofErr w:type="spellEnd"/>
      <w:r w:rsidRPr="00D011C2">
        <w:rPr>
          <w:rFonts w:ascii="Times New Roman" w:hAnsi="Times New Roman" w:cs="Times New Roman"/>
          <w:sz w:val="24"/>
          <w:szCs w:val="24"/>
        </w:rPr>
        <w:t xml:space="preserve">) = </w:t>
      </w:r>
      <w:proofErr w:type="spellStart"/>
      <w:r>
        <w:rPr>
          <w:rFonts w:ascii="Times New Roman" w:hAnsi="Times New Roman" w:cs="Times New Roman"/>
          <w:sz w:val="24"/>
          <w:szCs w:val="24"/>
          <w:lang w:val="en-US"/>
        </w:rPr>
        <w:t>R</w:t>
      </w:r>
      <w:r w:rsidRPr="00584B3D">
        <w:rPr>
          <w:rFonts w:ascii="Times New Roman" w:hAnsi="Times New Roman" w:cs="Times New Roman"/>
          <w:sz w:val="24"/>
          <w:szCs w:val="24"/>
          <w:vertAlign w:val="subscript"/>
          <w:lang w:val="en-US"/>
        </w:rPr>
        <w:t>y</w:t>
      </w:r>
      <w:proofErr w:type="spellEnd"/>
      <w:r w:rsidRPr="00D011C2">
        <w:rPr>
          <w:rFonts w:ascii="Times New Roman" w:hAnsi="Times New Roman" w:cs="Times New Roman"/>
          <w:sz w:val="24"/>
          <w:szCs w:val="24"/>
        </w:rPr>
        <w:t>(…,</w:t>
      </w:r>
      <w:r>
        <w:rPr>
          <w:rFonts w:ascii="Times New Roman" w:hAnsi="Times New Roman" w:cs="Times New Roman"/>
          <w:sz w:val="24"/>
          <w:szCs w:val="24"/>
          <w:lang w:val="en-US"/>
        </w:rPr>
        <w:t>t</w:t>
      </w:r>
      <w:r w:rsidRPr="00D011C2">
        <w:rPr>
          <w:rFonts w:ascii="Times New Roman" w:hAnsi="Times New Roman" w:cs="Times New Roman"/>
          <w:sz w:val="24"/>
          <w:szCs w:val="24"/>
        </w:rPr>
        <w:t>)</w:t>
      </w:r>
    </w:p>
    <w:p w:rsidR="009832D3" w:rsidRPr="00D011C2" w:rsidRDefault="009832D3" w:rsidP="009832D3">
      <w:pPr>
        <w:spacing w:after="0" w:line="240" w:lineRule="auto"/>
        <w:rPr>
          <w:rFonts w:ascii="Times New Roman" w:hAnsi="Times New Roman" w:cs="Times New Roman"/>
          <w:sz w:val="24"/>
          <w:szCs w:val="24"/>
        </w:rPr>
      </w:pPr>
    </w:p>
    <w:p w:rsidR="009832D3" w:rsidRPr="00D011C2" w:rsidRDefault="009832D3" w:rsidP="009832D3">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lang w:val="en-US"/>
        </w:rPr>
        <w:t>m</w:t>
      </w:r>
      <w:r w:rsidRPr="00D011C2">
        <w:rPr>
          <w:rFonts w:ascii="Times New Roman" w:hAnsi="Times New Roman" w:cs="Times New Roman"/>
          <w:sz w:val="24"/>
          <w:szCs w:val="24"/>
        </w:rPr>
        <w:t>(</w:t>
      </w:r>
      <w:proofErr w:type="spellStart"/>
      <w:proofErr w:type="gramEnd"/>
      <w:r>
        <w:rPr>
          <w:rFonts w:ascii="Times New Roman" w:hAnsi="Times New Roman" w:cs="Times New Roman"/>
          <w:sz w:val="24"/>
          <w:szCs w:val="24"/>
          <w:lang w:val="en-US"/>
        </w:rPr>
        <w:t>dV</w:t>
      </w:r>
      <w:r w:rsidRPr="00584B3D">
        <w:rPr>
          <w:rFonts w:ascii="Times New Roman" w:hAnsi="Times New Roman" w:cs="Times New Roman"/>
          <w:sz w:val="24"/>
          <w:szCs w:val="24"/>
          <w:vertAlign w:val="subscript"/>
          <w:lang w:val="en-US"/>
        </w:rPr>
        <w:t>z</w:t>
      </w:r>
      <w:proofErr w:type="spellEnd"/>
      <w:r w:rsidRPr="00D011C2">
        <w:rPr>
          <w:rFonts w:ascii="Times New Roman" w:hAnsi="Times New Roman" w:cs="Times New Roman"/>
          <w:sz w:val="24"/>
          <w:szCs w:val="24"/>
        </w:rPr>
        <w:t>/</w:t>
      </w:r>
      <w:proofErr w:type="spellStart"/>
      <w:r>
        <w:rPr>
          <w:rFonts w:ascii="Times New Roman" w:hAnsi="Times New Roman" w:cs="Times New Roman"/>
          <w:sz w:val="24"/>
          <w:szCs w:val="24"/>
          <w:lang w:val="en-US"/>
        </w:rPr>
        <w:t>dt</w:t>
      </w:r>
      <w:proofErr w:type="spellEnd"/>
      <w:r w:rsidRPr="00D011C2">
        <w:rPr>
          <w:rFonts w:ascii="Times New Roman" w:hAnsi="Times New Roman" w:cs="Times New Roman"/>
          <w:sz w:val="24"/>
          <w:szCs w:val="24"/>
        </w:rPr>
        <w:t xml:space="preserve"> + </w:t>
      </w:r>
      <w:proofErr w:type="spellStart"/>
      <w:r>
        <w:rPr>
          <w:rFonts w:ascii="Times New Roman" w:hAnsi="Times New Roman" w:cs="Times New Roman"/>
          <w:sz w:val="24"/>
          <w:szCs w:val="24"/>
          <w:lang w:val="en-US"/>
        </w:rPr>
        <w:t>w</w:t>
      </w:r>
      <w:r w:rsidRPr="00584B3D">
        <w:rPr>
          <w:rFonts w:ascii="Times New Roman" w:hAnsi="Times New Roman" w:cs="Times New Roman"/>
          <w:sz w:val="24"/>
          <w:szCs w:val="24"/>
          <w:vertAlign w:val="subscript"/>
          <w:lang w:val="en-US"/>
        </w:rPr>
        <w:t>x</w:t>
      </w:r>
      <w:r>
        <w:rPr>
          <w:rFonts w:ascii="Times New Roman" w:hAnsi="Times New Roman" w:cs="Times New Roman"/>
          <w:sz w:val="24"/>
          <w:szCs w:val="24"/>
          <w:lang w:val="en-US"/>
        </w:rPr>
        <w:t>V</w:t>
      </w:r>
      <w:r w:rsidRPr="00584B3D">
        <w:rPr>
          <w:rFonts w:ascii="Times New Roman" w:hAnsi="Times New Roman" w:cs="Times New Roman"/>
          <w:sz w:val="24"/>
          <w:szCs w:val="24"/>
          <w:vertAlign w:val="subscript"/>
          <w:lang w:val="en-US"/>
        </w:rPr>
        <w:t>y</w:t>
      </w:r>
      <w:proofErr w:type="spellEnd"/>
      <w:r w:rsidRPr="00D011C2">
        <w:rPr>
          <w:rFonts w:ascii="Times New Roman" w:hAnsi="Times New Roman" w:cs="Times New Roman"/>
          <w:sz w:val="24"/>
          <w:szCs w:val="24"/>
        </w:rPr>
        <w:t xml:space="preserve"> – </w:t>
      </w:r>
      <w:proofErr w:type="spellStart"/>
      <w:r>
        <w:rPr>
          <w:rFonts w:ascii="Times New Roman" w:hAnsi="Times New Roman" w:cs="Times New Roman"/>
          <w:sz w:val="24"/>
          <w:szCs w:val="24"/>
          <w:lang w:val="en-US"/>
        </w:rPr>
        <w:t>w</w:t>
      </w:r>
      <w:r w:rsidRPr="00584B3D">
        <w:rPr>
          <w:rFonts w:ascii="Times New Roman" w:hAnsi="Times New Roman" w:cs="Times New Roman"/>
          <w:sz w:val="24"/>
          <w:szCs w:val="24"/>
          <w:vertAlign w:val="subscript"/>
          <w:lang w:val="en-US"/>
        </w:rPr>
        <w:t>y</w:t>
      </w:r>
      <w:r>
        <w:rPr>
          <w:rFonts w:ascii="Times New Roman" w:hAnsi="Times New Roman" w:cs="Times New Roman"/>
          <w:sz w:val="24"/>
          <w:szCs w:val="24"/>
          <w:lang w:val="en-US"/>
        </w:rPr>
        <w:t>V</w:t>
      </w:r>
      <w:r w:rsidRPr="00584B3D">
        <w:rPr>
          <w:rFonts w:ascii="Times New Roman" w:hAnsi="Times New Roman" w:cs="Times New Roman"/>
          <w:sz w:val="24"/>
          <w:szCs w:val="24"/>
          <w:vertAlign w:val="subscript"/>
          <w:lang w:val="en-US"/>
        </w:rPr>
        <w:t>x</w:t>
      </w:r>
      <w:proofErr w:type="spellEnd"/>
      <w:r w:rsidRPr="00D011C2">
        <w:rPr>
          <w:rFonts w:ascii="Times New Roman" w:hAnsi="Times New Roman" w:cs="Times New Roman"/>
          <w:sz w:val="24"/>
          <w:szCs w:val="24"/>
        </w:rPr>
        <w:t xml:space="preserve">) = </w:t>
      </w:r>
      <w:proofErr w:type="spellStart"/>
      <w:r>
        <w:rPr>
          <w:rFonts w:ascii="Times New Roman" w:hAnsi="Times New Roman" w:cs="Times New Roman"/>
          <w:sz w:val="24"/>
          <w:szCs w:val="24"/>
          <w:lang w:val="en-US"/>
        </w:rPr>
        <w:t>R</w:t>
      </w:r>
      <w:r w:rsidRPr="00584B3D">
        <w:rPr>
          <w:rFonts w:ascii="Times New Roman" w:hAnsi="Times New Roman" w:cs="Times New Roman"/>
          <w:sz w:val="24"/>
          <w:szCs w:val="24"/>
          <w:vertAlign w:val="subscript"/>
          <w:lang w:val="en-US"/>
        </w:rPr>
        <w:t>z</w:t>
      </w:r>
      <w:proofErr w:type="spellEnd"/>
      <w:r w:rsidRPr="00D011C2">
        <w:rPr>
          <w:rFonts w:ascii="Times New Roman" w:hAnsi="Times New Roman" w:cs="Times New Roman"/>
          <w:sz w:val="24"/>
          <w:szCs w:val="24"/>
        </w:rPr>
        <w:t>(…,</w:t>
      </w:r>
      <w:r>
        <w:rPr>
          <w:rFonts w:ascii="Times New Roman" w:hAnsi="Times New Roman" w:cs="Times New Roman"/>
          <w:sz w:val="24"/>
          <w:szCs w:val="24"/>
          <w:lang w:val="en-US"/>
        </w:rPr>
        <w:t>t</w:t>
      </w:r>
      <w:r w:rsidRPr="00D011C2">
        <w:rPr>
          <w:rFonts w:ascii="Times New Roman" w:hAnsi="Times New Roman" w:cs="Times New Roman"/>
          <w:sz w:val="24"/>
          <w:szCs w:val="24"/>
        </w:rPr>
        <w:t>)</w:t>
      </w:r>
    </w:p>
    <w:p w:rsidR="009832D3" w:rsidRPr="00D011C2" w:rsidRDefault="009832D3" w:rsidP="009832D3">
      <w:pPr>
        <w:spacing w:after="0" w:line="240" w:lineRule="auto"/>
        <w:rPr>
          <w:rFonts w:ascii="Times New Roman" w:hAnsi="Times New Roman" w:cs="Times New Roman"/>
          <w:sz w:val="24"/>
          <w:szCs w:val="24"/>
        </w:rPr>
      </w:pPr>
    </w:p>
    <w:p w:rsidR="009832D3" w:rsidRPr="00D011C2" w:rsidRDefault="009832D3" w:rsidP="009832D3">
      <w:pPr>
        <w:spacing w:after="0" w:line="24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lang w:val="en-US"/>
        </w:rPr>
        <w:t>d</w:t>
      </w:r>
      <w:r w:rsidRPr="00584B3D">
        <w:rPr>
          <w:rFonts w:ascii="Times New Roman" w:hAnsi="Times New Roman" w:cs="Times New Roman"/>
          <w:b/>
          <w:i/>
          <w:sz w:val="24"/>
          <w:szCs w:val="24"/>
          <w:lang w:val="en-US"/>
        </w:rPr>
        <w:t>K</w:t>
      </w:r>
      <w:proofErr w:type="spellEnd"/>
      <w:r w:rsidRPr="00D011C2">
        <w:rPr>
          <w:rFonts w:ascii="Times New Roman" w:hAnsi="Times New Roman" w:cs="Times New Roman"/>
          <w:sz w:val="24"/>
          <w:szCs w:val="24"/>
        </w:rPr>
        <w:t>/</w:t>
      </w:r>
      <w:proofErr w:type="spellStart"/>
      <w:r>
        <w:rPr>
          <w:rFonts w:ascii="Times New Roman" w:hAnsi="Times New Roman" w:cs="Times New Roman"/>
          <w:sz w:val="24"/>
          <w:szCs w:val="24"/>
          <w:lang w:val="en-US"/>
        </w:rPr>
        <w:t>dt</w:t>
      </w:r>
      <w:proofErr w:type="spellEnd"/>
      <w:proofErr w:type="gramEnd"/>
      <w:r w:rsidRPr="00D011C2">
        <w:rPr>
          <w:rFonts w:ascii="Times New Roman" w:hAnsi="Times New Roman" w:cs="Times New Roman"/>
          <w:sz w:val="24"/>
          <w:szCs w:val="24"/>
        </w:rPr>
        <w:t xml:space="preserve"> + </w:t>
      </w:r>
      <w:r w:rsidRPr="00584B3D">
        <w:rPr>
          <w:rFonts w:ascii="Times New Roman" w:hAnsi="Times New Roman" w:cs="Times New Roman"/>
          <w:b/>
          <w:i/>
          <w:sz w:val="24"/>
          <w:szCs w:val="24"/>
          <w:lang w:val="en-US"/>
        </w:rPr>
        <w:t>w</w:t>
      </w:r>
      <w:r w:rsidRPr="00D011C2">
        <w:rPr>
          <w:rFonts w:ascii="Times New Roman" w:hAnsi="Times New Roman" w:cs="Times New Roman"/>
          <w:sz w:val="24"/>
          <w:szCs w:val="24"/>
        </w:rPr>
        <w:t xml:space="preserve"> </w:t>
      </w:r>
      <w:r>
        <w:rPr>
          <w:rFonts w:ascii="Times New Roman" w:hAnsi="Times New Roman" w:cs="Times New Roman"/>
          <w:sz w:val="24"/>
          <w:szCs w:val="24"/>
          <w:lang w:val="en-US"/>
        </w:rPr>
        <w:t>x</w:t>
      </w:r>
      <w:r w:rsidRPr="00D011C2">
        <w:rPr>
          <w:rFonts w:ascii="Times New Roman" w:hAnsi="Times New Roman" w:cs="Times New Roman"/>
          <w:sz w:val="24"/>
          <w:szCs w:val="24"/>
        </w:rPr>
        <w:t xml:space="preserve"> </w:t>
      </w:r>
      <w:r w:rsidRPr="00584B3D">
        <w:rPr>
          <w:rFonts w:ascii="Times New Roman" w:hAnsi="Times New Roman" w:cs="Times New Roman"/>
          <w:b/>
          <w:i/>
          <w:sz w:val="24"/>
          <w:szCs w:val="24"/>
          <w:lang w:val="en-US"/>
        </w:rPr>
        <w:t>K</w:t>
      </w:r>
      <w:r w:rsidRPr="00D011C2">
        <w:rPr>
          <w:rFonts w:ascii="Times New Roman" w:hAnsi="Times New Roman" w:cs="Times New Roman"/>
          <w:sz w:val="24"/>
          <w:szCs w:val="24"/>
        </w:rPr>
        <w:t xml:space="preserve"> = </w:t>
      </w:r>
      <w:r>
        <w:rPr>
          <w:rFonts w:ascii="Times New Roman" w:hAnsi="Times New Roman" w:cs="Times New Roman"/>
          <w:sz w:val="24"/>
          <w:szCs w:val="24"/>
          <w:lang w:val="en-US"/>
        </w:rPr>
        <w:t>M</w:t>
      </w:r>
      <w:r w:rsidRPr="00D011C2">
        <w:rPr>
          <w:rFonts w:ascii="Times New Roman" w:hAnsi="Times New Roman" w:cs="Times New Roman"/>
          <w:sz w:val="24"/>
          <w:szCs w:val="24"/>
        </w:rPr>
        <w:t>(</w:t>
      </w:r>
      <w:proofErr w:type="spellStart"/>
      <w:r>
        <w:rPr>
          <w:rFonts w:ascii="Times New Roman" w:hAnsi="Times New Roman" w:cs="Times New Roman"/>
          <w:sz w:val="24"/>
          <w:szCs w:val="24"/>
          <w:lang w:val="en-US"/>
        </w:rPr>
        <w:t>w</w:t>
      </w:r>
      <w:r w:rsidRPr="00584B3D">
        <w:rPr>
          <w:rFonts w:ascii="Times New Roman" w:hAnsi="Times New Roman" w:cs="Times New Roman"/>
          <w:sz w:val="24"/>
          <w:szCs w:val="24"/>
          <w:vertAlign w:val="subscript"/>
          <w:lang w:val="en-US"/>
        </w:rPr>
        <w:t>x</w:t>
      </w:r>
      <w:proofErr w:type="spellEnd"/>
      <w:r w:rsidRPr="00D011C2">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w</w:t>
      </w:r>
      <w:r w:rsidRPr="00584B3D">
        <w:rPr>
          <w:rFonts w:ascii="Times New Roman" w:hAnsi="Times New Roman" w:cs="Times New Roman"/>
          <w:sz w:val="24"/>
          <w:szCs w:val="24"/>
          <w:vertAlign w:val="subscript"/>
          <w:lang w:val="en-US"/>
        </w:rPr>
        <w:t>y</w:t>
      </w:r>
      <w:proofErr w:type="spellEnd"/>
      <w:r w:rsidRPr="00D011C2">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w</w:t>
      </w:r>
      <w:r w:rsidRPr="00584B3D">
        <w:rPr>
          <w:rFonts w:ascii="Times New Roman" w:hAnsi="Times New Roman" w:cs="Times New Roman"/>
          <w:sz w:val="24"/>
          <w:szCs w:val="24"/>
          <w:vertAlign w:val="subscript"/>
          <w:lang w:val="en-US"/>
        </w:rPr>
        <w:t>z</w:t>
      </w:r>
      <w:proofErr w:type="spellEnd"/>
      <w:r w:rsidRPr="00D011C2">
        <w:rPr>
          <w:rFonts w:ascii="Times New Roman" w:hAnsi="Times New Roman" w:cs="Times New Roman"/>
          <w:sz w:val="24"/>
          <w:szCs w:val="24"/>
        </w:rPr>
        <w:t xml:space="preserve">, </w:t>
      </w:r>
      <w:r>
        <w:rPr>
          <w:rFonts w:ascii="Times New Roman" w:hAnsi="Times New Roman" w:cs="Times New Roman"/>
          <w:sz w:val="24"/>
          <w:szCs w:val="24"/>
          <w:lang w:val="en-US"/>
        </w:rPr>
        <w:t>V</w:t>
      </w:r>
      <w:r w:rsidRPr="00D011C2">
        <w:rPr>
          <w:rFonts w:ascii="Times New Roman" w:hAnsi="Times New Roman" w:cs="Times New Roman"/>
          <w:sz w:val="24"/>
          <w:szCs w:val="24"/>
        </w:rPr>
        <w:t xml:space="preserve">, </w:t>
      </w:r>
      <w:r>
        <w:rPr>
          <w:rFonts w:ascii="Times New Roman" w:hAnsi="Times New Roman" w:cs="Times New Roman"/>
          <w:sz w:val="24"/>
          <w:szCs w:val="24"/>
        </w:rPr>
        <w:t>крен</w:t>
      </w:r>
      <w:r w:rsidRPr="00D011C2">
        <w:rPr>
          <w:rFonts w:ascii="Times New Roman" w:hAnsi="Times New Roman" w:cs="Times New Roman"/>
          <w:sz w:val="24"/>
          <w:szCs w:val="24"/>
        </w:rPr>
        <w:t xml:space="preserve">, </w:t>
      </w:r>
      <w:proofErr w:type="spellStart"/>
      <w:r>
        <w:rPr>
          <w:rFonts w:ascii="Times New Roman" w:hAnsi="Times New Roman" w:cs="Times New Roman"/>
          <w:sz w:val="24"/>
          <w:szCs w:val="24"/>
        </w:rPr>
        <w:t>тангаж</w:t>
      </w:r>
      <w:proofErr w:type="spellEnd"/>
      <w:r w:rsidRPr="00D011C2">
        <w:rPr>
          <w:rFonts w:ascii="Times New Roman" w:hAnsi="Times New Roman" w:cs="Times New Roman"/>
          <w:sz w:val="24"/>
          <w:szCs w:val="24"/>
        </w:rPr>
        <w:t xml:space="preserve">, </w:t>
      </w:r>
      <w:r>
        <w:rPr>
          <w:rFonts w:ascii="Times New Roman" w:hAnsi="Times New Roman" w:cs="Times New Roman"/>
          <w:sz w:val="24"/>
          <w:szCs w:val="24"/>
        </w:rPr>
        <w:t>курс</w:t>
      </w:r>
      <w:r w:rsidRPr="00D011C2">
        <w:rPr>
          <w:rFonts w:ascii="Times New Roman" w:hAnsi="Times New Roman" w:cs="Times New Roman"/>
          <w:sz w:val="24"/>
          <w:szCs w:val="24"/>
        </w:rPr>
        <w:t>)</w:t>
      </w:r>
    </w:p>
    <w:p w:rsidR="009832D3" w:rsidRDefault="009832D3" w:rsidP="009832D3">
      <w:pPr>
        <w:spacing w:after="0" w:line="240" w:lineRule="auto"/>
        <w:rPr>
          <w:rFonts w:ascii="Times New Roman" w:hAnsi="Times New Roman" w:cs="Times New Roman"/>
          <w:sz w:val="24"/>
          <w:szCs w:val="24"/>
        </w:rPr>
      </w:pPr>
    </w:p>
    <w:p w:rsidR="009832D3" w:rsidRPr="002D5391" w:rsidRDefault="009832D3" w:rsidP="009832D3">
      <w:pPr>
        <w:spacing w:after="0" w:line="24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lang w:val="en-US"/>
        </w:rPr>
        <w:t>dK</w:t>
      </w:r>
      <w:r w:rsidRPr="00584B3D">
        <w:rPr>
          <w:rFonts w:ascii="Times New Roman" w:hAnsi="Times New Roman" w:cs="Times New Roman"/>
          <w:sz w:val="24"/>
          <w:szCs w:val="24"/>
          <w:vertAlign w:val="subscript"/>
          <w:lang w:val="en-US"/>
        </w:rPr>
        <w:t>x</w:t>
      </w:r>
      <w:proofErr w:type="spellEnd"/>
      <w:proofErr w:type="gramEnd"/>
      <w:r w:rsidRPr="002D5391">
        <w:rPr>
          <w:rFonts w:ascii="Times New Roman" w:hAnsi="Times New Roman" w:cs="Times New Roman"/>
          <w:sz w:val="24"/>
          <w:szCs w:val="24"/>
        </w:rPr>
        <w:t xml:space="preserve"> + </w:t>
      </w:r>
      <w:proofErr w:type="spellStart"/>
      <w:r>
        <w:rPr>
          <w:rFonts w:ascii="Times New Roman" w:hAnsi="Times New Roman" w:cs="Times New Roman"/>
          <w:sz w:val="24"/>
          <w:szCs w:val="24"/>
          <w:lang w:val="en-US"/>
        </w:rPr>
        <w:t>w</w:t>
      </w:r>
      <w:r w:rsidRPr="00584B3D">
        <w:rPr>
          <w:rFonts w:ascii="Times New Roman" w:hAnsi="Times New Roman" w:cs="Times New Roman"/>
          <w:sz w:val="24"/>
          <w:szCs w:val="24"/>
          <w:vertAlign w:val="subscript"/>
          <w:lang w:val="en-US"/>
        </w:rPr>
        <w:t>y</w:t>
      </w:r>
      <w:r>
        <w:rPr>
          <w:rFonts w:ascii="Times New Roman" w:hAnsi="Times New Roman" w:cs="Times New Roman"/>
          <w:sz w:val="24"/>
          <w:szCs w:val="24"/>
          <w:lang w:val="en-US"/>
        </w:rPr>
        <w:t>K</w:t>
      </w:r>
      <w:r w:rsidRPr="00584B3D">
        <w:rPr>
          <w:rFonts w:ascii="Times New Roman" w:hAnsi="Times New Roman" w:cs="Times New Roman"/>
          <w:sz w:val="24"/>
          <w:szCs w:val="24"/>
          <w:vertAlign w:val="subscript"/>
          <w:lang w:val="en-US"/>
        </w:rPr>
        <w:t>z</w:t>
      </w:r>
      <w:proofErr w:type="spellEnd"/>
      <w:r w:rsidRPr="002D5391">
        <w:rPr>
          <w:rFonts w:ascii="Times New Roman" w:hAnsi="Times New Roman" w:cs="Times New Roman"/>
          <w:sz w:val="24"/>
          <w:szCs w:val="24"/>
        </w:rPr>
        <w:t xml:space="preserve"> – </w:t>
      </w:r>
      <w:proofErr w:type="spellStart"/>
      <w:r>
        <w:rPr>
          <w:rFonts w:ascii="Times New Roman" w:hAnsi="Times New Roman" w:cs="Times New Roman"/>
          <w:sz w:val="24"/>
          <w:szCs w:val="24"/>
          <w:lang w:val="en-US"/>
        </w:rPr>
        <w:t>w</w:t>
      </w:r>
      <w:r w:rsidRPr="00584B3D">
        <w:rPr>
          <w:rFonts w:ascii="Times New Roman" w:hAnsi="Times New Roman" w:cs="Times New Roman"/>
          <w:sz w:val="24"/>
          <w:szCs w:val="24"/>
          <w:vertAlign w:val="subscript"/>
          <w:lang w:val="en-US"/>
        </w:rPr>
        <w:t>z</w:t>
      </w:r>
      <w:r>
        <w:rPr>
          <w:rFonts w:ascii="Times New Roman" w:hAnsi="Times New Roman" w:cs="Times New Roman"/>
          <w:sz w:val="24"/>
          <w:szCs w:val="24"/>
          <w:lang w:val="en-US"/>
        </w:rPr>
        <w:t>K</w:t>
      </w:r>
      <w:r w:rsidRPr="00584B3D">
        <w:rPr>
          <w:rFonts w:ascii="Times New Roman" w:hAnsi="Times New Roman" w:cs="Times New Roman"/>
          <w:sz w:val="24"/>
          <w:szCs w:val="24"/>
          <w:vertAlign w:val="subscript"/>
          <w:lang w:val="en-US"/>
        </w:rPr>
        <w:t>y</w:t>
      </w:r>
      <w:proofErr w:type="spellEnd"/>
      <w:r w:rsidRPr="002D5391">
        <w:rPr>
          <w:rFonts w:ascii="Times New Roman" w:hAnsi="Times New Roman" w:cs="Times New Roman"/>
          <w:sz w:val="24"/>
          <w:szCs w:val="24"/>
        </w:rPr>
        <w:t xml:space="preserve"> = </w:t>
      </w:r>
      <w:proofErr w:type="spellStart"/>
      <w:r>
        <w:rPr>
          <w:rFonts w:ascii="Times New Roman" w:hAnsi="Times New Roman" w:cs="Times New Roman"/>
          <w:sz w:val="24"/>
          <w:szCs w:val="24"/>
          <w:lang w:val="en-US"/>
        </w:rPr>
        <w:t>M</w:t>
      </w:r>
      <w:r w:rsidRPr="00584B3D">
        <w:rPr>
          <w:rFonts w:ascii="Times New Roman" w:hAnsi="Times New Roman" w:cs="Times New Roman"/>
          <w:sz w:val="24"/>
          <w:szCs w:val="24"/>
          <w:vertAlign w:val="subscript"/>
          <w:lang w:val="en-US"/>
        </w:rPr>
        <w:t>x</w:t>
      </w:r>
      <w:proofErr w:type="spellEnd"/>
      <w:r w:rsidRPr="002D5391">
        <w:rPr>
          <w:rFonts w:ascii="Times New Roman" w:hAnsi="Times New Roman" w:cs="Times New Roman"/>
          <w:sz w:val="24"/>
          <w:szCs w:val="24"/>
        </w:rPr>
        <w:t>(…,</w:t>
      </w:r>
      <w:r>
        <w:rPr>
          <w:rFonts w:ascii="Times New Roman" w:hAnsi="Times New Roman" w:cs="Times New Roman"/>
          <w:sz w:val="24"/>
          <w:szCs w:val="24"/>
          <w:lang w:val="en-US"/>
        </w:rPr>
        <w:t>t</w:t>
      </w:r>
      <w:r w:rsidRPr="002D5391">
        <w:rPr>
          <w:rFonts w:ascii="Times New Roman" w:hAnsi="Times New Roman" w:cs="Times New Roman"/>
          <w:sz w:val="24"/>
          <w:szCs w:val="24"/>
        </w:rPr>
        <w:t>)</w:t>
      </w:r>
    </w:p>
    <w:p w:rsidR="009832D3" w:rsidRPr="00D011C2" w:rsidRDefault="009832D3" w:rsidP="009832D3">
      <w:pPr>
        <w:spacing w:after="0" w:line="240" w:lineRule="auto"/>
        <w:rPr>
          <w:rFonts w:ascii="Times New Roman" w:hAnsi="Times New Roman" w:cs="Times New Roman"/>
          <w:sz w:val="24"/>
          <w:szCs w:val="24"/>
        </w:rPr>
      </w:pPr>
    </w:p>
    <w:p w:rsidR="009832D3" w:rsidRPr="002D5391" w:rsidRDefault="009832D3" w:rsidP="009832D3">
      <w:pPr>
        <w:spacing w:after="0" w:line="240" w:lineRule="auto"/>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dK</w:t>
      </w:r>
      <w:r w:rsidRPr="00584B3D">
        <w:rPr>
          <w:rFonts w:ascii="Times New Roman" w:hAnsi="Times New Roman" w:cs="Times New Roman"/>
          <w:sz w:val="24"/>
          <w:szCs w:val="24"/>
          <w:vertAlign w:val="subscript"/>
          <w:lang w:val="en-US"/>
        </w:rPr>
        <w:t>y</w:t>
      </w:r>
      <w:proofErr w:type="spellEnd"/>
      <w:proofErr w:type="gramEnd"/>
      <w:r w:rsidRPr="002D5391">
        <w:rPr>
          <w:rFonts w:ascii="Times New Roman" w:hAnsi="Times New Roman" w:cs="Times New Roman"/>
          <w:sz w:val="24"/>
          <w:szCs w:val="24"/>
          <w:lang w:val="en-US"/>
        </w:rPr>
        <w:t xml:space="preserve"> + </w:t>
      </w:r>
      <w:proofErr w:type="spellStart"/>
      <w:r>
        <w:rPr>
          <w:rFonts w:ascii="Times New Roman" w:hAnsi="Times New Roman" w:cs="Times New Roman"/>
          <w:sz w:val="24"/>
          <w:szCs w:val="24"/>
          <w:lang w:val="en-US"/>
        </w:rPr>
        <w:t>w</w:t>
      </w:r>
      <w:r w:rsidRPr="00584B3D">
        <w:rPr>
          <w:rFonts w:ascii="Times New Roman" w:hAnsi="Times New Roman" w:cs="Times New Roman"/>
          <w:sz w:val="24"/>
          <w:szCs w:val="24"/>
          <w:vertAlign w:val="subscript"/>
          <w:lang w:val="en-US"/>
        </w:rPr>
        <w:t>z</w:t>
      </w:r>
      <w:r>
        <w:rPr>
          <w:rFonts w:ascii="Times New Roman" w:hAnsi="Times New Roman" w:cs="Times New Roman"/>
          <w:sz w:val="24"/>
          <w:szCs w:val="24"/>
          <w:lang w:val="en-US"/>
        </w:rPr>
        <w:t>K</w:t>
      </w:r>
      <w:r w:rsidRPr="00584B3D">
        <w:rPr>
          <w:rFonts w:ascii="Times New Roman" w:hAnsi="Times New Roman" w:cs="Times New Roman"/>
          <w:sz w:val="24"/>
          <w:szCs w:val="24"/>
          <w:vertAlign w:val="subscript"/>
          <w:lang w:val="en-US"/>
        </w:rPr>
        <w:t>x</w:t>
      </w:r>
      <w:proofErr w:type="spellEnd"/>
      <w:r w:rsidRPr="002D5391">
        <w:rPr>
          <w:rFonts w:ascii="Times New Roman" w:hAnsi="Times New Roman" w:cs="Times New Roman"/>
          <w:sz w:val="24"/>
          <w:szCs w:val="24"/>
          <w:lang w:val="en-US"/>
        </w:rPr>
        <w:t xml:space="preserve"> – </w:t>
      </w:r>
      <w:proofErr w:type="spellStart"/>
      <w:r>
        <w:rPr>
          <w:rFonts w:ascii="Times New Roman" w:hAnsi="Times New Roman" w:cs="Times New Roman"/>
          <w:sz w:val="24"/>
          <w:szCs w:val="24"/>
          <w:lang w:val="en-US"/>
        </w:rPr>
        <w:t>w</w:t>
      </w:r>
      <w:r w:rsidRPr="00584B3D">
        <w:rPr>
          <w:rFonts w:ascii="Times New Roman" w:hAnsi="Times New Roman" w:cs="Times New Roman"/>
          <w:sz w:val="24"/>
          <w:szCs w:val="24"/>
          <w:vertAlign w:val="subscript"/>
          <w:lang w:val="en-US"/>
        </w:rPr>
        <w:t>x</w:t>
      </w:r>
      <w:r>
        <w:rPr>
          <w:rFonts w:ascii="Times New Roman" w:hAnsi="Times New Roman" w:cs="Times New Roman"/>
          <w:sz w:val="24"/>
          <w:szCs w:val="24"/>
          <w:lang w:val="en-US"/>
        </w:rPr>
        <w:t>K</w:t>
      </w:r>
      <w:r w:rsidRPr="00584B3D">
        <w:rPr>
          <w:rFonts w:ascii="Times New Roman" w:hAnsi="Times New Roman" w:cs="Times New Roman"/>
          <w:sz w:val="24"/>
          <w:szCs w:val="24"/>
          <w:vertAlign w:val="subscript"/>
          <w:lang w:val="en-US"/>
        </w:rPr>
        <w:t>z</w:t>
      </w:r>
      <w:proofErr w:type="spellEnd"/>
      <w:r w:rsidRPr="002D5391">
        <w:rPr>
          <w:rFonts w:ascii="Times New Roman" w:hAnsi="Times New Roman" w:cs="Times New Roman"/>
          <w:sz w:val="24"/>
          <w:szCs w:val="24"/>
          <w:lang w:val="en-US"/>
        </w:rPr>
        <w:t xml:space="preserve"> = </w:t>
      </w:r>
      <w:r>
        <w:rPr>
          <w:rFonts w:ascii="Times New Roman" w:hAnsi="Times New Roman" w:cs="Times New Roman"/>
          <w:sz w:val="24"/>
          <w:szCs w:val="24"/>
          <w:lang w:val="en-US"/>
        </w:rPr>
        <w:t>M</w:t>
      </w:r>
      <w:r w:rsidRPr="00584B3D">
        <w:rPr>
          <w:rFonts w:ascii="Times New Roman" w:hAnsi="Times New Roman" w:cs="Times New Roman"/>
          <w:sz w:val="24"/>
          <w:szCs w:val="24"/>
          <w:vertAlign w:val="subscript"/>
          <w:lang w:val="en-US"/>
        </w:rPr>
        <w:t>y</w:t>
      </w:r>
      <w:r w:rsidRPr="002D5391">
        <w:rPr>
          <w:rFonts w:ascii="Times New Roman" w:hAnsi="Times New Roman" w:cs="Times New Roman"/>
          <w:sz w:val="24"/>
          <w:szCs w:val="24"/>
          <w:lang w:val="en-US"/>
        </w:rPr>
        <w:t>(…,</w:t>
      </w:r>
      <w:r>
        <w:rPr>
          <w:rFonts w:ascii="Times New Roman" w:hAnsi="Times New Roman" w:cs="Times New Roman"/>
          <w:sz w:val="24"/>
          <w:szCs w:val="24"/>
          <w:lang w:val="en-US"/>
        </w:rPr>
        <w:t>t</w:t>
      </w:r>
      <w:r w:rsidRPr="002D5391">
        <w:rPr>
          <w:rFonts w:ascii="Times New Roman" w:hAnsi="Times New Roman" w:cs="Times New Roman"/>
          <w:sz w:val="24"/>
          <w:szCs w:val="24"/>
          <w:lang w:val="en-US"/>
        </w:rPr>
        <w:t>)</w:t>
      </w:r>
    </w:p>
    <w:p w:rsidR="009832D3" w:rsidRDefault="009832D3" w:rsidP="009832D3">
      <w:pPr>
        <w:spacing w:after="0" w:line="240" w:lineRule="auto"/>
        <w:rPr>
          <w:rFonts w:ascii="Times New Roman" w:hAnsi="Times New Roman" w:cs="Times New Roman"/>
          <w:sz w:val="24"/>
          <w:szCs w:val="24"/>
          <w:lang w:val="en-US"/>
        </w:rPr>
      </w:pPr>
    </w:p>
    <w:p w:rsidR="009832D3" w:rsidRDefault="009832D3" w:rsidP="009832D3">
      <w:pPr>
        <w:spacing w:after="0" w:line="240" w:lineRule="auto"/>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dK</w:t>
      </w:r>
      <w:r w:rsidRPr="00584B3D">
        <w:rPr>
          <w:rFonts w:ascii="Times New Roman" w:hAnsi="Times New Roman" w:cs="Times New Roman"/>
          <w:sz w:val="24"/>
          <w:szCs w:val="24"/>
          <w:vertAlign w:val="subscript"/>
          <w:lang w:val="en-US"/>
        </w:rPr>
        <w:t>z</w:t>
      </w:r>
      <w:proofErr w:type="spellEnd"/>
      <w:proofErr w:type="gramEnd"/>
      <w:r w:rsidRPr="002D5391">
        <w:rPr>
          <w:rFonts w:ascii="Times New Roman" w:hAnsi="Times New Roman" w:cs="Times New Roman"/>
          <w:sz w:val="24"/>
          <w:szCs w:val="24"/>
          <w:lang w:val="en-US"/>
        </w:rPr>
        <w:t xml:space="preserve"> + </w:t>
      </w:r>
      <w:proofErr w:type="spellStart"/>
      <w:r>
        <w:rPr>
          <w:rFonts w:ascii="Times New Roman" w:hAnsi="Times New Roman" w:cs="Times New Roman"/>
          <w:sz w:val="24"/>
          <w:szCs w:val="24"/>
          <w:lang w:val="en-US"/>
        </w:rPr>
        <w:t>w</w:t>
      </w:r>
      <w:r w:rsidRPr="00584B3D">
        <w:rPr>
          <w:rFonts w:ascii="Times New Roman" w:hAnsi="Times New Roman" w:cs="Times New Roman"/>
          <w:sz w:val="24"/>
          <w:szCs w:val="24"/>
          <w:vertAlign w:val="subscript"/>
          <w:lang w:val="en-US"/>
        </w:rPr>
        <w:t>x</w:t>
      </w:r>
      <w:r>
        <w:rPr>
          <w:rFonts w:ascii="Times New Roman" w:hAnsi="Times New Roman" w:cs="Times New Roman"/>
          <w:sz w:val="24"/>
          <w:szCs w:val="24"/>
          <w:lang w:val="en-US"/>
        </w:rPr>
        <w:t>K</w:t>
      </w:r>
      <w:r w:rsidRPr="00584B3D">
        <w:rPr>
          <w:rFonts w:ascii="Times New Roman" w:hAnsi="Times New Roman" w:cs="Times New Roman"/>
          <w:sz w:val="24"/>
          <w:szCs w:val="24"/>
          <w:vertAlign w:val="subscript"/>
          <w:lang w:val="en-US"/>
        </w:rPr>
        <w:t>y</w:t>
      </w:r>
      <w:proofErr w:type="spellEnd"/>
      <w:r w:rsidRPr="002D5391">
        <w:rPr>
          <w:rFonts w:ascii="Times New Roman" w:hAnsi="Times New Roman" w:cs="Times New Roman"/>
          <w:sz w:val="24"/>
          <w:szCs w:val="24"/>
          <w:lang w:val="en-US"/>
        </w:rPr>
        <w:t xml:space="preserve"> – </w:t>
      </w:r>
      <w:proofErr w:type="spellStart"/>
      <w:r>
        <w:rPr>
          <w:rFonts w:ascii="Times New Roman" w:hAnsi="Times New Roman" w:cs="Times New Roman"/>
          <w:sz w:val="24"/>
          <w:szCs w:val="24"/>
          <w:lang w:val="en-US"/>
        </w:rPr>
        <w:t>w</w:t>
      </w:r>
      <w:r w:rsidRPr="00584B3D">
        <w:rPr>
          <w:rFonts w:ascii="Times New Roman" w:hAnsi="Times New Roman" w:cs="Times New Roman"/>
          <w:sz w:val="24"/>
          <w:szCs w:val="24"/>
          <w:vertAlign w:val="subscript"/>
          <w:lang w:val="en-US"/>
        </w:rPr>
        <w:t>y</w:t>
      </w:r>
      <w:r>
        <w:rPr>
          <w:rFonts w:ascii="Times New Roman" w:hAnsi="Times New Roman" w:cs="Times New Roman"/>
          <w:sz w:val="24"/>
          <w:szCs w:val="24"/>
          <w:lang w:val="en-US"/>
        </w:rPr>
        <w:t>K</w:t>
      </w:r>
      <w:r w:rsidRPr="00584B3D">
        <w:rPr>
          <w:rFonts w:ascii="Times New Roman" w:hAnsi="Times New Roman" w:cs="Times New Roman"/>
          <w:sz w:val="24"/>
          <w:szCs w:val="24"/>
          <w:vertAlign w:val="subscript"/>
          <w:lang w:val="en-US"/>
        </w:rPr>
        <w:t>x</w:t>
      </w:r>
      <w:proofErr w:type="spellEnd"/>
      <w:r w:rsidRPr="002D5391">
        <w:rPr>
          <w:rFonts w:ascii="Times New Roman" w:hAnsi="Times New Roman" w:cs="Times New Roman"/>
          <w:sz w:val="24"/>
          <w:szCs w:val="24"/>
          <w:lang w:val="en-US"/>
        </w:rPr>
        <w:t xml:space="preserve"> = </w:t>
      </w:r>
      <w:proofErr w:type="spellStart"/>
      <w:r>
        <w:rPr>
          <w:rFonts w:ascii="Times New Roman" w:hAnsi="Times New Roman" w:cs="Times New Roman"/>
          <w:sz w:val="24"/>
          <w:szCs w:val="24"/>
          <w:lang w:val="en-US"/>
        </w:rPr>
        <w:t>M</w:t>
      </w:r>
      <w:r w:rsidRPr="00584B3D">
        <w:rPr>
          <w:rFonts w:ascii="Times New Roman" w:hAnsi="Times New Roman" w:cs="Times New Roman"/>
          <w:sz w:val="24"/>
          <w:szCs w:val="24"/>
          <w:vertAlign w:val="subscript"/>
          <w:lang w:val="en-US"/>
        </w:rPr>
        <w:t>z</w:t>
      </w:r>
      <w:proofErr w:type="spellEnd"/>
      <w:r w:rsidRPr="002D5391">
        <w:rPr>
          <w:rFonts w:ascii="Times New Roman" w:hAnsi="Times New Roman" w:cs="Times New Roman"/>
          <w:sz w:val="24"/>
          <w:szCs w:val="24"/>
          <w:lang w:val="en-US"/>
        </w:rPr>
        <w:t>(…,</w:t>
      </w:r>
      <w:r>
        <w:rPr>
          <w:rFonts w:ascii="Times New Roman" w:hAnsi="Times New Roman" w:cs="Times New Roman"/>
          <w:sz w:val="24"/>
          <w:szCs w:val="24"/>
          <w:lang w:val="en-US"/>
        </w:rPr>
        <w:t>t</w:t>
      </w:r>
      <w:r w:rsidRPr="002D5391">
        <w:rPr>
          <w:rFonts w:ascii="Times New Roman" w:hAnsi="Times New Roman" w:cs="Times New Roman"/>
          <w:sz w:val="24"/>
          <w:szCs w:val="24"/>
          <w:lang w:val="en-US"/>
        </w:rPr>
        <w:t>)</w:t>
      </w:r>
    </w:p>
    <w:p w:rsidR="009832D3" w:rsidRDefault="009832D3" w:rsidP="009832D3">
      <w:pPr>
        <w:spacing w:after="0" w:line="240" w:lineRule="auto"/>
        <w:rPr>
          <w:rFonts w:ascii="Times New Roman" w:hAnsi="Times New Roman" w:cs="Times New Roman"/>
          <w:sz w:val="24"/>
          <w:szCs w:val="24"/>
          <w:lang w:val="en-US"/>
        </w:rPr>
      </w:pPr>
    </w:p>
    <w:p w:rsidR="009832D3" w:rsidRDefault="009832D3" w:rsidP="009832D3">
      <w:pPr>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3597215" cy="2023299"/>
            <wp:effectExtent l="0" t="0" r="3810"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3Su0SHeDI.jpg"/>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9558" cy="2024617"/>
                    </a:xfrm>
                    <a:prstGeom prst="rect">
                      <a:avLst/>
                    </a:prstGeom>
                  </pic:spPr>
                </pic:pic>
              </a:graphicData>
            </a:graphic>
          </wp:inline>
        </w:drawing>
      </w:r>
    </w:p>
    <w:p w:rsidR="009832D3" w:rsidRDefault="009832D3" w:rsidP="009832D3">
      <w:pPr>
        <w:spacing w:after="0" w:line="240" w:lineRule="auto"/>
        <w:rPr>
          <w:rFonts w:ascii="Times New Roman" w:hAnsi="Times New Roman" w:cs="Times New Roman"/>
          <w:sz w:val="24"/>
          <w:szCs w:val="24"/>
          <w:lang w:val="en-US"/>
        </w:rPr>
      </w:pPr>
    </w:p>
    <w:p w:rsidR="009832D3" w:rsidRDefault="009832D3" w:rsidP="009832D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(Эти буквы не нашёл в </w:t>
      </w:r>
      <w:proofErr w:type="spellStart"/>
      <w:r>
        <w:rPr>
          <w:rFonts w:ascii="Times New Roman" w:hAnsi="Times New Roman" w:cs="Times New Roman"/>
          <w:sz w:val="24"/>
          <w:szCs w:val="24"/>
        </w:rPr>
        <w:t>ворде</w:t>
      </w:r>
      <w:proofErr w:type="spellEnd"/>
      <w:r>
        <w:rPr>
          <w:rFonts w:ascii="Times New Roman" w:hAnsi="Times New Roman" w:cs="Times New Roman"/>
          <w:sz w:val="24"/>
          <w:szCs w:val="24"/>
        </w:rPr>
        <w:t>, поэтому фоткой)</w:t>
      </w:r>
    </w:p>
    <w:p w:rsidR="009832D3" w:rsidRPr="002D5391" w:rsidRDefault="009832D3" w:rsidP="009832D3">
      <w:pPr>
        <w:spacing w:after="0" w:line="240" w:lineRule="auto"/>
        <w:rPr>
          <w:rFonts w:ascii="Times New Roman" w:hAnsi="Times New Roman" w:cs="Times New Roman"/>
          <w:sz w:val="24"/>
          <w:szCs w:val="24"/>
        </w:rPr>
      </w:pPr>
      <w:r>
        <w:rPr>
          <w:rFonts w:ascii="Times New Roman" w:hAnsi="Times New Roman" w:cs="Times New Roman"/>
          <w:sz w:val="24"/>
          <w:szCs w:val="24"/>
        </w:rPr>
        <w:t>Обычно решаются относительно гамма с точкой, пси с точкой, ню с точкой, при этом они имеют особую точность при ню = 90</w:t>
      </w:r>
      <w:r w:rsidRPr="008C5AD9">
        <w:rPr>
          <w:rFonts w:ascii="Times New Roman" w:hAnsi="Times New Roman" w:cs="Times New Roman"/>
          <w:sz w:val="24"/>
          <w:szCs w:val="24"/>
          <w:vertAlign w:val="superscript"/>
        </w:rPr>
        <w:t>0</w:t>
      </w:r>
    </w:p>
    <w:p w:rsidR="009832D3" w:rsidRDefault="009832D3" w:rsidP="009832D3">
      <w:pPr>
        <w:pStyle w:val="Default"/>
        <w:rPr>
          <w:rFonts w:ascii="Times New Roman" w:hAnsi="Times New Roman" w:cs="Times New Roman"/>
          <w:b/>
          <w:i/>
          <w:sz w:val="28"/>
          <w:szCs w:val="28"/>
        </w:rPr>
      </w:pPr>
    </w:p>
    <w:p w:rsidR="004D2601" w:rsidRDefault="004D2601" w:rsidP="009832D3">
      <w:pPr>
        <w:pStyle w:val="Default"/>
        <w:rPr>
          <w:rFonts w:ascii="Times New Roman" w:hAnsi="Times New Roman" w:cs="Times New Roman"/>
          <w:b/>
          <w:szCs w:val="28"/>
        </w:rPr>
      </w:pPr>
    </w:p>
    <w:p w:rsidR="004D2601" w:rsidRDefault="004D2601" w:rsidP="009832D3">
      <w:pPr>
        <w:pStyle w:val="Default"/>
        <w:rPr>
          <w:rFonts w:ascii="Times New Roman" w:hAnsi="Times New Roman" w:cs="Times New Roman"/>
          <w:b/>
          <w:szCs w:val="28"/>
        </w:rPr>
      </w:pPr>
    </w:p>
    <w:p w:rsidR="004D2601" w:rsidRDefault="004D2601" w:rsidP="009832D3">
      <w:pPr>
        <w:pStyle w:val="Default"/>
        <w:rPr>
          <w:rFonts w:ascii="Times New Roman" w:hAnsi="Times New Roman" w:cs="Times New Roman"/>
          <w:b/>
          <w:szCs w:val="28"/>
        </w:rPr>
      </w:pPr>
    </w:p>
    <w:p w:rsidR="004D2601" w:rsidRDefault="004D2601" w:rsidP="009832D3">
      <w:pPr>
        <w:pStyle w:val="Default"/>
        <w:rPr>
          <w:rFonts w:ascii="Times New Roman" w:hAnsi="Times New Roman" w:cs="Times New Roman"/>
          <w:b/>
          <w:szCs w:val="28"/>
        </w:rPr>
      </w:pPr>
    </w:p>
    <w:p w:rsidR="004D2601" w:rsidRDefault="004D2601" w:rsidP="009832D3">
      <w:pPr>
        <w:pStyle w:val="Default"/>
        <w:rPr>
          <w:rFonts w:ascii="Times New Roman" w:hAnsi="Times New Roman" w:cs="Times New Roman"/>
          <w:b/>
          <w:szCs w:val="28"/>
        </w:rPr>
      </w:pPr>
    </w:p>
    <w:p w:rsidR="004D2601" w:rsidRDefault="004D2601" w:rsidP="009832D3">
      <w:pPr>
        <w:pStyle w:val="Default"/>
        <w:rPr>
          <w:rFonts w:ascii="Times New Roman" w:hAnsi="Times New Roman" w:cs="Times New Roman"/>
          <w:b/>
          <w:szCs w:val="28"/>
        </w:rPr>
      </w:pPr>
    </w:p>
    <w:p w:rsidR="004D2601" w:rsidRDefault="004D2601" w:rsidP="009832D3">
      <w:pPr>
        <w:pStyle w:val="Default"/>
        <w:rPr>
          <w:rFonts w:ascii="Times New Roman" w:hAnsi="Times New Roman" w:cs="Times New Roman"/>
          <w:b/>
          <w:szCs w:val="28"/>
        </w:rPr>
      </w:pPr>
    </w:p>
    <w:p w:rsidR="004D2601" w:rsidRDefault="004D2601" w:rsidP="009832D3">
      <w:pPr>
        <w:pStyle w:val="Default"/>
        <w:rPr>
          <w:rFonts w:ascii="Times New Roman" w:hAnsi="Times New Roman" w:cs="Times New Roman"/>
          <w:b/>
          <w:szCs w:val="28"/>
        </w:rPr>
      </w:pPr>
    </w:p>
    <w:p w:rsidR="004D2601" w:rsidRDefault="004D2601" w:rsidP="009832D3">
      <w:pPr>
        <w:pStyle w:val="Default"/>
        <w:rPr>
          <w:rFonts w:ascii="Times New Roman" w:hAnsi="Times New Roman" w:cs="Times New Roman"/>
          <w:b/>
          <w:szCs w:val="28"/>
        </w:rPr>
      </w:pPr>
    </w:p>
    <w:p w:rsidR="004D2601" w:rsidRDefault="004D2601" w:rsidP="009832D3">
      <w:pPr>
        <w:pStyle w:val="Default"/>
        <w:rPr>
          <w:rFonts w:ascii="Times New Roman" w:hAnsi="Times New Roman" w:cs="Times New Roman"/>
          <w:b/>
          <w:szCs w:val="28"/>
        </w:rPr>
      </w:pPr>
    </w:p>
    <w:p w:rsidR="004D2601" w:rsidRDefault="004D2601" w:rsidP="009832D3">
      <w:pPr>
        <w:pStyle w:val="Default"/>
        <w:rPr>
          <w:rFonts w:ascii="Times New Roman" w:hAnsi="Times New Roman" w:cs="Times New Roman"/>
          <w:b/>
          <w:szCs w:val="28"/>
        </w:rPr>
      </w:pPr>
    </w:p>
    <w:p w:rsidR="004D2601" w:rsidRDefault="004D2601" w:rsidP="009832D3">
      <w:pPr>
        <w:pStyle w:val="Default"/>
        <w:rPr>
          <w:rFonts w:ascii="Times New Roman" w:hAnsi="Times New Roman" w:cs="Times New Roman"/>
          <w:b/>
          <w:szCs w:val="28"/>
        </w:rPr>
      </w:pPr>
    </w:p>
    <w:p w:rsidR="004D2601" w:rsidRDefault="004D2601" w:rsidP="009832D3">
      <w:pPr>
        <w:pStyle w:val="Default"/>
        <w:rPr>
          <w:rFonts w:ascii="Times New Roman" w:hAnsi="Times New Roman" w:cs="Times New Roman"/>
          <w:b/>
          <w:szCs w:val="28"/>
        </w:rPr>
      </w:pPr>
    </w:p>
    <w:p w:rsidR="004D2601" w:rsidRDefault="004D2601" w:rsidP="009832D3">
      <w:pPr>
        <w:pStyle w:val="Default"/>
        <w:rPr>
          <w:rFonts w:ascii="Times New Roman" w:hAnsi="Times New Roman" w:cs="Times New Roman"/>
          <w:b/>
          <w:szCs w:val="28"/>
        </w:rPr>
      </w:pPr>
    </w:p>
    <w:p w:rsidR="004D2601" w:rsidRDefault="004D2601" w:rsidP="009832D3">
      <w:pPr>
        <w:pStyle w:val="Default"/>
        <w:rPr>
          <w:rFonts w:ascii="Times New Roman" w:hAnsi="Times New Roman" w:cs="Times New Roman"/>
          <w:b/>
          <w:szCs w:val="28"/>
        </w:rPr>
      </w:pPr>
    </w:p>
    <w:p w:rsidR="004D2601" w:rsidRDefault="004D2601" w:rsidP="009832D3">
      <w:pPr>
        <w:pStyle w:val="Default"/>
        <w:rPr>
          <w:rFonts w:ascii="Times New Roman" w:hAnsi="Times New Roman" w:cs="Times New Roman"/>
          <w:b/>
          <w:szCs w:val="28"/>
        </w:rPr>
      </w:pPr>
    </w:p>
    <w:p w:rsidR="004D2601" w:rsidRDefault="004D2601" w:rsidP="009832D3">
      <w:pPr>
        <w:pStyle w:val="Default"/>
        <w:rPr>
          <w:rFonts w:ascii="Times New Roman" w:hAnsi="Times New Roman" w:cs="Times New Roman"/>
          <w:b/>
          <w:szCs w:val="28"/>
        </w:rPr>
      </w:pPr>
    </w:p>
    <w:p w:rsidR="004D2601" w:rsidRDefault="004D2601" w:rsidP="009832D3">
      <w:pPr>
        <w:pStyle w:val="Default"/>
        <w:rPr>
          <w:rFonts w:ascii="Times New Roman" w:hAnsi="Times New Roman" w:cs="Times New Roman"/>
          <w:b/>
          <w:szCs w:val="28"/>
        </w:rPr>
      </w:pPr>
    </w:p>
    <w:p w:rsidR="004D2601" w:rsidRDefault="004D2601" w:rsidP="009832D3">
      <w:pPr>
        <w:pStyle w:val="Default"/>
        <w:rPr>
          <w:rFonts w:ascii="Times New Roman" w:hAnsi="Times New Roman" w:cs="Times New Roman"/>
          <w:b/>
          <w:szCs w:val="28"/>
        </w:rPr>
      </w:pPr>
    </w:p>
    <w:p w:rsidR="004D2601" w:rsidRDefault="004D2601" w:rsidP="009832D3">
      <w:pPr>
        <w:pStyle w:val="Default"/>
        <w:rPr>
          <w:rFonts w:ascii="Times New Roman" w:hAnsi="Times New Roman" w:cs="Times New Roman"/>
          <w:b/>
          <w:szCs w:val="28"/>
        </w:rPr>
      </w:pPr>
    </w:p>
    <w:p w:rsidR="004D2601" w:rsidRDefault="004D2601" w:rsidP="009832D3">
      <w:pPr>
        <w:pStyle w:val="Default"/>
        <w:rPr>
          <w:rFonts w:ascii="Times New Roman" w:hAnsi="Times New Roman" w:cs="Times New Roman"/>
          <w:b/>
          <w:szCs w:val="28"/>
        </w:rPr>
      </w:pPr>
    </w:p>
    <w:p w:rsidR="004D2601" w:rsidRDefault="004D2601" w:rsidP="009832D3">
      <w:pPr>
        <w:pStyle w:val="Default"/>
        <w:rPr>
          <w:rFonts w:ascii="Times New Roman" w:hAnsi="Times New Roman" w:cs="Times New Roman"/>
          <w:b/>
          <w:szCs w:val="28"/>
        </w:rPr>
      </w:pPr>
    </w:p>
    <w:p w:rsidR="004D2601" w:rsidRDefault="004D2601" w:rsidP="009832D3">
      <w:pPr>
        <w:pStyle w:val="Default"/>
        <w:rPr>
          <w:rFonts w:ascii="Times New Roman" w:hAnsi="Times New Roman" w:cs="Times New Roman"/>
          <w:b/>
          <w:szCs w:val="28"/>
        </w:rPr>
      </w:pPr>
    </w:p>
    <w:p w:rsidR="009832D3" w:rsidRPr="009832D3" w:rsidRDefault="009832D3" w:rsidP="009832D3">
      <w:pPr>
        <w:pStyle w:val="Default"/>
        <w:rPr>
          <w:rFonts w:ascii="Times New Roman" w:hAnsi="Times New Roman" w:cs="Times New Roman"/>
          <w:b/>
          <w:szCs w:val="28"/>
        </w:rPr>
      </w:pPr>
      <w:r w:rsidRPr="009832D3">
        <w:rPr>
          <w:rFonts w:ascii="Times New Roman" w:hAnsi="Times New Roman" w:cs="Times New Roman"/>
          <w:b/>
          <w:szCs w:val="28"/>
        </w:rPr>
        <w:lastRenderedPageBreak/>
        <w:t xml:space="preserve">Вопрос 19. Балансировка летательного аппарата аэродинамической схемы компоновки на заданных режимах полета. </w:t>
      </w:r>
    </w:p>
    <w:p w:rsidR="009832D3" w:rsidRPr="00C5795E" w:rsidRDefault="009832D3" w:rsidP="009832D3">
      <w:pPr>
        <w:rPr>
          <w:rFonts w:ascii="Times New Roman" w:hAnsi="Times New Roman" w:cs="Times New Roman"/>
          <w:sz w:val="24"/>
          <w:szCs w:val="24"/>
        </w:rPr>
      </w:pPr>
      <w:r w:rsidRPr="00C5795E">
        <w:rPr>
          <w:rFonts w:ascii="Times New Roman" w:hAnsi="Times New Roman" w:cs="Times New Roman"/>
          <w:sz w:val="24"/>
          <w:szCs w:val="24"/>
        </w:rPr>
        <w:t>Для обеспечения полета при заданном режиме (скорость, высота, направление ветра) необходимо поддерживать определенную подъемную силу и тягу. Для этого необходимо постоянное (ненулевое) отклонение управляющих аэродинамических поверхностей. В то же время, для осуществления маневра пилоту нужно иметь запас хода управляющих элементов в обе стороны. Но в таком случае изначально выбранный одинаковый в обе стороны запас хода от нулевого (нейтрального) положения не будет одинаковым относительно этого постоянного отклонения (простыми словами, 0±30° = 10° (+20 / -40)</w:t>
      </w:r>
      <w:proofErr w:type="gramStart"/>
      <w:r w:rsidRPr="00C5795E">
        <w:rPr>
          <w:rFonts w:ascii="Times New Roman" w:hAnsi="Times New Roman" w:cs="Times New Roman"/>
          <w:sz w:val="24"/>
          <w:szCs w:val="24"/>
        </w:rPr>
        <w:t xml:space="preserve"> )</w:t>
      </w:r>
      <w:proofErr w:type="gramEnd"/>
      <w:r w:rsidRPr="00C5795E">
        <w:rPr>
          <w:rFonts w:ascii="Times New Roman" w:hAnsi="Times New Roman" w:cs="Times New Roman"/>
          <w:sz w:val="24"/>
          <w:szCs w:val="24"/>
        </w:rPr>
        <w:t>. Необходимо обеспечить равномерный диапазон в обе стороны. Для этого или на этапе проектирования хорды крыла в нее вносят эту постоянную поправку, или в процессе полета для выхода на заданный режим пользуются вспомогательными управляющими поверхностями (предкрылки и прочее), чтобы отклонение основного органа управления оставалось нулевым.</w:t>
      </w:r>
    </w:p>
    <w:p w:rsidR="004D2601" w:rsidRDefault="004D2601" w:rsidP="009832D3">
      <w:pPr>
        <w:spacing w:after="0"/>
        <w:rPr>
          <w:rFonts w:ascii="Times New Roman" w:eastAsiaTheme="minorEastAsia" w:hAnsi="Times New Roman" w:cs="Times New Roman"/>
          <w:b/>
          <w:color w:val="000000"/>
          <w:sz w:val="24"/>
          <w:szCs w:val="28"/>
        </w:rPr>
      </w:pPr>
    </w:p>
    <w:p w:rsidR="004D2601" w:rsidRDefault="004D2601" w:rsidP="009832D3">
      <w:pPr>
        <w:spacing w:after="0"/>
        <w:rPr>
          <w:rFonts w:ascii="Times New Roman" w:eastAsiaTheme="minorEastAsia" w:hAnsi="Times New Roman" w:cs="Times New Roman"/>
          <w:b/>
          <w:color w:val="000000"/>
          <w:sz w:val="24"/>
          <w:szCs w:val="28"/>
        </w:rPr>
      </w:pPr>
    </w:p>
    <w:p w:rsidR="004D2601" w:rsidRDefault="004D2601" w:rsidP="009832D3">
      <w:pPr>
        <w:spacing w:after="0"/>
        <w:rPr>
          <w:rFonts w:ascii="Times New Roman" w:eastAsiaTheme="minorEastAsia" w:hAnsi="Times New Roman" w:cs="Times New Roman"/>
          <w:b/>
          <w:color w:val="000000"/>
          <w:sz w:val="24"/>
          <w:szCs w:val="28"/>
        </w:rPr>
      </w:pPr>
    </w:p>
    <w:p w:rsidR="004D2601" w:rsidRDefault="004D2601" w:rsidP="009832D3">
      <w:pPr>
        <w:spacing w:after="0"/>
        <w:rPr>
          <w:rFonts w:ascii="Times New Roman" w:eastAsiaTheme="minorEastAsia" w:hAnsi="Times New Roman" w:cs="Times New Roman"/>
          <w:b/>
          <w:color w:val="000000"/>
          <w:sz w:val="24"/>
          <w:szCs w:val="28"/>
        </w:rPr>
      </w:pPr>
    </w:p>
    <w:p w:rsidR="004D2601" w:rsidRDefault="004D2601" w:rsidP="009832D3">
      <w:pPr>
        <w:spacing w:after="0"/>
        <w:rPr>
          <w:rFonts w:ascii="Times New Roman" w:eastAsiaTheme="minorEastAsia" w:hAnsi="Times New Roman" w:cs="Times New Roman"/>
          <w:b/>
          <w:color w:val="000000"/>
          <w:sz w:val="24"/>
          <w:szCs w:val="28"/>
        </w:rPr>
      </w:pPr>
    </w:p>
    <w:p w:rsidR="004D2601" w:rsidRDefault="004D2601" w:rsidP="009832D3">
      <w:pPr>
        <w:spacing w:after="0"/>
        <w:rPr>
          <w:rFonts w:ascii="Times New Roman" w:eastAsiaTheme="minorEastAsia" w:hAnsi="Times New Roman" w:cs="Times New Roman"/>
          <w:b/>
          <w:color w:val="000000"/>
          <w:sz w:val="24"/>
          <w:szCs w:val="28"/>
        </w:rPr>
      </w:pPr>
    </w:p>
    <w:p w:rsidR="004D2601" w:rsidRDefault="004D2601" w:rsidP="009832D3">
      <w:pPr>
        <w:spacing w:after="0"/>
        <w:rPr>
          <w:rFonts w:ascii="Times New Roman" w:eastAsiaTheme="minorEastAsia" w:hAnsi="Times New Roman" w:cs="Times New Roman"/>
          <w:b/>
          <w:color w:val="000000"/>
          <w:sz w:val="24"/>
          <w:szCs w:val="28"/>
        </w:rPr>
      </w:pPr>
    </w:p>
    <w:p w:rsidR="004D2601" w:rsidRDefault="004D2601" w:rsidP="009832D3">
      <w:pPr>
        <w:spacing w:after="0"/>
        <w:rPr>
          <w:rFonts w:ascii="Times New Roman" w:eastAsiaTheme="minorEastAsia" w:hAnsi="Times New Roman" w:cs="Times New Roman"/>
          <w:b/>
          <w:color w:val="000000"/>
          <w:sz w:val="24"/>
          <w:szCs w:val="28"/>
        </w:rPr>
      </w:pPr>
    </w:p>
    <w:p w:rsidR="004D2601" w:rsidRDefault="004D2601" w:rsidP="009832D3">
      <w:pPr>
        <w:spacing w:after="0"/>
        <w:rPr>
          <w:rFonts w:ascii="Times New Roman" w:eastAsiaTheme="minorEastAsia" w:hAnsi="Times New Roman" w:cs="Times New Roman"/>
          <w:b/>
          <w:color w:val="000000"/>
          <w:sz w:val="24"/>
          <w:szCs w:val="28"/>
        </w:rPr>
      </w:pPr>
    </w:p>
    <w:p w:rsidR="004D2601" w:rsidRDefault="004D2601" w:rsidP="009832D3">
      <w:pPr>
        <w:spacing w:after="0"/>
        <w:rPr>
          <w:rFonts w:ascii="Times New Roman" w:eastAsiaTheme="minorEastAsia" w:hAnsi="Times New Roman" w:cs="Times New Roman"/>
          <w:b/>
          <w:color w:val="000000"/>
          <w:sz w:val="24"/>
          <w:szCs w:val="28"/>
        </w:rPr>
      </w:pPr>
    </w:p>
    <w:p w:rsidR="004D2601" w:rsidRDefault="004D2601" w:rsidP="009832D3">
      <w:pPr>
        <w:spacing w:after="0"/>
        <w:rPr>
          <w:rFonts w:ascii="Times New Roman" w:eastAsiaTheme="minorEastAsia" w:hAnsi="Times New Roman" w:cs="Times New Roman"/>
          <w:b/>
          <w:color w:val="000000"/>
          <w:sz w:val="24"/>
          <w:szCs w:val="28"/>
        </w:rPr>
      </w:pPr>
    </w:p>
    <w:p w:rsidR="004D2601" w:rsidRDefault="004D2601" w:rsidP="009832D3">
      <w:pPr>
        <w:spacing w:after="0"/>
        <w:rPr>
          <w:rFonts w:ascii="Times New Roman" w:eastAsiaTheme="minorEastAsia" w:hAnsi="Times New Roman" w:cs="Times New Roman"/>
          <w:b/>
          <w:color w:val="000000"/>
          <w:sz w:val="24"/>
          <w:szCs w:val="28"/>
        </w:rPr>
      </w:pPr>
    </w:p>
    <w:p w:rsidR="004D2601" w:rsidRDefault="004D2601" w:rsidP="009832D3">
      <w:pPr>
        <w:spacing w:after="0"/>
        <w:rPr>
          <w:rFonts w:ascii="Times New Roman" w:eastAsiaTheme="minorEastAsia" w:hAnsi="Times New Roman" w:cs="Times New Roman"/>
          <w:b/>
          <w:color w:val="000000"/>
          <w:sz w:val="24"/>
          <w:szCs w:val="28"/>
        </w:rPr>
      </w:pPr>
    </w:p>
    <w:p w:rsidR="004D2601" w:rsidRDefault="004D2601" w:rsidP="009832D3">
      <w:pPr>
        <w:spacing w:after="0"/>
        <w:rPr>
          <w:rFonts w:ascii="Times New Roman" w:eastAsiaTheme="minorEastAsia" w:hAnsi="Times New Roman" w:cs="Times New Roman"/>
          <w:b/>
          <w:color w:val="000000"/>
          <w:sz w:val="24"/>
          <w:szCs w:val="28"/>
        </w:rPr>
      </w:pPr>
    </w:p>
    <w:p w:rsidR="004D2601" w:rsidRDefault="004D2601" w:rsidP="009832D3">
      <w:pPr>
        <w:spacing w:after="0"/>
        <w:rPr>
          <w:rFonts w:ascii="Times New Roman" w:eastAsiaTheme="minorEastAsia" w:hAnsi="Times New Roman" w:cs="Times New Roman"/>
          <w:b/>
          <w:color w:val="000000"/>
          <w:sz w:val="24"/>
          <w:szCs w:val="28"/>
        </w:rPr>
      </w:pPr>
    </w:p>
    <w:p w:rsidR="004D2601" w:rsidRDefault="004D2601" w:rsidP="009832D3">
      <w:pPr>
        <w:spacing w:after="0"/>
        <w:rPr>
          <w:rFonts w:ascii="Times New Roman" w:eastAsiaTheme="minorEastAsia" w:hAnsi="Times New Roman" w:cs="Times New Roman"/>
          <w:b/>
          <w:color w:val="000000"/>
          <w:sz w:val="24"/>
          <w:szCs w:val="28"/>
        </w:rPr>
      </w:pPr>
    </w:p>
    <w:p w:rsidR="004D2601" w:rsidRDefault="004D2601" w:rsidP="009832D3">
      <w:pPr>
        <w:spacing w:after="0"/>
        <w:rPr>
          <w:rFonts w:ascii="Times New Roman" w:eastAsiaTheme="minorEastAsia" w:hAnsi="Times New Roman" w:cs="Times New Roman"/>
          <w:b/>
          <w:color w:val="000000"/>
          <w:sz w:val="24"/>
          <w:szCs w:val="28"/>
        </w:rPr>
      </w:pPr>
    </w:p>
    <w:p w:rsidR="004D2601" w:rsidRDefault="004D2601" w:rsidP="009832D3">
      <w:pPr>
        <w:spacing w:after="0"/>
        <w:rPr>
          <w:rFonts w:ascii="Times New Roman" w:eastAsiaTheme="minorEastAsia" w:hAnsi="Times New Roman" w:cs="Times New Roman"/>
          <w:b/>
          <w:color w:val="000000"/>
          <w:sz w:val="24"/>
          <w:szCs w:val="28"/>
        </w:rPr>
      </w:pPr>
    </w:p>
    <w:p w:rsidR="004D2601" w:rsidRDefault="004D2601" w:rsidP="009832D3">
      <w:pPr>
        <w:spacing w:after="0"/>
        <w:rPr>
          <w:rFonts w:ascii="Times New Roman" w:eastAsiaTheme="minorEastAsia" w:hAnsi="Times New Roman" w:cs="Times New Roman"/>
          <w:b/>
          <w:color w:val="000000"/>
          <w:sz w:val="24"/>
          <w:szCs w:val="28"/>
        </w:rPr>
      </w:pPr>
    </w:p>
    <w:p w:rsidR="004D2601" w:rsidRDefault="004D2601" w:rsidP="009832D3">
      <w:pPr>
        <w:spacing w:after="0"/>
        <w:rPr>
          <w:rFonts w:ascii="Times New Roman" w:eastAsiaTheme="minorEastAsia" w:hAnsi="Times New Roman" w:cs="Times New Roman"/>
          <w:b/>
          <w:color w:val="000000"/>
          <w:sz w:val="24"/>
          <w:szCs w:val="28"/>
        </w:rPr>
      </w:pPr>
    </w:p>
    <w:p w:rsidR="004D2601" w:rsidRDefault="004D2601" w:rsidP="009832D3">
      <w:pPr>
        <w:spacing w:after="0"/>
        <w:rPr>
          <w:rFonts w:ascii="Times New Roman" w:eastAsiaTheme="minorEastAsia" w:hAnsi="Times New Roman" w:cs="Times New Roman"/>
          <w:b/>
          <w:color w:val="000000"/>
          <w:sz w:val="24"/>
          <w:szCs w:val="28"/>
        </w:rPr>
      </w:pPr>
    </w:p>
    <w:p w:rsidR="004D2601" w:rsidRDefault="004D2601" w:rsidP="009832D3">
      <w:pPr>
        <w:spacing w:after="0"/>
        <w:rPr>
          <w:rFonts w:ascii="Times New Roman" w:eastAsiaTheme="minorEastAsia" w:hAnsi="Times New Roman" w:cs="Times New Roman"/>
          <w:b/>
          <w:color w:val="000000"/>
          <w:sz w:val="24"/>
          <w:szCs w:val="28"/>
        </w:rPr>
      </w:pPr>
    </w:p>
    <w:p w:rsidR="004D2601" w:rsidRDefault="004D2601" w:rsidP="009832D3">
      <w:pPr>
        <w:spacing w:after="0"/>
        <w:rPr>
          <w:rFonts w:ascii="Times New Roman" w:eastAsiaTheme="minorEastAsia" w:hAnsi="Times New Roman" w:cs="Times New Roman"/>
          <w:b/>
          <w:color w:val="000000"/>
          <w:sz w:val="24"/>
          <w:szCs w:val="28"/>
        </w:rPr>
      </w:pPr>
    </w:p>
    <w:p w:rsidR="004D2601" w:rsidRDefault="004D2601" w:rsidP="009832D3">
      <w:pPr>
        <w:spacing w:after="0"/>
        <w:rPr>
          <w:rFonts w:ascii="Times New Roman" w:eastAsiaTheme="minorEastAsia" w:hAnsi="Times New Roman" w:cs="Times New Roman"/>
          <w:b/>
          <w:color w:val="000000"/>
          <w:sz w:val="24"/>
          <w:szCs w:val="28"/>
        </w:rPr>
      </w:pPr>
    </w:p>
    <w:p w:rsidR="004D2601" w:rsidRDefault="004D2601" w:rsidP="009832D3">
      <w:pPr>
        <w:spacing w:after="0"/>
        <w:rPr>
          <w:rFonts w:ascii="Times New Roman" w:eastAsiaTheme="minorEastAsia" w:hAnsi="Times New Roman" w:cs="Times New Roman"/>
          <w:b/>
          <w:color w:val="000000"/>
          <w:sz w:val="24"/>
          <w:szCs w:val="28"/>
        </w:rPr>
      </w:pPr>
    </w:p>
    <w:p w:rsidR="004D2601" w:rsidRDefault="004D2601" w:rsidP="009832D3">
      <w:pPr>
        <w:spacing w:after="0"/>
        <w:rPr>
          <w:rFonts w:ascii="Times New Roman" w:eastAsiaTheme="minorEastAsia" w:hAnsi="Times New Roman" w:cs="Times New Roman"/>
          <w:b/>
          <w:color w:val="000000"/>
          <w:sz w:val="24"/>
          <w:szCs w:val="28"/>
        </w:rPr>
      </w:pPr>
    </w:p>
    <w:p w:rsidR="004D2601" w:rsidRDefault="004D2601" w:rsidP="009832D3">
      <w:pPr>
        <w:spacing w:after="0"/>
        <w:rPr>
          <w:rFonts w:ascii="Times New Roman" w:eastAsiaTheme="minorEastAsia" w:hAnsi="Times New Roman" w:cs="Times New Roman"/>
          <w:b/>
          <w:color w:val="000000"/>
          <w:sz w:val="24"/>
          <w:szCs w:val="28"/>
        </w:rPr>
      </w:pPr>
    </w:p>
    <w:p w:rsidR="004D2601" w:rsidRDefault="004D2601" w:rsidP="009832D3">
      <w:pPr>
        <w:spacing w:after="0"/>
        <w:rPr>
          <w:rFonts w:ascii="Times New Roman" w:eastAsiaTheme="minorEastAsia" w:hAnsi="Times New Roman" w:cs="Times New Roman"/>
          <w:b/>
          <w:color w:val="000000"/>
          <w:sz w:val="24"/>
          <w:szCs w:val="28"/>
        </w:rPr>
      </w:pPr>
    </w:p>
    <w:p w:rsidR="004D2601" w:rsidRDefault="004D2601" w:rsidP="009832D3">
      <w:pPr>
        <w:spacing w:after="0"/>
        <w:rPr>
          <w:rFonts w:ascii="Times New Roman" w:eastAsiaTheme="minorEastAsia" w:hAnsi="Times New Roman" w:cs="Times New Roman"/>
          <w:b/>
          <w:color w:val="000000"/>
          <w:sz w:val="24"/>
          <w:szCs w:val="28"/>
        </w:rPr>
      </w:pPr>
    </w:p>
    <w:p w:rsidR="004D2601" w:rsidRDefault="004D2601" w:rsidP="009832D3">
      <w:pPr>
        <w:spacing w:after="0"/>
        <w:rPr>
          <w:rFonts w:ascii="Times New Roman" w:eastAsiaTheme="minorEastAsia" w:hAnsi="Times New Roman" w:cs="Times New Roman"/>
          <w:b/>
          <w:color w:val="000000"/>
          <w:sz w:val="24"/>
          <w:szCs w:val="28"/>
        </w:rPr>
      </w:pPr>
    </w:p>
    <w:p w:rsidR="004D2601" w:rsidRDefault="004D2601" w:rsidP="009832D3">
      <w:pPr>
        <w:spacing w:after="0"/>
        <w:rPr>
          <w:rFonts w:ascii="Times New Roman" w:eastAsiaTheme="minorEastAsia" w:hAnsi="Times New Roman" w:cs="Times New Roman"/>
          <w:b/>
          <w:color w:val="000000"/>
          <w:sz w:val="24"/>
          <w:szCs w:val="28"/>
        </w:rPr>
      </w:pPr>
    </w:p>
    <w:p w:rsidR="004D2601" w:rsidRDefault="004D2601" w:rsidP="009832D3">
      <w:pPr>
        <w:spacing w:after="0"/>
        <w:rPr>
          <w:rFonts w:ascii="Times New Roman" w:eastAsiaTheme="minorEastAsia" w:hAnsi="Times New Roman" w:cs="Times New Roman"/>
          <w:b/>
          <w:color w:val="000000"/>
          <w:sz w:val="24"/>
          <w:szCs w:val="28"/>
        </w:rPr>
      </w:pPr>
    </w:p>
    <w:p w:rsidR="004D2601" w:rsidRDefault="004D2601" w:rsidP="009832D3">
      <w:pPr>
        <w:spacing w:after="0"/>
        <w:rPr>
          <w:rFonts w:ascii="Times New Roman" w:eastAsiaTheme="minorEastAsia" w:hAnsi="Times New Roman" w:cs="Times New Roman"/>
          <w:b/>
          <w:color w:val="000000"/>
          <w:sz w:val="24"/>
          <w:szCs w:val="28"/>
        </w:rPr>
      </w:pPr>
    </w:p>
    <w:p w:rsidR="004D2601" w:rsidRDefault="004D2601" w:rsidP="009832D3">
      <w:pPr>
        <w:spacing w:after="0"/>
        <w:rPr>
          <w:rFonts w:ascii="Times New Roman" w:eastAsiaTheme="minorEastAsia" w:hAnsi="Times New Roman" w:cs="Times New Roman"/>
          <w:b/>
          <w:color w:val="000000"/>
          <w:sz w:val="24"/>
          <w:szCs w:val="28"/>
        </w:rPr>
      </w:pPr>
    </w:p>
    <w:p w:rsidR="009832D3" w:rsidRPr="009832D3" w:rsidRDefault="009832D3" w:rsidP="009832D3">
      <w:pPr>
        <w:spacing w:after="0"/>
        <w:rPr>
          <w:rFonts w:ascii="Times New Roman" w:eastAsiaTheme="minorEastAsia" w:hAnsi="Times New Roman" w:cs="Times New Roman"/>
          <w:b/>
          <w:color w:val="000000"/>
          <w:sz w:val="24"/>
          <w:szCs w:val="28"/>
        </w:rPr>
      </w:pPr>
      <w:r w:rsidRPr="009832D3">
        <w:rPr>
          <w:rFonts w:ascii="Times New Roman" w:eastAsiaTheme="minorEastAsia" w:hAnsi="Times New Roman" w:cs="Times New Roman"/>
          <w:b/>
          <w:color w:val="000000"/>
          <w:sz w:val="24"/>
          <w:szCs w:val="28"/>
        </w:rPr>
        <w:lastRenderedPageBreak/>
        <w:t xml:space="preserve">Вопрос 20. </w:t>
      </w:r>
      <w:r w:rsidRPr="009832D3">
        <w:rPr>
          <w:rFonts w:ascii="Times New Roman" w:hAnsi="Times New Roman" w:cs="Times New Roman"/>
          <w:b/>
          <w:sz w:val="24"/>
          <w:szCs w:val="28"/>
        </w:rPr>
        <w:t>Редукция (упрощение) уравнений движения ЛА</w:t>
      </w:r>
    </w:p>
    <w:p w:rsidR="009832D3" w:rsidRPr="009832D3" w:rsidRDefault="009832D3" w:rsidP="009832D3">
      <w:pPr>
        <w:spacing w:after="0"/>
        <w:ind w:firstLine="708"/>
        <w:rPr>
          <w:rFonts w:ascii="Times New Roman" w:hAnsi="Times New Roman" w:cs="Times New Roman"/>
          <w:color w:val="000000"/>
          <w:sz w:val="24"/>
        </w:rPr>
      </w:pPr>
      <w:r w:rsidRPr="009832D3">
        <w:rPr>
          <w:rFonts w:ascii="Times New Roman" w:hAnsi="Times New Roman" w:cs="Times New Roman"/>
          <w:color w:val="000000"/>
          <w:sz w:val="24"/>
        </w:rPr>
        <w:t xml:space="preserve">Несмотря на </w:t>
      </w:r>
      <w:proofErr w:type="gramStart"/>
      <w:r w:rsidRPr="009832D3">
        <w:rPr>
          <w:rFonts w:ascii="Times New Roman" w:hAnsi="Times New Roman" w:cs="Times New Roman"/>
          <w:color w:val="000000"/>
          <w:sz w:val="24"/>
        </w:rPr>
        <w:t>то</w:t>
      </w:r>
      <w:proofErr w:type="gramEnd"/>
      <w:r w:rsidRPr="009832D3">
        <w:rPr>
          <w:rFonts w:ascii="Times New Roman" w:hAnsi="Times New Roman" w:cs="Times New Roman"/>
          <w:color w:val="000000"/>
          <w:sz w:val="24"/>
        </w:rPr>
        <w:t xml:space="preserve"> что зависимости для аэродинамических коэффициентов профиля известны исходя из теоретических расчетов или эксперимента аэродинамика конструкции летательного аппарата определяется целым рядом дополнительных факторов а именно: </w:t>
      </w:r>
    </w:p>
    <w:p w:rsidR="009832D3" w:rsidRPr="009832D3" w:rsidRDefault="009832D3" w:rsidP="009832D3">
      <w:pPr>
        <w:spacing w:after="0"/>
        <w:rPr>
          <w:rFonts w:ascii="Times New Roman" w:hAnsi="Times New Roman" w:cs="Times New Roman"/>
          <w:color w:val="000000"/>
          <w:sz w:val="24"/>
        </w:rPr>
      </w:pPr>
      <w:r w:rsidRPr="009832D3">
        <w:rPr>
          <w:rFonts w:ascii="Times New Roman" w:hAnsi="Times New Roman" w:cs="Times New Roman"/>
          <w:color w:val="000000"/>
          <w:sz w:val="24"/>
        </w:rPr>
        <w:t xml:space="preserve">1) влияние близости земли  (экранный эффект) </w:t>
      </w:r>
    </w:p>
    <w:p w:rsidR="009832D3" w:rsidRPr="009832D3" w:rsidRDefault="009832D3" w:rsidP="009832D3">
      <w:pPr>
        <w:spacing w:after="0"/>
        <w:rPr>
          <w:rFonts w:ascii="Times New Roman" w:hAnsi="Times New Roman" w:cs="Times New Roman"/>
          <w:color w:val="000000"/>
          <w:sz w:val="24"/>
        </w:rPr>
      </w:pPr>
      <w:r w:rsidRPr="009832D3">
        <w:rPr>
          <w:rFonts w:ascii="Times New Roman" w:hAnsi="Times New Roman" w:cs="Times New Roman"/>
          <w:color w:val="000000"/>
          <w:sz w:val="24"/>
        </w:rPr>
        <w:t>2) состояние органов механизации несущих поверхностей и летные конфигурации ЛА (подвесное оборудование, подвесные баки)</w:t>
      </w:r>
    </w:p>
    <w:p w:rsidR="009832D3" w:rsidRPr="009832D3" w:rsidRDefault="009832D3" w:rsidP="009832D3">
      <w:pPr>
        <w:spacing w:after="0"/>
        <w:ind w:firstLine="708"/>
        <w:rPr>
          <w:rFonts w:ascii="Times New Roman" w:hAnsi="Times New Roman" w:cs="Times New Roman"/>
          <w:color w:val="000000"/>
          <w:sz w:val="24"/>
        </w:rPr>
      </w:pPr>
      <w:r w:rsidRPr="009832D3">
        <w:rPr>
          <w:rFonts w:ascii="Times New Roman" w:hAnsi="Times New Roman" w:cs="Times New Roman"/>
          <w:color w:val="000000"/>
          <w:sz w:val="24"/>
        </w:rPr>
        <w:t>Также существует аэродинамические схемы летательного аппарата, аэродинамические конфигурации которых могут меняться по режимам полета. Чтобы провести редукцию исходных уравнений движения составляют сложную расчетную задачу в каждой точке полетной области.</w:t>
      </w:r>
    </w:p>
    <w:p w:rsidR="009832D3" w:rsidRDefault="009832D3" w:rsidP="009832D3">
      <w:pPr>
        <w:spacing w:after="0"/>
        <w:rPr>
          <w:rFonts w:ascii="Calibri" w:hAnsi="Calibri"/>
          <w:color w:val="000000"/>
        </w:rPr>
      </w:pPr>
      <w:r>
        <w:rPr>
          <w:rFonts w:ascii="Calibri" w:hAnsi="Calibri"/>
          <w:noProof/>
          <w:color w:val="000000"/>
          <w:lang w:eastAsia="ru-RU"/>
        </w:rPr>
        <w:drawing>
          <wp:inline distT="0" distB="0" distL="0" distR="0">
            <wp:extent cx="4486275" cy="2828925"/>
            <wp:effectExtent l="0" t="0" r="9525" b="9525"/>
            <wp:docPr id="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6275" cy="2828925"/>
                    </a:xfrm>
                    <a:prstGeom prst="rect">
                      <a:avLst/>
                    </a:prstGeom>
                    <a:noFill/>
                    <a:ln>
                      <a:noFill/>
                    </a:ln>
                  </pic:spPr>
                </pic:pic>
              </a:graphicData>
            </a:graphic>
          </wp:inline>
        </w:drawing>
      </w:r>
    </w:p>
    <w:p w:rsidR="009832D3" w:rsidRPr="009832D3" w:rsidRDefault="009832D3" w:rsidP="009832D3">
      <w:pPr>
        <w:spacing w:after="0"/>
        <w:ind w:firstLine="708"/>
        <w:rPr>
          <w:rFonts w:ascii="Times New Roman" w:hAnsi="Times New Roman" w:cs="Times New Roman"/>
          <w:color w:val="000000"/>
          <w:sz w:val="24"/>
        </w:rPr>
      </w:pPr>
      <w:r w:rsidRPr="009832D3">
        <w:rPr>
          <w:rFonts w:ascii="Times New Roman" w:hAnsi="Times New Roman" w:cs="Times New Roman"/>
          <w:color w:val="000000"/>
          <w:sz w:val="24"/>
        </w:rPr>
        <w:t>Для получения математической модели летательного аппарата необходимо:</w:t>
      </w:r>
    </w:p>
    <w:p w:rsidR="009832D3" w:rsidRPr="009832D3" w:rsidRDefault="009832D3" w:rsidP="009832D3">
      <w:pPr>
        <w:spacing w:after="0"/>
        <w:rPr>
          <w:rFonts w:ascii="Times New Roman" w:hAnsi="Times New Roman" w:cs="Times New Roman"/>
          <w:color w:val="000000"/>
          <w:sz w:val="24"/>
        </w:rPr>
      </w:pPr>
      <w:r w:rsidRPr="009832D3">
        <w:rPr>
          <w:rFonts w:ascii="Times New Roman" w:hAnsi="Times New Roman" w:cs="Times New Roman"/>
          <w:color w:val="000000"/>
          <w:sz w:val="24"/>
        </w:rPr>
        <w:t xml:space="preserve">1) проверить возможность использования введённых допущений (их корректности) </w:t>
      </w:r>
    </w:p>
    <w:p w:rsidR="009832D3" w:rsidRPr="009832D3" w:rsidRDefault="009832D3" w:rsidP="009832D3">
      <w:pPr>
        <w:spacing w:after="0"/>
        <w:rPr>
          <w:rFonts w:ascii="Times New Roman" w:hAnsi="Times New Roman" w:cs="Times New Roman"/>
          <w:color w:val="000000"/>
          <w:sz w:val="24"/>
        </w:rPr>
      </w:pPr>
      <w:r w:rsidRPr="009832D3">
        <w:rPr>
          <w:rFonts w:ascii="Times New Roman" w:hAnsi="Times New Roman" w:cs="Times New Roman"/>
          <w:color w:val="000000"/>
          <w:sz w:val="24"/>
        </w:rPr>
        <w:t xml:space="preserve">2) получить сами уравнение для заданного типа летательного аппарата </w:t>
      </w:r>
    </w:p>
    <w:p w:rsidR="009832D3" w:rsidRPr="009832D3" w:rsidRDefault="009832D3" w:rsidP="009832D3">
      <w:pPr>
        <w:spacing w:after="0"/>
        <w:rPr>
          <w:rFonts w:ascii="Times New Roman" w:hAnsi="Times New Roman" w:cs="Times New Roman"/>
          <w:color w:val="000000"/>
          <w:sz w:val="24"/>
        </w:rPr>
      </w:pPr>
      <w:r w:rsidRPr="009832D3">
        <w:rPr>
          <w:rFonts w:ascii="Times New Roman" w:hAnsi="Times New Roman" w:cs="Times New Roman"/>
          <w:color w:val="000000"/>
          <w:sz w:val="24"/>
        </w:rPr>
        <w:t xml:space="preserve">3) при условии выполнения гипотезы стационарности и наличия плоскости симметрии, уравнения разделяют на уравнения продольного движения и бокового движения и относительно осей X </w:t>
      </w:r>
      <w:r w:rsidRPr="009832D3">
        <w:rPr>
          <w:rFonts w:ascii="Times New Roman" w:hAnsi="Times New Roman" w:cs="Times New Roman"/>
          <w:color w:val="000000"/>
          <w:sz w:val="24"/>
          <w:lang w:val="en-US"/>
        </w:rPr>
        <w:t>Y</w:t>
      </w:r>
      <w:r w:rsidRPr="009832D3">
        <w:rPr>
          <w:rFonts w:ascii="Times New Roman" w:hAnsi="Times New Roman" w:cs="Times New Roman"/>
          <w:color w:val="000000"/>
          <w:sz w:val="24"/>
        </w:rPr>
        <w:t>→ рысканье и крен.</w:t>
      </w:r>
    </w:p>
    <w:p w:rsidR="009832D3" w:rsidRPr="009832D3" w:rsidRDefault="009832D3" w:rsidP="009832D3">
      <w:pPr>
        <w:spacing w:after="0"/>
        <w:rPr>
          <w:rFonts w:ascii="Times New Roman" w:hAnsi="Times New Roman" w:cs="Times New Roman"/>
          <w:color w:val="000000"/>
          <w:sz w:val="24"/>
        </w:rPr>
      </w:pPr>
      <w:proofErr w:type="gramStart"/>
      <w:r w:rsidRPr="009832D3">
        <w:rPr>
          <w:rFonts w:ascii="Times New Roman" w:hAnsi="Times New Roman" w:cs="Times New Roman"/>
          <w:color w:val="000000"/>
          <w:sz w:val="24"/>
        </w:rPr>
        <w:t>То</w:t>
      </w:r>
      <w:proofErr w:type="gramEnd"/>
      <w:r w:rsidRPr="009832D3">
        <w:rPr>
          <w:rFonts w:ascii="Times New Roman" w:hAnsi="Times New Roman" w:cs="Times New Roman"/>
          <w:color w:val="000000"/>
          <w:sz w:val="24"/>
        </w:rPr>
        <w:t xml:space="preserve"> что давал </w:t>
      </w:r>
      <w:proofErr w:type="spellStart"/>
      <w:r w:rsidRPr="009832D3">
        <w:rPr>
          <w:rFonts w:ascii="Times New Roman" w:hAnsi="Times New Roman" w:cs="Times New Roman"/>
          <w:color w:val="000000"/>
          <w:sz w:val="24"/>
        </w:rPr>
        <w:t>Мищ</w:t>
      </w:r>
      <w:proofErr w:type="spellEnd"/>
      <w:r w:rsidRPr="009832D3">
        <w:rPr>
          <w:rFonts w:ascii="Times New Roman" w:hAnsi="Times New Roman" w:cs="Times New Roman"/>
          <w:color w:val="000000"/>
          <w:sz w:val="24"/>
        </w:rPr>
        <w:t xml:space="preserve">, наши лекции: </w:t>
      </w:r>
    </w:p>
    <w:p w:rsidR="009832D3" w:rsidRPr="009832D3" w:rsidRDefault="009832D3" w:rsidP="009832D3">
      <w:pPr>
        <w:spacing w:after="0"/>
        <w:rPr>
          <w:rFonts w:ascii="Times New Roman" w:hAnsi="Times New Roman" w:cs="Times New Roman"/>
          <w:color w:val="000000"/>
          <w:sz w:val="24"/>
        </w:rPr>
      </w:pPr>
      <w:r w:rsidRPr="009832D3">
        <w:rPr>
          <w:rFonts w:ascii="Times New Roman" w:hAnsi="Times New Roman" w:cs="Times New Roman"/>
          <w:color w:val="000000"/>
          <w:sz w:val="24"/>
        </w:rPr>
        <w:t>Для самолётов выполняется условие гипотезы стационарности набегающего потока. При этом условии, правую часть уравнений движения можно разложить в ряд Тейлора (если считать, что возмущения, действ. на ЛА малы, а правая часть удовлетворяет условиям Дирихле (нет скачков 1ого рода, нет разрывов)</w:t>
      </w:r>
      <w:proofErr w:type="gramStart"/>
      <w:r w:rsidRPr="009832D3">
        <w:rPr>
          <w:rFonts w:ascii="Times New Roman" w:hAnsi="Times New Roman" w:cs="Times New Roman"/>
          <w:color w:val="000000"/>
          <w:sz w:val="24"/>
        </w:rPr>
        <w:t>)о</w:t>
      </w:r>
      <w:proofErr w:type="gramEnd"/>
      <w:r w:rsidRPr="009832D3">
        <w:rPr>
          <w:rFonts w:ascii="Times New Roman" w:hAnsi="Times New Roman" w:cs="Times New Roman"/>
          <w:color w:val="000000"/>
          <w:sz w:val="24"/>
        </w:rPr>
        <w:t xml:space="preserve">тносительно рабочей точки, то есть от системы нелинейных ДУ переходим к системе линейных ДУ. Исходя из того что летательный аппарат имеет плоскость симметрии то зависимость сил и моментов действующих в плоскости симметрии и сил и моментов действующих перпендикулярно плоскости симметрии имеет вид квадратной и кубической параболы, значит можно разделить уравнения на уравнения продольного движения и уравнения бокового движения. Уравнения 12 порядка превращаем в </w:t>
      </w:r>
      <w:proofErr w:type="gramStart"/>
      <w:r w:rsidRPr="009832D3">
        <w:rPr>
          <w:rFonts w:ascii="Times New Roman" w:hAnsi="Times New Roman" w:cs="Times New Roman"/>
          <w:color w:val="000000"/>
          <w:sz w:val="24"/>
        </w:rPr>
        <w:t>уравнения</w:t>
      </w:r>
      <w:proofErr w:type="gramEnd"/>
      <w:r w:rsidRPr="009832D3">
        <w:rPr>
          <w:rFonts w:ascii="Times New Roman" w:hAnsi="Times New Roman" w:cs="Times New Roman"/>
          <w:color w:val="000000"/>
          <w:sz w:val="24"/>
        </w:rPr>
        <w:t xml:space="preserve"> второго и третьего порядка </w:t>
      </w:r>
      <w:proofErr w:type="gramStart"/>
      <w:r w:rsidRPr="009832D3">
        <w:rPr>
          <w:rFonts w:ascii="Times New Roman" w:hAnsi="Times New Roman" w:cs="Times New Roman"/>
          <w:color w:val="000000"/>
          <w:sz w:val="24"/>
        </w:rPr>
        <w:t>которые</w:t>
      </w:r>
      <w:proofErr w:type="gramEnd"/>
      <w:r w:rsidRPr="009832D3">
        <w:rPr>
          <w:rFonts w:ascii="Times New Roman" w:hAnsi="Times New Roman" w:cs="Times New Roman"/>
          <w:color w:val="000000"/>
          <w:sz w:val="24"/>
        </w:rPr>
        <w:t xml:space="preserve"> можно решать.</w:t>
      </w:r>
    </w:p>
    <w:p w:rsidR="009832D3" w:rsidRDefault="009832D3" w:rsidP="009832D3">
      <w:pPr>
        <w:spacing w:after="0"/>
        <w:rPr>
          <w:rFonts w:ascii="Times New Roman" w:hAnsi="Times New Roman" w:cs="Times New Roman"/>
          <w:color w:val="000000"/>
          <w:sz w:val="24"/>
        </w:rPr>
      </w:pPr>
      <w:r w:rsidRPr="009832D3">
        <w:rPr>
          <w:rFonts w:ascii="Times New Roman" w:hAnsi="Times New Roman" w:cs="Times New Roman"/>
          <w:color w:val="000000"/>
          <w:sz w:val="24"/>
        </w:rPr>
        <w:t xml:space="preserve">Гипотеза стационарности: Параметры </w:t>
      </w:r>
      <w:proofErr w:type="spellStart"/>
      <w:proofErr w:type="gramStart"/>
      <w:r w:rsidRPr="009832D3">
        <w:rPr>
          <w:rFonts w:ascii="Times New Roman" w:hAnsi="Times New Roman" w:cs="Times New Roman"/>
          <w:color w:val="000000"/>
          <w:sz w:val="24"/>
        </w:rPr>
        <w:t>набег-его</w:t>
      </w:r>
      <w:proofErr w:type="spellEnd"/>
      <w:proofErr w:type="gramEnd"/>
      <w:r w:rsidRPr="009832D3">
        <w:rPr>
          <w:rFonts w:ascii="Times New Roman" w:hAnsi="Times New Roman" w:cs="Times New Roman"/>
          <w:color w:val="000000"/>
          <w:sz w:val="24"/>
        </w:rPr>
        <w:t xml:space="preserve"> потока зависят от </w:t>
      </w:r>
      <w:proofErr w:type="spellStart"/>
      <w:r w:rsidRPr="009832D3">
        <w:rPr>
          <w:rFonts w:ascii="Times New Roman" w:hAnsi="Times New Roman" w:cs="Times New Roman"/>
          <w:color w:val="000000"/>
          <w:sz w:val="24"/>
        </w:rPr>
        <w:t>кинемат-их</w:t>
      </w:r>
      <w:proofErr w:type="spellEnd"/>
      <w:r w:rsidRPr="009832D3">
        <w:rPr>
          <w:rFonts w:ascii="Times New Roman" w:hAnsi="Times New Roman" w:cs="Times New Roman"/>
          <w:color w:val="000000"/>
          <w:sz w:val="24"/>
        </w:rPr>
        <w:t xml:space="preserve"> параметров и не зависят от производных</w:t>
      </w:r>
    </w:p>
    <w:p w:rsidR="004D2601" w:rsidRDefault="004D2601" w:rsidP="009832D3">
      <w:pPr>
        <w:spacing w:after="0"/>
        <w:rPr>
          <w:rFonts w:ascii="Times New Roman" w:hAnsi="Times New Roman" w:cs="Times New Roman"/>
          <w:color w:val="000000"/>
          <w:sz w:val="24"/>
        </w:rPr>
      </w:pPr>
    </w:p>
    <w:p w:rsidR="004D2601" w:rsidRDefault="004D2601" w:rsidP="009832D3">
      <w:pPr>
        <w:spacing w:after="0"/>
        <w:rPr>
          <w:rFonts w:ascii="Times New Roman" w:hAnsi="Times New Roman" w:cs="Times New Roman"/>
          <w:color w:val="000000"/>
          <w:sz w:val="24"/>
        </w:rPr>
      </w:pPr>
    </w:p>
    <w:p w:rsidR="008A7A67" w:rsidRPr="008A7A67" w:rsidRDefault="008A7A67" w:rsidP="008A7A67">
      <w:pPr>
        <w:rPr>
          <w:rFonts w:ascii="Times New Roman" w:hAnsi="Times New Roman" w:cs="Times New Roman"/>
          <w:b/>
          <w:sz w:val="24"/>
        </w:rPr>
      </w:pPr>
      <w:r w:rsidRPr="008A7A67">
        <w:rPr>
          <w:rFonts w:ascii="Times New Roman" w:hAnsi="Times New Roman" w:cs="Times New Roman"/>
          <w:b/>
          <w:sz w:val="24"/>
        </w:rPr>
        <w:lastRenderedPageBreak/>
        <w:t>Вопрос 21. Исследование летательного аппарата на устойчивость и управляемость.</w:t>
      </w:r>
    </w:p>
    <w:p w:rsidR="008A7A67" w:rsidRPr="00E243F7" w:rsidRDefault="008A7A67" w:rsidP="004D2601">
      <w:pPr>
        <w:spacing w:after="0"/>
        <w:rPr>
          <w:rFonts w:ascii="Times New Roman" w:hAnsi="Times New Roman" w:cs="Times New Roman"/>
        </w:rPr>
      </w:pPr>
      <w:r w:rsidRPr="00E243F7">
        <w:rPr>
          <w:rFonts w:ascii="Times New Roman" w:hAnsi="Times New Roman" w:cs="Times New Roman"/>
          <w:u w:val="single"/>
        </w:rPr>
        <w:t>Продольная управляемость ЛА</w:t>
      </w:r>
      <w:r w:rsidRPr="00E243F7">
        <w:rPr>
          <w:rFonts w:ascii="Times New Roman" w:hAnsi="Times New Roman" w:cs="Times New Roman"/>
        </w:rPr>
        <w:t xml:space="preserve"> – изменение угла атаки при </w:t>
      </w:r>
      <w:proofErr w:type="spellStart"/>
      <w:r w:rsidRPr="00E243F7">
        <w:rPr>
          <w:rFonts w:ascii="Times New Roman" w:hAnsi="Times New Roman" w:cs="Times New Roman"/>
        </w:rPr>
        <w:t>отклон</w:t>
      </w:r>
      <w:proofErr w:type="spellEnd"/>
      <w:r w:rsidRPr="00E243F7">
        <w:rPr>
          <w:rFonts w:ascii="Times New Roman" w:hAnsi="Times New Roman" w:cs="Times New Roman"/>
        </w:rPr>
        <w:t xml:space="preserve"> руля высоты.</w:t>
      </w:r>
    </w:p>
    <w:p w:rsidR="008A7A67" w:rsidRPr="00E243F7" w:rsidRDefault="008A7A67" w:rsidP="004D2601">
      <w:pPr>
        <w:spacing w:after="0"/>
        <w:rPr>
          <w:rFonts w:ascii="Times New Roman" w:hAnsi="Times New Roman" w:cs="Times New Roman"/>
        </w:rPr>
      </w:pPr>
      <w:r w:rsidRPr="00E243F7">
        <w:rPr>
          <w:rFonts w:ascii="Times New Roman" w:hAnsi="Times New Roman" w:cs="Times New Roman"/>
        </w:rPr>
        <w:t xml:space="preserve">Если пилот возьмет управление на себя, то </w:t>
      </w:r>
      <w:proofErr w:type="spellStart"/>
      <w:r w:rsidRPr="00E243F7">
        <w:rPr>
          <w:rFonts w:ascii="Times New Roman" w:hAnsi="Times New Roman" w:cs="Times New Roman"/>
        </w:rPr>
        <w:t>ув</w:t>
      </w:r>
      <w:proofErr w:type="spellEnd"/>
      <w:r w:rsidRPr="00E243F7">
        <w:rPr>
          <w:rFonts w:ascii="Times New Roman" w:hAnsi="Times New Roman" w:cs="Times New Roman"/>
        </w:rPr>
        <w:t xml:space="preserve"> угол атаки на угол </w:t>
      </w:r>
      <w:proofErr w:type="spellStart"/>
      <w:r w:rsidRPr="00E243F7">
        <w:rPr>
          <w:rFonts w:ascii="Times New Roman" w:hAnsi="Times New Roman" w:cs="Times New Roman"/>
        </w:rPr>
        <w:t>брв</w:t>
      </w:r>
      <w:proofErr w:type="spellEnd"/>
      <w:r w:rsidRPr="00E243F7">
        <w:rPr>
          <w:rFonts w:ascii="Times New Roman" w:hAnsi="Times New Roman" w:cs="Times New Roman"/>
        </w:rPr>
        <w:t xml:space="preserve">, то </w:t>
      </w:r>
      <w:proofErr w:type="spellStart"/>
      <w:r w:rsidRPr="00E243F7">
        <w:rPr>
          <w:rFonts w:ascii="Times New Roman" w:hAnsi="Times New Roman" w:cs="Times New Roman"/>
        </w:rPr>
        <w:t>ув</w:t>
      </w:r>
      <w:proofErr w:type="spellEnd"/>
      <w:r w:rsidRPr="00E243F7">
        <w:rPr>
          <w:rFonts w:ascii="Times New Roman" w:hAnsi="Times New Roman" w:cs="Times New Roman"/>
        </w:rPr>
        <w:t xml:space="preserve"> подъемная сила </w:t>
      </w:r>
      <w:proofErr w:type="spellStart"/>
      <w:r w:rsidRPr="00E243F7">
        <w:rPr>
          <w:rFonts w:ascii="Times New Roman" w:hAnsi="Times New Roman" w:cs="Times New Roman"/>
        </w:rPr>
        <w:t>гориз</w:t>
      </w:r>
      <w:proofErr w:type="spellEnd"/>
      <w:r w:rsidRPr="00E243F7">
        <w:rPr>
          <w:rFonts w:ascii="Times New Roman" w:hAnsi="Times New Roman" w:cs="Times New Roman"/>
        </w:rPr>
        <w:t xml:space="preserve"> оперения -&gt; </w:t>
      </w:r>
      <w:proofErr w:type="spellStart"/>
      <w:r w:rsidRPr="00E243F7">
        <w:rPr>
          <w:rFonts w:ascii="Times New Roman" w:hAnsi="Times New Roman" w:cs="Times New Roman"/>
        </w:rPr>
        <w:t>ув</w:t>
      </w:r>
      <w:proofErr w:type="spellEnd"/>
      <w:r w:rsidRPr="00E243F7">
        <w:rPr>
          <w:rFonts w:ascii="Times New Roman" w:hAnsi="Times New Roman" w:cs="Times New Roman"/>
        </w:rPr>
        <w:t xml:space="preserve"> момент.</w:t>
      </w:r>
    </w:p>
    <w:p w:rsidR="008A7A67" w:rsidRPr="00E243F7" w:rsidRDefault="008A7A67" w:rsidP="004D2601">
      <w:pPr>
        <w:spacing w:after="0"/>
        <w:rPr>
          <w:rFonts w:ascii="Times New Roman" w:hAnsi="Times New Roman" w:cs="Times New Roman"/>
        </w:rPr>
      </w:pPr>
      <w:r w:rsidRPr="00E243F7">
        <w:rPr>
          <w:rFonts w:ascii="Times New Roman" w:hAnsi="Times New Roman" w:cs="Times New Roman"/>
        </w:rPr>
        <w:t xml:space="preserve">Но если за счет </w:t>
      </w:r>
      <w:proofErr w:type="spellStart"/>
      <w:r w:rsidRPr="00E243F7">
        <w:rPr>
          <w:rFonts w:ascii="Times New Roman" w:hAnsi="Times New Roman" w:cs="Times New Roman"/>
        </w:rPr>
        <w:t>ув</w:t>
      </w:r>
      <w:proofErr w:type="spellEnd"/>
      <w:r w:rsidRPr="00E243F7">
        <w:rPr>
          <w:rFonts w:ascii="Times New Roman" w:hAnsi="Times New Roman" w:cs="Times New Roman"/>
        </w:rPr>
        <w:t xml:space="preserve"> угла атаки альфа возникнет прирост подъемной силы и момент от этой силы направлен против </w:t>
      </w:r>
      <w:proofErr w:type="spellStart"/>
      <w:r w:rsidRPr="00E243F7">
        <w:rPr>
          <w:rFonts w:ascii="Times New Roman" w:hAnsi="Times New Roman" w:cs="Times New Roman"/>
        </w:rPr>
        <w:t>ув-я</w:t>
      </w:r>
      <w:proofErr w:type="spellEnd"/>
      <w:r w:rsidRPr="00E243F7">
        <w:rPr>
          <w:rFonts w:ascii="Times New Roman" w:hAnsi="Times New Roman" w:cs="Times New Roman"/>
        </w:rPr>
        <w:t xml:space="preserve"> альфа. Одновременно растет пикирующий момент несущей поверхности, и, когда эти моменты сравняются, то самолет зафиксируется на новом альфа.</w:t>
      </w:r>
    </w:p>
    <w:p w:rsidR="008A7A67" w:rsidRPr="00E243F7" w:rsidRDefault="008A7A67" w:rsidP="004D2601">
      <w:pPr>
        <w:spacing w:after="0"/>
        <w:rPr>
          <w:rFonts w:ascii="Times New Roman" w:hAnsi="Times New Roman" w:cs="Times New Roman"/>
        </w:rPr>
      </w:pPr>
      <w:r w:rsidRPr="00E243F7">
        <w:rPr>
          <w:rFonts w:ascii="Times New Roman" w:hAnsi="Times New Roman" w:cs="Times New Roman"/>
          <w:u w:val="single"/>
        </w:rPr>
        <w:t xml:space="preserve">Эффект </w:t>
      </w:r>
      <w:r w:rsidRPr="00E243F7">
        <w:rPr>
          <w:rFonts w:ascii="Times New Roman" w:hAnsi="Times New Roman" w:cs="Times New Roman"/>
        </w:rPr>
        <w:t xml:space="preserve">(или </w:t>
      </w:r>
      <w:proofErr w:type="gramStart"/>
      <w:r w:rsidRPr="00E243F7">
        <w:rPr>
          <w:rFonts w:ascii="Times New Roman" w:hAnsi="Times New Roman" w:cs="Times New Roman"/>
        </w:rPr>
        <w:t>эффективное</w:t>
      </w:r>
      <w:proofErr w:type="gramEnd"/>
      <w:r w:rsidRPr="00E243F7">
        <w:rPr>
          <w:rFonts w:ascii="Times New Roman" w:hAnsi="Times New Roman" w:cs="Times New Roman"/>
        </w:rPr>
        <w:t xml:space="preserve"> или вообще эффект) </w:t>
      </w:r>
      <w:r w:rsidRPr="00E243F7">
        <w:rPr>
          <w:rFonts w:ascii="Times New Roman" w:hAnsi="Times New Roman" w:cs="Times New Roman"/>
          <w:u w:val="single"/>
        </w:rPr>
        <w:t>продольного</w:t>
      </w:r>
      <w:r w:rsidRPr="00E243F7">
        <w:rPr>
          <w:rFonts w:ascii="Times New Roman" w:hAnsi="Times New Roman" w:cs="Times New Roman"/>
        </w:rPr>
        <w:t xml:space="preserve"> (-е) </w:t>
      </w:r>
      <w:r w:rsidRPr="00E243F7">
        <w:rPr>
          <w:rFonts w:ascii="Times New Roman" w:hAnsi="Times New Roman" w:cs="Times New Roman"/>
          <w:u w:val="single"/>
        </w:rPr>
        <w:t>управления</w:t>
      </w:r>
      <w:r w:rsidRPr="00E243F7">
        <w:rPr>
          <w:rFonts w:ascii="Times New Roman" w:hAnsi="Times New Roman" w:cs="Times New Roman"/>
        </w:rPr>
        <w:t xml:space="preserve"> (-е) – показывает, на какой угол необходимо отклонить руль высоты, чтобы изменить перегрузку на 1.</w:t>
      </w:r>
    </w:p>
    <w:p w:rsidR="008A7A67" w:rsidRPr="00E243F7" w:rsidRDefault="008A7A67" w:rsidP="004D2601">
      <w:pPr>
        <w:spacing w:after="0"/>
        <w:rPr>
          <w:rFonts w:ascii="Times New Roman" w:hAnsi="Times New Roman" w:cs="Times New Roman"/>
        </w:rPr>
      </w:pPr>
      <w:r w:rsidRPr="00E243F7">
        <w:rPr>
          <w:rFonts w:ascii="Times New Roman" w:hAnsi="Times New Roman" w:cs="Times New Roman"/>
          <w:u w:val="single"/>
        </w:rPr>
        <w:t>Тяжесть продольного управления</w:t>
      </w:r>
      <w:r w:rsidRPr="00E243F7">
        <w:rPr>
          <w:rFonts w:ascii="Times New Roman" w:hAnsi="Times New Roman" w:cs="Times New Roman"/>
        </w:rPr>
        <w:t xml:space="preserve"> – показывает, какое усилие </w:t>
      </w:r>
      <w:proofErr w:type="spellStart"/>
      <w:r w:rsidRPr="00E243F7">
        <w:rPr>
          <w:rFonts w:ascii="Times New Roman" w:hAnsi="Times New Roman" w:cs="Times New Roman"/>
        </w:rPr>
        <w:t>необх</w:t>
      </w:r>
      <w:proofErr w:type="spellEnd"/>
      <w:r w:rsidRPr="00E243F7">
        <w:rPr>
          <w:rFonts w:ascii="Times New Roman" w:hAnsi="Times New Roman" w:cs="Times New Roman"/>
        </w:rPr>
        <w:t xml:space="preserve"> приложить к ручке управления, чтобы изменить значение перегрузки на 1.</w:t>
      </w:r>
    </w:p>
    <w:p w:rsidR="008A7A67" w:rsidRPr="00E243F7" w:rsidRDefault="008A7A67" w:rsidP="004D2601">
      <w:pPr>
        <w:spacing w:after="0"/>
        <w:rPr>
          <w:rFonts w:ascii="Times New Roman" w:hAnsi="Times New Roman" w:cs="Times New Roman"/>
        </w:rPr>
      </w:pPr>
      <w:r w:rsidRPr="00E243F7">
        <w:rPr>
          <w:rFonts w:ascii="Times New Roman" w:hAnsi="Times New Roman" w:cs="Times New Roman"/>
        </w:rPr>
        <w:t xml:space="preserve">По показателям дельта </w:t>
      </w:r>
      <w:proofErr w:type="spellStart"/>
      <w:r w:rsidRPr="00E243F7">
        <w:rPr>
          <w:rFonts w:ascii="Times New Roman" w:hAnsi="Times New Roman" w:cs="Times New Roman"/>
        </w:rPr>
        <w:t>Ру</w:t>
      </w:r>
      <w:proofErr w:type="spellEnd"/>
      <w:r w:rsidRPr="00E243F7">
        <w:rPr>
          <w:rFonts w:ascii="Times New Roman" w:hAnsi="Times New Roman" w:cs="Times New Roman"/>
        </w:rPr>
        <w:t xml:space="preserve"> и дельта </w:t>
      </w:r>
      <w:proofErr w:type="spellStart"/>
      <w:r w:rsidRPr="00E243F7">
        <w:rPr>
          <w:rFonts w:ascii="Times New Roman" w:hAnsi="Times New Roman" w:cs="Times New Roman"/>
        </w:rPr>
        <w:t>Пу</w:t>
      </w:r>
      <w:proofErr w:type="spellEnd"/>
      <w:r w:rsidRPr="00E243F7">
        <w:rPr>
          <w:rFonts w:ascii="Times New Roman" w:hAnsi="Times New Roman" w:cs="Times New Roman"/>
        </w:rPr>
        <w:t xml:space="preserve"> можно </w:t>
      </w:r>
      <w:proofErr w:type="spellStart"/>
      <w:r w:rsidRPr="00E243F7">
        <w:rPr>
          <w:rFonts w:ascii="Times New Roman" w:hAnsi="Times New Roman" w:cs="Times New Roman"/>
        </w:rPr>
        <w:t>судиьт</w:t>
      </w:r>
      <w:proofErr w:type="spellEnd"/>
      <w:r w:rsidRPr="00E243F7">
        <w:rPr>
          <w:rFonts w:ascii="Times New Roman" w:hAnsi="Times New Roman" w:cs="Times New Roman"/>
        </w:rPr>
        <w:t xml:space="preserve"> о продольной устойчивости по перегрузке. Аналогично для тяжести.</w:t>
      </w:r>
    </w:p>
    <w:p w:rsidR="008A7A67" w:rsidRPr="00E243F7" w:rsidRDefault="008A7A67" w:rsidP="004D2601">
      <w:pPr>
        <w:spacing w:after="0"/>
        <w:rPr>
          <w:rFonts w:ascii="Times New Roman" w:hAnsi="Times New Roman" w:cs="Times New Roman"/>
          <w:u w:val="single"/>
        </w:rPr>
      </w:pPr>
      <w:r w:rsidRPr="00E243F7">
        <w:rPr>
          <w:rFonts w:ascii="Times New Roman" w:hAnsi="Times New Roman" w:cs="Times New Roman"/>
          <w:u w:val="single"/>
        </w:rPr>
        <w:t>Основные факторы, влияющие на продольную управляемость самолета:</w:t>
      </w:r>
    </w:p>
    <w:p w:rsidR="008A7A67" w:rsidRPr="00E243F7" w:rsidRDefault="008A7A67" w:rsidP="004D2601">
      <w:pPr>
        <w:pStyle w:val="a5"/>
        <w:numPr>
          <w:ilvl w:val="0"/>
          <w:numId w:val="19"/>
        </w:numPr>
        <w:spacing w:after="0" w:line="259" w:lineRule="auto"/>
        <w:rPr>
          <w:rFonts w:cs="Times New Roman"/>
          <w:sz w:val="22"/>
        </w:rPr>
      </w:pPr>
      <w:r w:rsidRPr="00E243F7">
        <w:rPr>
          <w:rFonts w:cs="Times New Roman"/>
          <w:sz w:val="22"/>
        </w:rPr>
        <w:t>Центровка самолета (</w:t>
      </w:r>
      <w:proofErr w:type="spellStart"/>
      <w:r w:rsidRPr="00E243F7">
        <w:rPr>
          <w:rFonts w:cs="Times New Roman"/>
          <w:sz w:val="22"/>
        </w:rPr>
        <w:t>ув</w:t>
      </w:r>
      <w:proofErr w:type="spellEnd"/>
      <w:r w:rsidRPr="00E243F7">
        <w:rPr>
          <w:rFonts w:cs="Times New Roman"/>
          <w:sz w:val="22"/>
        </w:rPr>
        <w:t xml:space="preserve"> устойчивость, чем затрудняется </w:t>
      </w:r>
      <w:proofErr w:type="spellStart"/>
      <w:r w:rsidRPr="00E243F7">
        <w:rPr>
          <w:rFonts w:cs="Times New Roman"/>
          <w:sz w:val="22"/>
        </w:rPr>
        <w:t>прод</w:t>
      </w:r>
      <w:proofErr w:type="spellEnd"/>
      <w:r w:rsidRPr="00E243F7">
        <w:rPr>
          <w:rFonts w:cs="Times New Roman"/>
          <w:sz w:val="22"/>
        </w:rPr>
        <w:t xml:space="preserve"> управляемость)</w:t>
      </w:r>
      <w:proofErr w:type="gramStart"/>
      <w:r w:rsidRPr="00E243F7">
        <w:rPr>
          <w:rFonts w:cs="Times New Roman"/>
          <w:sz w:val="22"/>
        </w:rPr>
        <w:t xml:space="preserve"> .</w:t>
      </w:r>
      <w:proofErr w:type="gramEnd"/>
      <w:r w:rsidRPr="00E243F7">
        <w:rPr>
          <w:rFonts w:cs="Times New Roman"/>
          <w:sz w:val="22"/>
        </w:rPr>
        <w:t xml:space="preserve"> Поэтому ограничивают значение величины передней центровки самолета исходя из требований.</w:t>
      </w:r>
    </w:p>
    <w:p w:rsidR="008A7A67" w:rsidRPr="00E243F7" w:rsidRDefault="008A7A67" w:rsidP="004D2601">
      <w:pPr>
        <w:pStyle w:val="a5"/>
        <w:numPr>
          <w:ilvl w:val="0"/>
          <w:numId w:val="19"/>
        </w:numPr>
        <w:spacing w:after="0" w:line="259" w:lineRule="auto"/>
        <w:rPr>
          <w:rFonts w:cs="Times New Roman"/>
          <w:sz w:val="22"/>
        </w:rPr>
      </w:pPr>
      <w:r w:rsidRPr="00E243F7">
        <w:rPr>
          <w:rFonts w:cs="Times New Roman"/>
          <w:sz w:val="22"/>
        </w:rPr>
        <w:t xml:space="preserve">Скорость полета. При </w:t>
      </w:r>
      <w:proofErr w:type="spellStart"/>
      <w:r w:rsidRPr="00E243F7">
        <w:rPr>
          <w:rFonts w:cs="Times New Roman"/>
          <w:sz w:val="22"/>
        </w:rPr>
        <w:t>ув</w:t>
      </w:r>
      <w:proofErr w:type="spellEnd"/>
      <w:r w:rsidRPr="00E243F7">
        <w:rPr>
          <w:rFonts w:cs="Times New Roman"/>
          <w:sz w:val="22"/>
        </w:rPr>
        <w:t xml:space="preserve"> скорости полета, величина </w:t>
      </w:r>
      <w:proofErr w:type="spellStart"/>
      <w:r w:rsidRPr="00E243F7">
        <w:rPr>
          <w:rFonts w:cs="Times New Roman"/>
          <w:sz w:val="22"/>
        </w:rPr>
        <w:t>аэродин</w:t>
      </w:r>
      <w:proofErr w:type="spellEnd"/>
      <w:r w:rsidRPr="00E243F7">
        <w:rPr>
          <w:rFonts w:cs="Times New Roman"/>
          <w:sz w:val="22"/>
        </w:rPr>
        <w:t xml:space="preserve"> силы </w:t>
      </w:r>
      <w:proofErr w:type="spellStart"/>
      <w:r w:rsidRPr="00E243F7">
        <w:rPr>
          <w:rFonts w:cs="Times New Roman"/>
          <w:sz w:val="22"/>
        </w:rPr>
        <w:t>гориз</w:t>
      </w:r>
      <w:proofErr w:type="spellEnd"/>
      <w:r w:rsidRPr="00E243F7">
        <w:rPr>
          <w:rFonts w:cs="Times New Roman"/>
          <w:sz w:val="22"/>
        </w:rPr>
        <w:t xml:space="preserve"> оперения… (на этом моменте текст в лекции закончился.)</w:t>
      </w:r>
    </w:p>
    <w:p w:rsidR="008A7A67" w:rsidRPr="00E243F7" w:rsidRDefault="008A7A67" w:rsidP="004D2601">
      <w:pPr>
        <w:pStyle w:val="a5"/>
        <w:numPr>
          <w:ilvl w:val="0"/>
          <w:numId w:val="19"/>
        </w:numPr>
        <w:spacing w:after="0" w:line="259" w:lineRule="auto"/>
        <w:rPr>
          <w:rFonts w:cs="Times New Roman"/>
          <w:sz w:val="22"/>
        </w:rPr>
      </w:pPr>
      <w:r w:rsidRPr="00E243F7">
        <w:rPr>
          <w:rFonts w:cs="Times New Roman"/>
          <w:sz w:val="22"/>
        </w:rPr>
        <w:t xml:space="preserve">Высота полета. С </w:t>
      </w:r>
      <w:proofErr w:type="spellStart"/>
      <w:r w:rsidRPr="00E243F7">
        <w:rPr>
          <w:rFonts w:cs="Times New Roman"/>
          <w:sz w:val="22"/>
        </w:rPr>
        <w:t>ув</w:t>
      </w:r>
      <w:proofErr w:type="spellEnd"/>
      <w:r w:rsidRPr="00E243F7">
        <w:rPr>
          <w:rFonts w:cs="Times New Roman"/>
          <w:sz w:val="22"/>
        </w:rPr>
        <w:t xml:space="preserve"> высоты полета, продольная управляемость ухудшается из-за уменьшения плотности воздуха.</w:t>
      </w:r>
    </w:p>
    <w:p w:rsidR="008A7A67" w:rsidRPr="00E243F7" w:rsidRDefault="008A7A67" w:rsidP="004D2601">
      <w:pPr>
        <w:spacing w:after="0"/>
        <w:rPr>
          <w:rFonts w:ascii="Times New Roman" w:hAnsi="Times New Roman" w:cs="Times New Roman"/>
          <w:u w:val="single"/>
        </w:rPr>
      </w:pPr>
      <w:r w:rsidRPr="00E243F7">
        <w:rPr>
          <w:rFonts w:ascii="Times New Roman" w:hAnsi="Times New Roman" w:cs="Times New Roman"/>
          <w:u w:val="single"/>
        </w:rPr>
        <w:t>Боковая устойчивость и управляемость.</w:t>
      </w:r>
    </w:p>
    <w:p w:rsidR="008A7A67" w:rsidRPr="00E243F7" w:rsidRDefault="008A7A67" w:rsidP="004D2601">
      <w:pPr>
        <w:spacing w:after="0"/>
        <w:rPr>
          <w:rFonts w:ascii="Times New Roman" w:hAnsi="Times New Roman" w:cs="Times New Roman"/>
        </w:rPr>
      </w:pPr>
      <w:r w:rsidRPr="00E243F7">
        <w:rPr>
          <w:rFonts w:ascii="Times New Roman" w:hAnsi="Times New Roman" w:cs="Times New Roman"/>
          <w:u w:val="single"/>
        </w:rPr>
        <w:t>Поперечное равновесие самолета</w:t>
      </w:r>
      <w:r w:rsidRPr="00E243F7">
        <w:rPr>
          <w:rFonts w:ascii="Times New Roman" w:hAnsi="Times New Roman" w:cs="Times New Roman"/>
        </w:rPr>
        <w:t xml:space="preserve"> – </w:t>
      </w:r>
      <w:proofErr w:type="spellStart"/>
      <w:proofErr w:type="gramStart"/>
      <w:r w:rsidRPr="00E243F7">
        <w:rPr>
          <w:rFonts w:ascii="Times New Roman" w:hAnsi="Times New Roman" w:cs="Times New Roman"/>
        </w:rPr>
        <w:t>наз</w:t>
      </w:r>
      <w:proofErr w:type="spellEnd"/>
      <w:proofErr w:type="gramEnd"/>
      <w:r w:rsidRPr="00E243F7">
        <w:rPr>
          <w:rFonts w:ascii="Times New Roman" w:hAnsi="Times New Roman" w:cs="Times New Roman"/>
        </w:rPr>
        <w:t xml:space="preserve"> такое состояние самолета, при от </w:t>
      </w:r>
      <w:proofErr w:type="spellStart"/>
      <w:r w:rsidRPr="00E243F7">
        <w:rPr>
          <w:rFonts w:ascii="Times New Roman" w:hAnsi="Times New Roman" w:cs="Times New Roman"/>
        </w:rPr>
        <w:t>ео</w:t>
      </w:r>
      <w:proofErr w:type="spellEnd"/>
      <w:r w:rsidRPr="00E243F7">
        <w:rPr>
          <w:rFonts w:ascii="Times New Roman" w:hAnsi="Times New Roman" w:cs="Times New Roman"/>
        </w:rPr>
        <w:t xml:space="preserve"> </w:t>
      </w:r>
      <w:proofErr w:type="spellStart"/>
      <w:r w:rsidRPr="00E243F7">
        <w:rPr>
          <w:rFonts w:ascii="Times New Roman" w:hAnsi="Times New Roman" w:cs="Times New Roman"/>
        </w:rPr>
        <w:t>цм</w:t>
      </w:r>
      <w:proofErr w:type="spellEnd"/>
      <w:r w:rsidRPr="00E243F7">
        <w:rPr>
          <w:rFonts w:ascii="Times New Roman" w:hAnsi="Times New Roman" w:cs="Times New Roman"/>
        </w:rPr>
        <w:t xml:space="preserve"> движется прямолинейно и равномерно и самолет не вращается вокруг продольной оси. При наличии весовой, геометрической и </w:t>
      </w:r>
      <w:proofErr w:type="spellStart"/>
      <w:r w:rsidRPr="00E243F7">
        <w:rPr>
          <w:rFonts w:ascii="Times New Roman" w:hAnsi="Times New Roman" w:cs="Times New Roman"/>
        </w:rPr>
        <w:t>аэордин</w:t>
      </w:r>
      <w:proofErr w:type="spellEnd"/>
      <w:r w:rsidRPr="00E243F7">
        <w:rPr>
          <w:rFonts w:ascii="Times New Roman" w:hAnsi="Times New Roman" w:cs="Times New Roman"/>
        </w:rPr>
        <w:t xml:space="preserve"> симметрии самолет будет </w:t>
      </w:r>
      <w:proofErr w:type="spellStart"/>
      <w:r w:rsidRPr="00E243F7">
        <w:rPr>
          <w:rFonts w:ascii="Times New Roman" w:hAnsi="Times New Roman" w:cs="Times New Roman"/>
        </w:rPr>
        <w:t>нах</w:t>
      </w:r>
      <w:proofErr w:type="spellEnd"/>
      <w:r w:rsidRPr="00E243F7">
        <w:rPr>
          <w:rFonts w:ascii="Times New Roman" w:hAnsi="Times New Roman" w:cs="Times New Roman"/>
        </w:rPr>
        <w:t xml:space="preserve"> в </w:t>
      </w:r>
      <w:proofErr w:type="spellStart"/>
      <w:proofErr w:type="gramStart"/>
      <w:r w:rsidRPr="00E243F7">
        <w:rPr>
          <w:rFonts w:ascii="Times New Roman" w:hAnsi="Times New Roman" w:cs="Times New Roman"/>
        </w:rPr>
        <w:t>сост</w:t>
      </w:r>
      <w:proofErr w:type="spellEnd"/>
      <w:proofErr w:type="gramEnd"/>
      <w:r w:rsidRPr="00E243F7">
        <w:rPr>
          <w:rFonts w:ascii="Times New Roman" w:hAnsi="Times New Roman" w:cs="Times New Roman"/>
        </w:rPr>
        <w:t xml:space="preserve"> поперечного равновесия.</w:t>
      </w:r>
    </w:p>
    <w:p w:rsidR="008A7A67" w:rsidRPr="00E243F7" w:rsidRDefault="008A7A67" w:rsidP="004D2601">
      <w:pPr>
        <w:spacing w:after="0"/>
        <w:rPr>
          <w:rFonts w:ascii="Times New Roman" w:hAnsi="Times New Roman" w:cs="Times New Roman"/>
        </w:rPr>
      </w:pPr>
      <w:r w:rsidRPr="00E243F7">
        <w:rPr>
          <w:rFonts w:ascii="Times New Roman" w:hAnsi="Times New Roman" w:cs="Times New Roman"/>
        </w:rPr>
        <w:t xml:space="preserve">Поп </w:t>
      </w:r>
      <w:proofErr w:type="spellStart"/>
      <w:r w:rsidRPr="00E243F7">
        <w:rPr>
          <w:rFonts w:ascii="Times New Roman" w:hAnsi="Times New Roman" w:cs="Times New Roman"/>
        </w:rPr>
        <w:t>равн</w:t>
      </w:r>
      <w:proofErr w:type="spellEnd"/>
      <w:r w:rsidRPr="00E243F7">
        <w:rPr>
          <w:rFonts w:ascii="Times New Roman" w:hAnsi="Times New Roman" w:cs="Times New Roman"/>
        </w:rPr>
        <w:t xml:space="preserve"> может </w:t>
      </w:r>
      <w:proofErr w:type="spellStart"/>
      <w:r w:rsidRPr="00E243F7">
        <w:rPr>
          <w:rFonts w:ascii="Times New Roman" w:hAnsi="Times New Roman" w:cs="Times New Roman"/>
        </w:rPr>
        <w:t>наруш</w:t>
      </w:r>
      <w:proofErr w:type="spellEnd"/>
      <w:r w:rsidRPr="00E243F7">
        <w:rPr>
          <w:rFonts w:ascii="Times New Roman" w:hAnsi="Times New Roman" w:cs="Times New Roman"/>
        </w:rPr>
        <w:t xml:space="preserve"> в след </w:t>
      </w:r>
      <w:proofErr w:type="gramStart"/>
      <w:r w:rsidRPr="00E243F7">
        <w:rPr>
          <w:rFonts w:ascii="Times New Roman" w:hAnsi="Times New Roman" w:cs="Times New Roman"/>
        </w:rPr>
        <w:t>случаях</w:t>
      </w:r>
      <w:proofErr w:type="gramEnd"/>
      <w:r w:rsidRPr="00E243F7">
        <w:rPr>
          <w:rFonts w:ascii="Times New Roman" w:hAnsi="Times New Roman" w:cs="Times New Roman"/>
        </w:rPr>
        <w:t>:</w:t>
      </w:r>
    </w:p>
    <w:p w:rsidR="008A7A67" w:rsidRPr="00E243F7" w:rsidRDefault="008A7A67" w:rsidP="004D2601">
      <w:pPr>
        <w:pStyle w:val="a5"/>
        <w:numPr>
          <w:ilvl w:val="0"/>
          <w:numId w:val="20"/>
        </w:numPr>
        <w:spacing w:after="0" w:line="259" w:lineRule="auto"/>
        <w:rPr>
          <w:rFonts w:cs="Times New Roman"/>
          <w:sz w:val="22"/>
        </w:rPr>
      </w:pPr>
      <w:proofErr w:type="spellStart"/>
      <w:r w:rsidRPr="00E243F7">
        <w:rPr>
          <w:rFonts w:cs="Times New Roman"/>
          <w:sz w:val="22"/>
        </w:rPr>
        <w:t>Наруш</w:t>
      </w:r>
      <w:proofErr w:type="spellEnd"/>
      <w:r w:rsidRPr="00E243F7">
        <w:rPr>
          <w:rFonts w:cs="Times New Roman"/>
          <w:sz w:val="22"/>
        </w:rPr>
        <w:t xml:space="preserve"> </w:t>
      </w:r>
      <w:proofErr w:type="spellStart"/>
      <w:proofErr w:type="gramStart"/>
      <w:r w:rsidRPr="00E243F7">
        <w:rPr>
          <w:rFonts w:cs="Times New Roman"/>
          <w:sz w:val="22"/>
        </w:rPr>
        <w:t>геом</w:t>
      </w:r>
      <w:proofErr w:type="spellEnd"/>
      <w:proofErr w:type="gramEnd"/>
      <w:r w:rsidRPr="00E243F7">
        <w:rPr>
          <w:rFonts w:cs="Times New Roman"/>
          <w:sz w:val="22"/>
        </w:rPr>
        <w:t xml:space="preserve"> </w:t>
      </w:r>
      <w:proofErr w:type="spellStart"/>
      <w:r w:rsidRPr="00E243F7">
        <w:rPr>
          <w:rFonts w:cs="Times New Roman"/>
          <w:sz w:val="22"/>
        </w:rPr>
        <w:t>симм</w:t>
      </w:r>
      <w:proofErr w:type="spellEnd"/>
      <w:r w:rsidRPr="00E243F7">
        <w:rPr>
          <w:rFonts w:cs="Times New Roman"/>
          <w:sz w:val="22"/>
        </w:rPr>
        <w:t>.</w:t>
      </w:r>
    </w:p>
    <w:p w:rsidR="008A7A67" w:rsidRPr="00E243F7" w:rsidRDefault="008A7A67" w:rsidP="004D2601">
      <w:pPr>
        <w:pStyle w:val="a5"/>
        <w:numPr>
          <w:ilvl w:val="0"/>
          <w:numId w:val="20"/>
        </w:numPr>
        <w:spacing w:after="0" w:line="259" w:lineRule="auto"/>
        <w:rPr>
          <w:rFonts w:cs="Times New Roman"/>
          <w:sz w:val="22"/>
        </w:rPr>
      </w:pPr>
      <w:r w:rsidRPr="00E243F7">
        <w:rPr>
          <w:rFonts w:cs="Times New Roman"/>
          <w:sz w:val="22"/>
        </w:rPr>
        <w:t>Появление угла скольжения.</w:t>
      </w:r>
    </w:p>
    <w:p w:rsidR="008A7A67" w:rsidRPr="00E243F7" w:rsidRDefault="008A7A67" w:rsidP="004D2601">
      <w:pPr>
        <w:pStyle w:val="a5"/>
        <w:numPr>
          <w:ilvl w:val="0"/>
          <w:numId w:val="20"/>
        </w:numPr>
        <w:spacing w:after="0" w:line="259" w:lineRule="auto"/>
        <w:rPr>
          <w:rFonts w:cs="Times New Roman"/>
          <w:sz w:val="22"/>
        </w:rPr>
      </w:pPr>
      <w:proofErr w:type="spellStart"/>
      <w:r w:rsidRPr="00E243F7">
        <w:rPr>
          <w:rFonts w:cs="Times New Roman"/>
          <w:sz w:val="22"/>
        </w:rPr>
        <w:t>Нерномерная</w:t>
      </w:r>
      <w:proofErr w:type="spellEnd"/>
      <w:r w:rsidRPr="00E243F7">
        <w:rPr>
          <w:rFonts w:cs="Times New Roman"/>
          <w:sz w:val="22"/>
        </w:rPr>
        <w:t xml:space="preserve"> выработка топлива</w:t>
      </w:r>
    </w:p>
    <w:p w:rsidR="008A7A67" w:rsidRPr="00E243F7" w:rsidRDefault="008A7A67" w:rsidP="004D2601">
      <w:pPr>
        <w:pStyle w:val="a5"/>
        <w:numPr>
          <w:ilvl w:val="0"/>
          <w:numId w:val="20"/>
        </w:numPr>
        <w:spacing w:after="0" w:line="259" w:lineRule="auto"/>
        <w:rPr>
          <w:rFonts w:cs="Times New Roman"/>
          <w:sz w:val="22"/>
        </w:rPr>
      </w:pPr>
      <w:proofErr w:type="spellStart"/>
      <w:r w:rsidRPr="00E243F7">
        <w:rPr>
          <w:rFonts w:cs="Times New Roman"/>
          <w:sz w:val="22"/>
        </w:rPr>
        <w:t>Изм</w:t>
      </w:r>
      <w:proofErr w:type="spellEnd"/>
      <w:r w:rsidRPr="00E243F7">
        <w:rPr>
          <w:rFonts w:cs="Times New Roman"/>
          <w:sz w:val="22"/>
        </w:rPr>
        <w:t xml:space="preserve"> режимов работы двигателей.</w:t>
      </w:r>
    </w:p>
    <w:p w:rsidR="008A7A67" w:rsidRPr="00E243F7" w:rsidRDefault="008A7A67" w:rsidP="004D2601">
      <w:pPr>
        <w:pStyle w:val="a5"/>
        <w:numPr>
          <w:ilvl w:val="0"/>
          <w:numId w:val="20"/>
        </w:numPr>
        <w:spacing w:after="0" w:line="259" w:lineRule="auto"/>
        <w:rPr>
          <w:rFonts w:cs="Times New Roman"/>
          <w:sz w:val="22"/>
        </w:rPr>
      </w:pPr>
      <w:proofErr w:type="spellStart"/>
      <w:r w:rsidRPr="00E243F7">
        <w:rPr>
          <w:rFonts w:cs="Times New Roman"/>
          <w:sz w:val="22"/>
        </w:rPr>
        <w:t>Несимм</w:t>
      </w:r>
      <w:proofErr w:type="spellEnd"/>
      <w:r w:rsidRPr="00E243F7">
        <w:rPr>
          <w:rFonts w:cs="Times New Roman"/>
          <w:sz w:val="22"/>
        </w:rPr>
        <w:t xml:space="preserve"> </w:t>
      </w:r>
      <w:proofErr w:type="spellStart"/>
      <w:r w:rsidRPr="00E243F7">
        <w:rPr>
          <w:rFonts w:cs="Times New Roman"/>
          <w:sz w:val="22"/>
        </w:rPr>
        <w:t>отклон</w:t>
      </w:r>
      <w:proofErr w:type="spellEnd"/>
      <w:r w:rsidRPr="00E243F7">
        <w:rPr>
          <w:rFonts w:cs="Times New Roman"/>
          <w:sz w:val="22"/>
        </w:rPr>
        <w:t xml:space="preserve"> закрылок при выпуске и уборке.</w:t>
      </w:r>
    </w:p>
    <w:p w:rsidR="008A7A67" w:rsidRPr="00E243F7" w:rsidRDefault="008A7A67" w:rsidP="004D2601">
      <w:pPr>
        <w:spacing w:after="0"/>
        <w:rPr>
          <w:rFonts w:ascii="Times New Roman" w:hAnsi="Times New Roman" w:cs="Times New Roman"/>
        </w:rPr>
      </w:pPr>
      <w:r w:rsidRPr="00E243F7">
        <w:rPr>
          <w:rFonts w:ascii="Times New Roman" w:hAnsi="Times New Roman" w:cs="Times New Roman"/>
        </w:rPr>
        <w:t>Но во всех случаях это поправимо с помощью элеронов.</w:t>
      </w:r>
    </w:p>
    <w:p w:rsidR="008A7A67" w:rsidRPr="00E243F7" w:rsidRDefault="008A7A67" w:rsidP="004D2601">
      <w:pPr>
        <w:spacing w:after="0"/>
        <w:rPr>
          <w:rFonts w:ascii="Times New Roman" w:hAnsi="Times New Roman" w:cs="Times New Roman"/>
        </w:rPr>
      </w:pPr>
      <w:r w:rsidRPr="00E243F7">
        <w:rPr>
          <w:rFonts w:ascii="Times New Roman" w:hAnsi="Times New Roman" w:cs="Times New Roman"/>
          <w:u w:val="single"/>
        </w:rPr>
        <w:t>Путевое равновесие самолета</w:t>
      </w:r>
      <w:r w:rsidRPr="00E243F7">
        <w:rPr>
          <w:rFonts w:ascii="Times New Roman" w:hAnsi="Times New Roman" w:cs="Times New Roman"/>
        </w:rPr>
        <w:t xml:space="preserve"> – такое состояние, </w:t>
      </w:r>
      <w:proofErr w:type="gramStart"/>
      <w:r w:rsidRPr="00E243F7">
        <w:rPr>
          <w:rFonts w:ascii="Times New Roman" w:hAnsi="Times New Roman" w:cs="Times New Roman"/>
        </w:rPr>
        <w:t>при</w:t>
      </w:r>
      <w:proofErr w:type="gramEnd"/>
      <w:r w:rsidRPr="00E243F7">
        <w:rPr>
          <w:rFonts w:ascii="Times New Roman" w:hAnsi="Times New Roman" w:cs="Times New Roman"/>
        </w:rPr>
        <w:t xml:space="preserve"> </w:t>
      </w:r>
      <w:proofErr w:type="gramStart"/>
      <w:r w:rsidRPr="00E243F7">
        <w:rPr>
          <w:rFonts w:ascii="Times New Roman" w:hAnsi="Times New Roman" w:cs="Times New Roman"/>
        </w:rPr>
        <w:t>кот</w:t>
      </w:r>
      <w:proofErr w:type="gramEnd"/>
      <w:r w:rsidRPr="00E243F7">
        <w:rPr>
          <w:rFonts w:ascii="Times New Roman" w:hAnsi="Times New Roman" w:cs="Times New Roman"/>
        </w:rPr>
        <w:t xml:space="preserve"> </w:t>
      </w:r>
      <w:proofErr w:type="spellStart"/>
      <w:r w:rsidRPr="00E243F7">
        <w:rPr>
          <w:rFonts w:ascii="Times New Roman" w:hAnsi="Times New Roman" w:cs="Times New Roman"/>
        </w:rPr>
        <w:t>цм</w:t>
      </w:r>
      <w:proofErr w:type="spellEnd"/>
      <w:r w:rsidRPr="00E243F7">
        <w:rPr>
          <w:rFonts w:ascii="Times New Roman" w:hAnsi="Times New Roman" w:cs="Times New Roman"/>
        </w:rPr>
        <w:t xml:space="preserve"> движется прямолинейно и равномерно и самолет не </w:t>
      </w:r>
      <w:proofErr w:type="spellStart"/>
      <w:r w:rsidRPr="00E243F7">
        <w:rPr>
          <w:rFonts w:ascii="Times New Roman" w:hAnsi="Times New Roman" w:cs="Times New Roman"/>
        </w:rPr>
        <w:t>вращ</w:t>
      </w:r>
      <w:proofErr w:type="spellEnd"/>
      <w:r w:rsidRPr="00E243F7">
        <w:rPr>
          <w:rFonts w:ascii="Times New Roman" w:hAnsi="Times New Roman" w:cs="Times New Roman"/>
        </w:rPr>
        <w:t xml:space="preserve"> вокруг </w:t>
      </w:r>
      <w:proofErr w:type="spellStart"/>
      <w:r w:rsidRPr="00E243F7">
        <w:rPr>
          <w:rFonts w:ascii="Times New Roman" w:hAnsi="Times New Roman" w:cs="Times New Roman"/>
        </w:rPr>
        <w:t>верт</w:t>
      </w:r>
      <w:proofErr w:type="spellEnd"/>
      <w:r w:rsidRPr="00E243F7">
        <w:rPr>
          <w:rFonts w:ascii="Times New Roman" w:hAnsi="Times New Roman" w:cs="Times New Roman"/>
        </w:rPr>
        <w:t xml:space="preserve"> оси.</w:t>
      </w:r>
    </w:p>
    <w:p w:rsidR="008A7A67" w:rsidRPr="00E243F7" w:rsidRDefault="008A7A67" w:rsidP="004D2601">
      <w:pPr>
        <w:spacing w:after="0"/>
        <w:rPr>
          <w:rFonts w:ascii="Times New Roman" w:hAnsi="Times New Roman" w:cs="Times New Roman"/>
        </w:rPr>
      </w:pPr>
      <w:r w:rsidRPr="00E243F7">
        <w:rPr>
          <w:rFonts w:ascii="Times New Roman" w:hAnsi="Times New Roman" w:cs="Times New Roman"/>
        </w:rPr>
        <w:t xml:space="preserve">Пут </w:t>
      </w:r>
      <w:proofErr w:type="spellStart"/>
      <w:r w:rsidRPr="00E243F7">
        <w:rPr>
          <w:rFonts w:ascii="Times New Roman" w:hAnsi="Times New Roman" w:cs="Times New Roman"/>
        </w:rPr>
        <w:t>равн</w:t>
      </w:r>
      <w:proofErr w:type="spellEnd"/>
      <w:r w:rsidRPr="00E243F7">
        <w:rPr>
          <w:rFonts w:ascii="Times New Roman" w:hAnsi="Times New Roman" w:cs="Times New Roman"/>
        </w:rPr>
        <w:t xml:space="preserve"> может нарушаться:</w:t>
      </w:r>
    </w:p>
    <w:p w:rsidR="008A7A67" w:rsidRPr="00E243F7" w:rsidRDefault="008A7A67" w:rsidP="004D2601">
      <w:pPr>
        <w:pStyle w:val="a5"/>
        <w:numPr>
          <w:ilvl w:val="0"/>
          <w:numId w:val="21"/>
        </w:numPr>
        <w:spacing w:after="0" w:line="259" w:lineRule="auto"/>
        <w:rPr>
          <w:rFonts w:cs="Times New Roman"/>
          <w:sz w:val="22"/>
        </w:rPr>
      </w:pPr>
      <w:proofErr w:type="spellStart"/>
      <w:r w:rsidRPr="00E243F7">
        <w:rPr>
          <w:rFonts w:cs="Times New Roman"/>
          <w:sz w:val="22"/>
        </w:rPr>
        <w:t>Наруш</w:t>
      </w:r>
      <w:proofErr w:type="spellEnd"/>
      <w:r w:rsidRPr="00E243F7">
        <w:rPr>
          <w:rFonts w:cs="Times New Roman"/>
          <w:sz w:val="22"/>
        </w:rPr>
        <w:t xml:space="preserve"> </w:t>
      </w:r>
      <w:proofErr w:type="spellStart"/>
      <w:proofErr w:type="gramStart"/>
      <w:r w:rsidRPr="00E243F7">
        <w:rPr>
          <w:rFonts w:cs="Times New Roman"/>
          <w:sz w:val="22"/>
        </w:rPr>
        <w:t>геом</w:t>
      </w:r>
      <w:proofErr w:type="spellEnd"/>
      <w:proofErr w:type="gramEnd"/>
      <w:r w:rsidRPr="00E243F7">
        <w:rPr>
          <w:rFonts w:cs="Times New Roman"/>
          <w:sz w:val="22"/>
        </w:rPr>
        <w:t xml:space="preserve"> </w:t>
      </w:r>
      <w:proofErr w:type="spellStart"/>
      <w:r w:rsidRPr="00E243F7">
        <w:rPr>
          <w:rFonts w:cs="Times New Roman"/>
          <w:sz w:val="22"/>
        </w:rPr>
        <w:t>симм</w:t>
      </w:r>
      <w:proofErr w:type="spellEnd"/>
      <w:r w:rsidRPr="00E243F7">
        <w:rPr>
          <w:rFonts w:cs="Times New Roman"/>
          <w:sz w:val="22"/>
        </w:rPr>
        <w:t>.</w:t>
      </w:r>
    </w:p>
    <w:p w:rsidR="008A7A67" w:rsidRPr="00E243F7" w:rsidRDefault="008A7A67" w:rsidP="004D2601">
      <w:pPr>
        <w:pStyle w:val="a5"/>
        <w:numPr>
          <w:ilvl w:val="0"/>
          <w:numId w:val="21"/>
        </w:numPr>
        <w:spacing w:after="0" w:line="259" w:lineRule="auto"/>
        <w:rPr>
          <w:rFonts w:cs="Times New Roman"/>
          <w:sz w:val="22"/>
        </w:rPr>
      </w:pPr>
      <w:r w:rsidRPr="00E243F7">
        <w:rPr>
          <w:rFonts w:cs="Times New Roman"/>
          <w:sz w:val="22"/>
        </w:rPr>
        <w:t>Появление угла скольжения.</w:t>
      </w:r>
    </w:p>
    <w:p w:rsidR="008A7A67" w:rsidRPr="00E243F7" w:rsidRDefault="008A7A67" w:rsidP="004D2601">
      <w:pPr>
        <w:pStyle w:val="a5"/>
        <w:numPr>
          <w:ilvl w:val="0"/>
          <w:numId w:val="21"/>
        </w:numPr>
        <w:spacing w:after="0" w:line="259" w:lineRule="auto"/>
        <w:rPr>
          <w:rFonts w:cs="Times New Roman"/>
          <w:sz w:val="22"/>
        </w:rPr>
      </w:pPr>
      <w:proofErr w:type="spellStart"/>
      <w:r w:rsidRPr="00E243F7">
        <w:rPr>
          <w:rFonts w:cs="Times New Roman"/>
          <w:sz w:val="22"/>
        </w:rPr>
        <w:t>Изм</w:t>
      </w:r>
      <w:proofErr w:type="spellEnd"/>
      <w:r w:rsidRPr="00E243F7">
        <w:rPr>
          <w:rFonts w:cs="Times New Roman"/>
          <w:sz w:val="22"/>
        </w:rPr>
        <w:t xml:space="preserve"> режимов работы двигателей.</w:t>
      </w:r>
    </w:p>
    <w:p w:rsidR="008A7A67" w:rsidRPr="00E243F7" w:rsidRDefault="008A7A67" w:rsidP="004D2601">
      <w:pPr>
        <w:pStyle w:val="a5"/>
        <w:numPr>
          <w:ilvl w:val="0"/>
          <w:numId w:val="21"/>
        </w:numPr>
        <w:spacing w:after="0" w:line="259" w:lineRule="auto"/>
        <w:rPr>
          <w:rFonts w:cs="Times New Roman"/>
          <w:sz w:val="22"/>
        </w:rPr>
      </w:pPr>
      <w:r w:rsidRPr="00E243F7">
        <w:rPr>
          <w:rFonts w:cs="Times New Roman"/>
          <w:sz w:val="22"/>
        </w:rPr>
        <w:t>Отказ одного из двигателей</w:t>
      </w:r>
    </w:p>
    <w:p w:rsidR="008A7A67" w:rsidRPr="00E243F7" w:rsidRDefault="008A7A67" w:rsidP="004D2601">
      <w:pPr>
        <w:pStyle w:val="a5"/>
        <w:numPr>
          <w:ilvl w:val="0"/>
          <w:numId w:val="21"/>
        </w:numPr>
        <w:spacing w:after="0" w:line="259" w:lineRule="auto"/>
        <w:rPr>
          <w:rFonts w:cs="Times New Roman"/>
          <w:sz w:val="22"/>
        </w:rPr>
      </w:pPr>
      <w:r w:rsidRPr="00E243F7">
        <w:rPr>
          <w:rFonts w:cs="Times New Roman"/>
          <w:sz w:val="22"/>
        </w:rPr>
        <w:t>Порыв ветра.</w:t>
      </w:r>
    </w:p>
    <w:p w:rsidR="008A7A67" w:rsidRPr="00E243F7" w:rsidRDefault="008A7A67" w:rsidP="004D2601">
      <w:pPr>
        <w:spacing w:after="0"/>
        <w:rPr>
          <w:rFonts w:ascii="Times New Roman" w:hAnsi="Times New Roman" w:cs="Times New Roman"/>
        </w:rPr>
      </w:pPr>
      <w:r w:rsidRPr="00E243F7">
        <w:rPr>
          <w:rFonts w:ascii="Times New Roman" w:hAnsi="Times New Roman" w:cs="Times New Roman"/>
        </w:rPr>
        <w:t>Путевая устойчивость самолета – его способность самостоятельно (без вмешательства пилота) восстановить путевое равновесие.</w:t>
      </w:r>
    </w:p>
    <w:p w:rsidR="008A7A67" w:rsidRPr="00E243F7" w:rsidRDefault="008A7A67" w:rsidP="004D2601">
      <w:pPr>
        <w:spacing w:after="0"/>
        <w:rPr>
          <w:rFonts w:ascii="Times New Roman" w:hAnsi="Times New Roman" w:cs="Times New Roman"/>
        </w:rPr>
      </w:pPr>
      <w:proofErr w:type="gramStart"/>
      <w:r w:rsidRPr="00E243F7">
        <w:rPr>
          <w:rFonts w:ascii="Times New Roman" w:hAnsi="Times New Roman" w:cs="Times New Roman"/>
        </w:rPr>
        <w:t>На</w:t>
      </w:r>
      <w:proofErr w:type="gramEnd"/>
      <w:r w:rsidRPr="00E243F7">
        <w:rPr>
          <w:rFonts w:ascii="Times New Roman" w:hAnsi="Times New Roman" w:cs="Times New Roman"/>
        </w:rPr>
        <w:t xml:space="preserve"> </w:t>
      </w:r>
      <w:proofErr w:type="gramStart"/>
      <w:r w:rsidRPr="00E243F7">
        <w:rPr>
          <w:rFonts w:ascii="Times New Roman" w:hAnsi="Times New Roman" w:cs="Times New Roman"/>
        </w:rPr>
        <w:t>пут</w:t>
      </w:r>
      <w:proofErr w:type="gramEnd"/>
      <w:r w:rsidRPr="00E243F7">
        <w:rPr>
          <w:rFonts w:ascii="Times New Roman" w:hAnsi="Times New Roman" w:cs="Times New Roman"/>
        </w:rPr>
        <w:t xml:space="preserve"> устойчивость влияют:</w:t>
      </w:r>
    </w:p>
    <w:p w:rsidR="008A7A67" w:rsidRPr="00E243F7" w:rsidRDefault="008A7A67" w:rsidP="004D2601">
      <w:pPr>
        <w:pStyle w:val="a5"/>
        <w:numPr>
          <w:ilvl w:val="0"/>
          <w:numId w:val="22"/>
        </w:numPr>
        <w:spacing w:after="0" w:line="259" w:lineRule="auto"/>
        <w:rPr>
          <w:rFonts w:cs="Times New Roman"/>
          <w:sz w:val="22"/>
        </w:rPr>
      </w:pPr>
      <w:r w:rsidRPr="00E243F7">
        <w:rPr>
          <w:rFonts w:cs="Times New Roman"/>
          <w:sz w:val="22"/>
        </w:rPr>
        <w:t>Площадь киля</w:t>
      </w:r>
    </w:p>
    <w:p w:rsidR="008A7A67" w:rsidRPr="00E243F7" w:rsidRDefault="008A7A67" w:rsidP="004D2601">
      <w:pPr>
        <w:pStyle w:val="a5"/>
        <w:numPr>
          <w:ilvl w:val="0"/>
          <w:numId w:val="22"/>
        </w:numPr>
        <w:spacing w:after="0" w:line="259" w:lineRule="auto"/>
        <w:rPr>
          <w:rFonts w:cs="Times New Roman"/>
          <w:sz w:val="22"/>
        </w:rPr>
      </w:pPr>
      <w:r w:rsidRPr="00E243F7">
        <w:rPr>
          <w:rFonts w:cs="Times New Roman"/>
          <w:sz w:val="22"/>
        </w:rPr>
        <w:t>Центровка самолета.</w:t>
      </w:r>
    </w:p>
    <w:p w:rsidR="008A7A67" w:rsidRPr="00E243F7" w:rsidRDefault="008A7A67" w:rsidP="004D2601">
      <w:pPr>
        <w:pStyle w:val="a5"/>
        <w:numPr>
          <w:ilvl w:val="0"/>
          <w:numId w:val="22"/>
        </w:numPr>
        <w:spacing w:after="0" w:line="259" w:lineRule="auto"/>
        <w:rPr>
          <w:rFonts w:cs="Times New Roman"/>
          <w:sz w:val="22"/>
        </w:rPr>
      </w:pPr>
      <w:r w:rsidRPr="00E243F7">
        <w:rPr>
          <w:rFonts w:cs="Times New Roman"/>
          <w:sz w:val="22"/>
        </w:rPr>
        <w:t>Угол атаки (больше – хуже)</w:t>
      </w:r>
    </w:p>
    <w:p w:rsidR="008A7A67" w:rsidRPr="00E243F7" w:rsidRDefault="008A7A67" w:rsidP="004D2601">
      <w:pPr>
        <w:pStyle w:val="a5"/>
        <w:numPr>
          <w:ilvl w:val="0"/>
          <w:numId w:val="22"/>
        </w:numPr>
        <w:spacing w:after="0" w:line="259" w:lineRule="auto"/>
        <w:rPr>
          <w:rFonts w:cs="Times New Roman"/>
          <w:sz w:val="22"/>
        </w:rPr>
      </w:pPr>
      <w:r w:rsidRPr="00E243F7">
        <w:rPr>
          <w:rFonts w:cs="Times New Roman"/>
          <w:sz w:val="22"/>
        </w:rPr>
        <w:t xml:space="preserve">Положение закрылок (при </w:t>
      </w:r>
      <w:proofErr w:type="spellStart"/>
      <w:r w:rsidRPr="00E243F7">
        <w:rPr>
          <w:rFonts w:cs="Times New Roman"/>
          <w:sz w:val="22"/>
        </w:rPr>
        <w:t>выпущ</w:t>
      </w:r>
      <w:proofErr w:type="spellEnd"/>
      <w:r w:rsidRPr="00E243F7">
        <w:rPr>
          <w:rFonts w:cs="Times New Roman"/>
          <w:sz w:val="22"/>
        </w:rPr>
        <w:t xml:space="preserve"> закрылках устойчивость выше)</w:t>
      </w:r>
    </w:p>
    <w:p w:rsidR="008A7A67" w:rsidRPr="004D5577" w:rsidRDefault="008A7A67" w:rsidP="004D2601">
      <w:pPr>
        <w:pStyle w:val="a5"/>
        <w:numPr>
          <w:ilvl w:val="0"/>
          <w:numId w:val="22"/>
        </w:numPr>
        <w:spacing w:after="0" w:line="259" w:lineRule="auto"/>
        <w:rPr>
          <w:rFonts w:cs="Times New Roman"/>
        </w:rPr>
      </w:pPr>
      <w:r w:rsidRPr="00E243F7">
        <w:rPr>
          <w:rFonts w:cs="Times New Roman"/>
          <w:sz w:val="22"/>
        </w:rPr>
        <w:t>Скорость полета (больше скорость – больше уст)</w:t>
      </w:r>
    </w:p>
    <w:p w:rsidR="004D2601" w:rsidRDefault="004D2601" w:rsidP="004D2601">
      <w:pPr>
        <w:spacing w:after="0"/>
        <w:rPr>
          <w:rFonts w:ascii="Times New Roman" w:hAnsi="Times New Roman" w:cs="Times New Roman"/>
          <w:b/>
          <w:sz w:val="24"/>
        </w:rPr>
      </w:pPr>
    </w:p>
    <w:p w:rsidR="004D2601" w:rsidRDefault="004D2601" w:rsidP="008A7A67">
      <w:pPr>
        <w:rPr>
          <w:rFonts w:ascii="Times New Roman" w:hAnsi="Times New Roman" w:cs="Times New Roman"/>
          <w:b/>
          <w:sz w:val="24"/>
        </w:rPr>
      </w:pPr>
    </w:p>
    <w:p w:rsidR="004D2601" w:rsidRDefault="004D2601" w:rsidP="008A7A67">
      <w:pPr>
        <w:rPr>
          <w:rFonts w:ascii="Times New Roman" w:hAnsi="Times New Roman" w:cs="Times New Roman"/>
          <w:b/>
          <w:sz w:val="24"/>
        </w:rPr>
      </w:pPr>
    </w:p>
    <w:p w:rsidR="004D2601" w:rsidRDefault="004D2601" w:rsidP="008A7A67">
      <w:pPr>
        <w:rPr>
          <w:rFonts w:ascii="Times New Roman" w:hAnsi="Times New Roman" w:cs="Times New Roman"/>
          <w:b/>
          <w:sz w:val="24"/>
        </w:rPr>
      </w:pPr>
    </w:p>
    <w:p w:rsidR="008A7A67" w:rsidRPr="009D519D" w:rsidRDefault="008A7A67" w:rsidP="008A7A67">
      <w:pPr>
        <w:rPr>
          <w:rFonts w:ascii="Times New Roman" w:hAnsi="Times New Roman" w:cs="Times New Roman"/>
          <w:b/>
          <w:sz w:val="24"/>
        </w:rPr>
      </w:pPr>
      <w:r>
        <w:rPr>
          <w:rFonts w:ascii="Times New Roman" w:hAnsi="Times New Roman" w:cs="Times New Roman"/>
          <w:b/>
          <w:sz w:val="24"/>
        </w:rPr>
        <w:lastRenderedPageBreak/>
        <w:t xml:space="preserve">Вопрос </w:t>
      </w:r>
      <w:r w:rsidRPr="009D519D">
        <w:rPr>
          <w:rFonts w:ascii="Times New Roman" w:hAnsi="Times New Roman" w:cs="Times New Roman"/>
          <w:b/>
          <w:sz w:val="24"/>
        </w:rPr>
        <w:t>22. Процесс обработки информации при управлении движением летательного аппарата аэродинамической схемы компоновки.</w:t>
      </w:r>
    </w:p>
    <w:p w:rsidR="008A7A67" w:rsidRPr="009D519D" w:rsidRDefault="008A7A67" w:rsidP="008A7A67">
      <w:pPr>
        <w:rPr>
          <w:rFonts w:ascii="Times New Roman" w:hAnsi="Times New Roman" w:cs="Times New Roman"/>
          <w:sz w:val="24"/>
          <w:u w:val="single"/>
        </w:rPr>
      </w:pPr>
      <w:r w:rsidRPr="009D519D">
        <w:rPr>
          <w:rFonts w:ascii="Times New Roman" w:hAnsi="Times New Roman" w:cs="Times New Roman"/>
          <w:sz w:val="24"/>
          <w:u w:val="single"/>
        </w:rPr>
        <w:t>Организация ввода-вывода данных БЦВМ при решении.</w:t>
      </w:r>
    </w:p>
    <w:p w:rsidR="008A7A67" w:rsidRPr="009D519D" w:rsidRDefault="008A7A67" w:rsidP="008A7A67">
      <w:pPr>
        <w:rPr>
          <w:rFonts w:ascii="Times New Roman" w:hAnsi="Times New Roman" w:cs="Times New Roman"/>
          <w:sz w:val="24"/>
        </w:rPr>
      </w:pPr>
      <w:r w:rsidRPr="009D519D">
        <w:rPr>
          <w:rFonts w:ascii="Times New Roman" w:hAnsi="Times New Roman" w:cs="Times New Roman"/>
          <w:sz w:val="24"/>
        </w:rPr>
        <w:t xml:space="preserve">Эффективности использования БЦВМ при </w:t>
      </w:r>
      <w:proofErr w:type="spellStart"/>
      <w:r w:rsidRPr="009D519D">
        <w:rPr>
          <w:rFonts w:ascii="Times New Roman" w:hAnsi="Times New Roman" w:cs="Times New Roman"/>
          <w:sz w:val="24"/>
        </w:rPr>
        <w:t>реш</w:t>
      </w:r>
      <w:proofErr w:type="spellEnd"/>
      <w:r w:rsidRPr="009D519D">
        <w:rPr>
          <w:rFonts w:ascii="Times New Roman" w:hAnsi="Times New Roman" w:cs="Times New Roman"/>
          <w:sz w:val="24"/>
        </w:rPr>
        <w:t xml:space="preserve"> задач управления зависит от возможности взаимодействия БЦВМ со смешанным устройством (ДПИ, исп. Устройства)</w:t>
      </w:r>
    </w:p>
    <w:p w:rsidR="008A7A67" w:rsidRPr="009D519D" w:rsidRDefault="008A7A67" w:rsidP="008A7A67">
      <w:pPr>
        <w:rPr>
          <w:rFonts w:ascii="Times New Roman" w:hAnsi="Times New Roman" w:cs="Times New Roman"/>
          <w:sz w:val="24"/>
        </w:rPr>
      </w:pPr>
      <w:r w:rsidRPr="009D519D">
        <w:rPr>
          <w:rFonts w:ascii="Times New Roman" w:hAnsi="Times New Roman" w:cs="Times New Roman"/>
          <w:noProof/>
          <w:sz w:val="24"/>
          <w:lang w:eastAsia="ru-RU"/>
        </w:rPr>
        <w:drawing>
          <wp:inline distT="0" distB="0" distL="0" distR="0">
            <wp:extent cx="4629150" cy="1771650"/>
            <wp:effectExtent l="19050" t="0" r="0" b="0"/>
            <wp:docPr id="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srcRect/>
                    <a:stretch>
                      <a:fillRect/>
                    </a:stretch>
                  </pic:blipFill>
                  <pic:spPr bwMode="auto">
                    <a:xfrm>
                      <a:off x="0" y="0"/>
                      <a:ext cx="4629150" cy="1771650"/>
                    </a:xfrm>
                    <a:prstGeom prst="rect">
                      <a:avLst/>
                    </a:prstGeom>
                    <a:noFill/>
                    <a:ln w="9525">
                      <a:noFill/>
                      <a:miter lim="800000"/>
                      <a:headEnd/>
                      <a:tailEnd/>
                    </a:ln>
                  </pic:spPr>
                </pic:pic>
              </a:graphicData>
            </a:graphic>
          </wp:inline>
        </w:drawing>
      </w:r>
    </w:p>
    <w:p w:rsidR="008A7A67" w:rsidRPr="009D519D" w:rsidRDefault="008A7A67" w:rsidP="004D2601">
      <w:pPr>
        <w:spacing w:after="0"/>
        <w:rPr>
          <w:rFonts w:ascii="Times New Roman" w:hAnsi="Times New Roman" w:cs="Times New Roman"/>
          <w:sz w:val="24"/>
        </w:rPr>
      </w:pPr>
      <w:r w:rsidRPr="009D519D">
        <w:rPr>
          <w:rFonts w:ascii="Times New Roman" w:hAnsi="Times New Roman" w:cs="Times New Roman"/>
          <w:sz w:val="24"/>
        </w:rPr>
        <w:t>(МПЦ – микропроцессорное устройство)</w:t>
      </w:r>
    </w:p>
    <w:p w:rsidR="008A7A67" w:rsidRPr="008A7A67" w:rsidRDefault="008A7A67" w:rsidP="004D2601">
      <w:pPr>
        <w:spacing w:after="0"/>
        <w:rPr>
          <w:rFonts w:ascii="Times New Roman" w:hAnsi="Times New Roman" w:cs="Times New Roman"/>
          <w:sz w:val="24"/>
        </w:rPr>
      </w:pPr>
      <w:r w:rsidRPr="009D519D">
        <w:rPr>
          <w:rFonts w:ascii="Times New Roman" w:hAnsi="Times New Roman" w:cs="Times New Roman"/>
          <w:sz w:val="24"/>
        </w:rPr>
        <w:t>Данный подход позволяет обеспечить функционирование системы и ее модернизацию при изменении  возможностей МПЦ.</w:t>
      </w:r>
    </w:p>
    <w:p w:rsidR="008A7A67" w:rsidRPr="009D519D" w:rsidRDefault="008A7A67" w:rsidP="004D2601">
      <w:pPr>
        <w:spacing w:after="0"/>
        <w:rPr>
          <w:rFonts w:ascii="Times New Roman" w:hAnsi="Times New Roman" w:cs="Times New Roman"/>
          <w:sz w:val="24"/>
          <w:u w:val="single"/>
        </w:rPr>
      </w:pPr>
      <w:r w:rsidRPr="009D519D">
        <w:rPr>
          <w:rFonts w:ascii="Times New Roman" w:hAnsi="Times New Roman" w:cs="Times New Roman"/>
          <w:sz w:val="24"/>
          <w:u w:val="single"/>
        </w:rPr>
        <w:t>Внешнее устройство характеризуется:</w:t>
      </w:r>
    </w:p>
    <w:p w:rsidR="008A7A67" w:rsidRPr="009D519D" w:rsidRDefault="008A7A67" w:rsidP="004D2601">
      <w:pPr>
        <w:pStyle w:val="a5"/>
        <w:numPr>
          <w:ilvl w:val="0"/>
          <w:numId w:val="18"/>
        </w:numPr>
        <w:spacing w:after="0" w:line="259" w:lineRule="auto"/>
        <w:rPr>
          <w:rFonts w:cs="Times New Roman"/>
        </w:rPr>
      </w:pPr>
      <w:r w:rsidRPr="009D519D">
        <w:rPr>
          <w:rFonts w:cs="Times New Roman"/>
        </w:rPr>
        <w:t>Режимом приема и передачи данных (синхронные и асинхронные)</w:t>
      </w:r>
    </w:p>
    <w:p w:rsidR="008A7A67" w:rsidRPr="009D519D" w:rsidRDefault="008A7A67" w:rsidP="004D2601">
      <w:pPr>
        <w:pStyle w:val="a5"/>
        <w:numPr>
          <w:ilvl w:val="0"/>
          <w:numId w:val="18"/>
        </w:numPr>
        <w:spacing w:after="0" w:line="259" w:lineRule="auto"/>
        <w:rPr>
          <w:rFonts w:cs="Times New Roman"/>
        </w:rPr>
      </w:pPr>
      <w:r w:rsidRPr="009D519D">
        <w:rPr>
          <w:rFonts w:cs="Times New Roman"/>
        </w:rPr>
        <w:t xml:space="preserve">Скоростью передачи данных </w:t>
      </w:r>
      <w:proofErr w:type="gramStart"/>
      <w:r w:rsidRPr="009D519D">
        <w:rPr>
          <w:rFonts w:cs="Times New Roman"/>
        </w:rPr>
        <w:t xml:space="preserve">( </w:t>
      </w:r>
      <w:proofErr w:type="gramEnd"/>
      <w:r w:rsidRPr="009D519D">
        <w:rPr>
          <w:rFonts w:cs="Times New Roman"/>
        </w:rPr>
        <w:t xml:space="preserve">малая (менее 10 кбит/с), средняя (более 10 кбит и менее 1 </w:t>
      </w:r>
      <w:proofErr w:type="spellStart"/>
      <w:r w:rsidRPr="009D519D">
        <w:rPr>
          <w:rFonts w:cs="Times New Roman"/>
        </w:rPr>
        <w:t>мбит</w:t>
      </w:r>
      <w:proofErr w:type="spellEnd"/>
      <w:r w:rsidRPr="009D519D">
        <w:rPr>
          <w:rFonts w:cs="Times New Roman"/>
        </w:rPr>
        <w:t xml:space="preserve">/с) высокая (более 1 </w:t>
      </w:r>
      <w:proofErr w:type="spellStart"/>
      <w:r w:rsidRPr="009D519D">
        <w:rPr>
          <w:rFonts w:cs="Times New Roman"/>
        </w:rPr>
        <w:t>мбит</w:t>
      </w:r>
      <w:proofErr w:type="spellEnd"/>
      <w:r w:rsidRPr="009D519D">
        <w:rPr>
          <w:rFonts w:cs="Times New Roman"/>
        </w:rPr>
        <w:t>/с))</w:t>
      </w:r>
    </w:p>
    <w:p w:rsidR="008A7A67" w:rsidRPr="009D519D" w:rsidRDefault="008A7A67" w:rsidP="004D2601">
      <w:pPr>
        <w:pStyle w:val="a5"/>
        <w:numPr>
          <w:ilvl w:val="0"/>
          <w:numId w:val="18"/>
        </w:numPr>
        <w:spacing w:after="0" w:line="259" w:lineRule="auto"/>
        <w:rPr>
          <w:rFonts w:cs="Times New Roman"/>
        </w:rPr>
      </w:pPr>
      <w:proofErr w:type="gramStart"/>
      <w:r w:rsidRPr="009D519D">
        <w:rPr>
          <w:rFonts w:cs="Times New Roman"/>
        </w:rPr>
        <w:t>Длинной</w:t>
      </w:r>
      <w:proofErr w:type="gramEnd"/>
      <w:r w:rsidRPr="009D519D">
        <w:rPr>
          <w:rFonts w:cs="Times New Roman"/>
        </w:rPr>
        <w:t xml:space="preserve"> слова данных не превышает 32 бит</w:t>
      </w:r>
    </w:p>
    <w:p w:rsidR="008A7A67" w:rsidRPr="008A7A67" w:rsidRDefault="008A7A67" w:rsidP="004D2601">
      <w:pPr>
        <w:pStyle w:val="a5"/>
        <w:numPr>
          <w:ilvl w:val="0"/>
          <w:numId w:val="18"/>
        </w:numPr>
        <w:spacing w:after="0" w:line="259" w:lineRule="auto"/>
        <w:rPr>
          <w:rFonts w:cs="Times New Roman"/>
        </w:rPr>
      </w:pPr>
      <w:r w:rsidRPr="009D519D">
        <w:rPr>
          <w:rFonts w:cs="Times New Roman"/>
        </w:rPr>
        <w:t>Режимом передачи данных (последовательный режим и параллельный)</w:t>
      </w:r>
    </w:p>
    <w:p w:rsidR="008A7A67" w:rsidRPr="009D519D" w:rsidRDefault="008A7A67" w:rsidP="004D2601">
      <w:pPr>
        <w:spacing w:after="0"/>
        <w:rPr>
          <w:rFonts w:ascii="Times New Roman" w:hAnsi="Times New Roman" w:cs="Times New Roman"/>
          <w:sz w:val="24"/>
        </w:rPr>
      </w:pPr>
      <w:r w:rsidRPr="009D519D">
        <w:rPr>
          <w:rFonts w:ascii="Times New Roman" w:hAnsi="Times New Roman" w:cs="Times New Roman"/>
          <w:sz w:val="24"/>
        </w:rPr>
        <w:t xml:space="preserve">Для организации передачи данных с МПЦ </w:t>
      </w:r>
      <w:proofErr w:type="spellStart"/>
      <w:proofErr w:type="gramStart"/>
      <w:r w:rsidRPr="009D519D">
        <w:rPr>
          <w:rFonts w:ascii="Times New Roman" w:hAnsi="Times New Roman" w:cs="Times New Roman"/>
          <w:sz w:val="24"/>
        </w:rPr>
        <w:t>исп</w:t>
      </w:r>
      <w:proofErr w:type="spellEnd"/>
      <w:proofErr w:type="gramEnd"/>
      <w:r w:rsidRPr="009D519D">
        <w:rPr>
          <w:rFonts w:ascii="Times New Roman" w:hAnsi="Times New Roman" w:cs="Times New Roman"/>
          <w:sz w:val="24"/>
        </w:rPr>
        <w:t xml:space="preserve"> интерфейс ввода-вывода, кот является неотъемлемой частью МПЦ.</w:t>
      </w:r>
    </w:p>
    <w:p w:rsidR="008A7A67" w:rsidRPr="009D519D" w:rsidRDefault="008A7A67" w:rsidP="004D2601">
      <w:pPr>
        <w:spacing w:after="0"/>
        <w:rPr>
          <w:rFonts w:ascii="Times New Roman" w:hAnsi="Times New Roman" w:cs="Times New Roman"/>
          <w:sz w:val="24"/>
        </w:rPr>
      </w:pPr>
      <w:r w:rsidRPr="009D519D">
        <w:rPr>
          <w:rFonts w:ascii="Times New Roman" w:hAnsi="Times New Roman" w:cs="Times New Roman"/>
          <w:sz w:val="24"/>
          <w:u w:val="single"/>
        </w:rPr>
        <w:t>Интерфейс ввода-вывода</w:t>
      </w:r>
      <w:r w:rsidRPr="009D519D">
        <w:rPr>
          <w:rFonts w:ascii="Times New Roman" w:hAnsi="Times New Roman" w:cs="Times New Roman"/>
          <w:sz w:val="24"/>
        </w:rPr>
        <w:t xml:space="preserve"> – это сопряжение устройств управления внешними устройствами и каналов ввода-вывода. Включает в себя совокупность интерфейсных схем, шин и правил обмена данных.</w:t>
      </w:r>
    </w:p>
    <w:p w:rsidR="008A7A67" w:rsidRPr="009D519D" w:rsidRDefault="008A7A67" w:rsidP="004D2601">
      <w:pPr>
        <w:spacing w:after="0"/>
        <w:rPr>
          <w:rFonts w:ascii="Times New Roman" w:hAnsi="Times New Roman" w:cs="Times New Roman"/>
          <w:sz w:val="24"/>
        </w:rPr>
      </w:pPr>
      <w:r w:rsidRPr="009D519D">
        <w:rPr>
          <w:rFonts w:ascii="Times New Roman" w:hAnsi="Times New Roman" w:cs="Times New Roman"/>
          <w:sz w:val="24"/>
        </w:rPr>
        <w:t xml:space="preserve">Интерфейс ввода </w:t>
      </w:r>
      <w:proofErr w:type="gramStart"/>
      <w:r w:rsidRPr="009D519D">
        <w:rPr>
          <w:rFonts w:ascii="Times New Roman" w:hAnsi="Times New Roman" w:cs="Times New Roman"/>
          <w:sz w:val="24"/>
        </w:rPr>
        <w:t>–в</w:t>
      </w:r>
      <w:proofErr w:type="gramEnd"/>
      <w:r w:rsidRPr="009D519D">
        <w:rPr>
          <w:rFonts w:ascii="Times New Roman" w:hAnsi="Times New Roman" w:cs="Times New Roman"/>
          <w:sz w:val="24"/>
        </w:rPr>
        <w:t xml:space="preserve">ывода, являющийся буфером между системными шинами МПЦ устройства и </w:t>
      </w:r>
      <w:proofErr w:type="spellStart"/>
      <w:r w:rsidRPr="009D519D">
        <w:rPr>
          <w:rFonts w:ascii="Times New Roman" w:hAnsi="Times New Roman" w:cs="Times New Roman"/>
          <w:sz w:val="24"/>
        </w:rPr>
        <w:t>внеш</w:t>
      </w:r>
      <w:proofErr w:type="spellEnd"/>
      <w:r w:rsidRPr="009D519D">
        <w:rPr>
          <w:rFonts w:ascii="Times New Roman" w:hAnsi="Times New Roman" w:cs="Times New Roman"/>
          <w:sz w:val="24"/>
        </w:rPr>
        <w:t xml:space="preserve"> устройствами, обеспечивает возможность проектирования внешних устройств независимо от структуры  шины, с которой они связаны.</w:t>
      </w:r>
    </w:p>
    <w:p w:rsidR="008A7A67" w:rsidRPr="009D519D" w:rsidRDefault="008A7A67" w:rsidP="004D2601">
      <w:pPr>
        <w:spacing w:after="0"/>
        <w:rPr>
          <w:rFonts w:ascii="Times New Roman" w:hAnsi="Times New Roman" w:cs="Times New Roman"/>
          <w:sz w:val="24"/>
        </w:rPr>
      </w:pPr>
      <w:r w:rsidRPr="009D519D">
        <w:rPr>
          <w:rFonts w:ascii="Times New Roman" w:hAnsi="Times New Roman" w:cs="Times New Roman"/>
          <w:sz w:val="24"/>
        </w:rPr>
        <w:t xml:space="preserve">Интерфейс </w:t>
      </w:r>
      <w:proofErr w:type="spellStart"/>
      <w:r w:rsidRPr="009D519D">
        <w:rPr>
          <w:rFonts w:ascii="Times New Roman" w:hAnsi="Times New Roman" w:cs="Times New Roman"/>
          <w:sz w:val="24"/>
        </w:rPr>
        <w:t>вв-в</w:t>
      </w:r>
      <w:proofErr w:type="spellEnd"/>
      <w:r w:rsidRPr="009D519D">
        <w:rPr>
          <w:rFonts w:ascii="Times New Roman" w:hAnsi="Times New Roman" w:cs="Times New Roman"/>
          <w:sz w:val="24"/>
        </w:rPr>
        <w:t xml:space="preserve"> зависит от характеристик потока данных, режима передачи данных и метода организации </w:t>
      </w:r>
      <w:proofErr w:type="spellStart"/>
      <w:r w:rsidRPr="009D519D">
        <w:rPr>
          <w:rFonts w:ascii="Times New Roman" w:hAnsi="Times New Roman" w:cs="Times New Roman"/>
          <w:sz w:val="24"/>
        </w:rPr>
        <w:t>вв-в</w:t>
      </w:r>
      <w:proofErr w:type="spellEnd"/>
      <w:r w:rsidRPr="009D519D">
        <w:rPr>
          <w:rFonts w:ascii="Times New Roman" w:hAnsi="Times New Roman" w:cs="Times New Roman"/>
          <w:sz w:val="24"/>
        </w:rPr>
        <w:t>.</w:t>
      </w:r>
    </w:p>
    <w:p w:rsidR="008A7A67" w:rsidRPr="009D519D" w:rsidRDefault="008A7A67" w:rsidP="004D2601">
      <w:pPr>
        <w:spacing w:after="0"/>
        <w:rPr>
          <w:rFonts w:ascii="Times New Roman" w:hAnsi="Times New Roman" w:cs="Times New Roman"/>
          <w:sz w:val="24"/>
        </w:rPr>
      </w:pPr>
      <w:r w:rsidRPr="009D519D">
        <w:rPr>
          <w:rFonts w:ascii="Times New Roman" w:hAnsi="Times New Roman" w:cs="Times New Roman"/>
          <w:noProof/>
          <w:sz w:val="24"/>
          <w:lang w:eastAsia="ru-RU"/>
        </w:rPr>
        <w:lastRenderedPageBreak/>
        <w:drawing>
          <wp:inline distT="0" distB="0" distL="0" distR="0">
            <wp:extent cx="4410075" cy="3869653"/>
            <wp:effectExtent l="19050" t="0" r="9525" b="0"/>
            <wp:docPr id="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srcRect/>
                    <a:stretch>
                      <a:fillRect/>
                    </a:stretch>
                  </pic:blipFill>
                  <pic:spPr bwMode="auto">
                    <a:xfrm>
                      <a:off x="0" y="0"/>
                      <a:ext cx="4413611" cy="3872756"/>
                    </a:xfrm>
                    <a:prstGeom prst="rect">
                      <a:avLst/>
                    </a:prstGeom>
                    <a:noFill/>
                    <a:ln w="9525">
                      <a:noFill/>
                      <a:miter lim="800000"/>
                      <a:headEnd/>
                      <a:tailEnd/>
                    </a:ln>
                  </pic:spPr>
                </pic:pic>
              </a:graphicData>
            </a:graphic>
          </wp:inline>
        </w:drawing>
      </w:r>
    </w:p>
    <w:p w:rsidR="008A7A67" w:rsidRPr="009D519D" w:rsidRDefault="008A7A67" w:rsidP="004D2601">
      <w:pPr>
        <w:spacing w:after="0"/>
        <w:rPr>
          <w:rFonts w:ascii="Times New Roman" w:hAnsi="Times New Roman" w:cs="Times New Roman"/>
          <w:sz w:val="24"/>
        </w:rPr>
      </w:pPr>
      <w:r w:rsidRPr="009D519D">
        <w:rPr>
          <w:rFonts w:ascii="Times New Roman" w:hAnsi="Times New Roman" w:cs="Times New Roman"/>
          <w:sz w:val="24"/>
          <w:u w:val="single"/>
        </w:rPr>
        <w:t>Прерывание</w:t>
      </w:r>
      <w:r w:rsidRPr="009D519D">
        <w:rPr>
          <w:rFonts w:ascii="Times New Roman" w:hAnsi="Times New Roman" w:cs="Times New Roman"/>
          <w:sz w:val="24"/>
        </w:rPr>
        <w:t xml:space="preserve"> – приостановка хода выполнения основной задачи и выполнение процедуры прерывания, и возвращение к </w:t>
      </w:r>
      <w:proofErr w:type="spellStart"/>
      <w:r w:rsidRPr="009D519D">
        <w:rPr>
          <w:rFonts w:ascii="Times New Roman" w:hAnsi="Times New Roman" w:cs="Times New Roman"/>
          <w:sz w:val="24"/>
        </w:rPr>
        <w:t>вып</w:t>
      </w:r>
      <w:proofErr w:type="spellEnd"/>
      <w:r w:rsidRPr="009D519D">
        <w:rPr>
          <w:rFonts w:ascii="Times New Roman" w:hAnsi="Times New Roman" w:cs="Times New Roman"/>
          <w:sz w:val="24"/>
        </w:rPr>
        <w:t xml:space="preserve"> основной задачи.</w:t>
      </w:r>
    </w:p>
    <w:p w:rsidR="008A7A67" w:rsidRPr="009D519D" w:rsidRDefault="008A7A67" w:rsidP="004D2601">
      <w:pPr>
        <w:spacing w:after="0"/>
        <w:rPr>
          <w:rFonts w:ascii="Times New Roman" w:hAnsi="Times New Roman" w:cs="Times New Roman"/>
          <w:sz w:val="24"/>
        </w:rPr>
      </w:pPr>
      <w:r w:rsidRPr="009D519D">
        <w:rPr>
          <w:rFonts w:ascii="Times New Roman" w:hAnsi="Times New Roman" w:cs="Times New Roman"/>
          <w:sz w:val="24"/>
        </w:rPr>
        <w:t>2 типа прерывания: внешнее и внутреннее.</w:t>
      </w:r>
    </w:p>
    <w:p w:rsidR="008A7A67" w:rsidRPr="009D519D" w:rsidRDefault="008A7A67" w:rsidP="004D2601">
      <w:pPr>
        <w:spacing w:after="0"/>
        <w:rPr>
          <w:rFonts w:ascii="Times New Roman" w:hAnsi="Times New Roman" w:cs="Times New Roman"/>
          <w:sz w:val="24"/>
        </w:rPr>
      </w:pPr>
      <w:r w:rsidRPr="009D519D">
        <w:rPr>
          <w:rFonts w:ascii="Times New Roman" w:hAnsi="Times New Roman" w:cs="Times New Roman"/>
          <w:sz w:val="24"/>
        </w:rPr>
        <w:t xml:space="preserve">Есть еще маскируемые </w:t>
      </w:r>
      <w:proofErr w:type="gramStart"/>
      <w:r w:rsidRPr="009D519D">
        <w:rPr>
          <w:rFonts w:ascii="Times New Roman" w:hAnsi="Times New Roman" w:cs="Times New Roman"/>
          <w:sz w:val="24"/>
        </w:rPr>
        <w:t xml:space="preserve">( </w:t>
      </w:r>
      <w:proofErr w:type="gramEnd"/>
      <w:r w:rsidRPr="009D519D">
        <w:rPr>
          <w:rFonts w:ascii="Times New Roman" w:hAnsi="Times New Roman" w:cs="Times New Roman"/>
          <w:sz w:val="24"/>
        </w:rPr>
        <w:t xml:space="preserve">может выполняться, а может быть сброшен признак «прерывание обработано») и немаскируемые (процедура прерывания должна быть обязательно выполнена. </w:t>
      </w:r>
      <w:proofErr w:type="gramStart"/>
      <w:r w:rsidRPr="009D519D">
        <w:rPr>
          <w:rFonts w:ascii="Times New Roman" w:hAnsi="Times New Roman" w:cs="Times New Roman"/>
          <w:sz w:val="24"/>
        </w:rPr>
        <w:t>В противном случае будет аварийный режим.)</w:t>
      </w:r>
      <w:proofErr w:type="gramEnd"/>
    </w:p>
    <w:p w:rsidR="004D2601" w:rsidRDefault="004D2601" w:rsidP="004D2601">
      <w:pPr>
        <w:spacing w:after="0"/>
        <w:rPr>
          <w:rFonts w:ascii="Times New Roman" w:hAnsi="Times New Roman" w:cs="Times New Roman"/>
          <w:b/>
          <w:sz w:val="24"/>
        </w:rPr>
      </w:pPr>
    </w:p>
    <w:p w:rsidR="004D2601" w:rsidRDefault="004D2601" w:rsidP="008A7A67">
      <w:pPr>
        <w:rPr>
          <w:rFonts w:ascii="Times New Roman" w:hAnsi="Times New Roman" w:cs="Times New Roman"/>
          <w:b/>
          <w:sz w:val="24"/>
        </w:rPr>
      </w:pPr>
    </w:p>
    <w:p w:rsidR="004D2601" w:rsidRDefault="004D2601" w:rsidP="008A7A67">
      <w:pPr>
        <w:rPr>
          <w:rFonts w:ascii="Times New Roman" w:hAnsi="Times New Roman" w:cs="Times New Roman"/>
          <w:b/>
          <w:sz w:val="24"/>
        </w:rPr>
      </w:pPr>
    </w:p>
    <w:p w:rsidR="004D2601" w:rsidRDefault="004D2601" w:rsidP="008A7A67">
      <w:pPr>
        <w:rPr>
          <w:rFonts w:ascii="Times New Roman" w:hAnsi="Times New Roman" w:cs="Times New Roman"/>
          <w:b/>
          <w:sz w:val="24"/>
        </w:rPr>
      </w:pPr>
    </w:p>
    <w:p w:rsidR="004D2601" w:rsidRDefault="004D2601" w:rsidP="008A7A67">
      <w:pPr>
        <w:rPr>
          <w:rFonts w:ascii="Times New Roman" w:hAnsi="Times New Roman" w:cs="Times New Roman"/>
          <w:b/>
          <w:sz w:val="24"/>
        </w:rPr>
      </w:pPr>
    </w:p>
    <w:p w:rsidR="004D2601" w:rsidRDefault="004D2601" w:rsidP="008A7A67">
      <w:pPr>
        <w:rPr>
          <w:rFonts w:ascii="Times New Roman" w:hAnsi="Times New Roman" w:cs="Times New Roman"/>
          <w:b/>
          <w:sz w:val="24"/>
        </w:rPr>
      </w:pPr>
    </w:p>
    <w:p w:rsidR="004D2601" w:rsidRDefault="004D2601" w:rsidP="008A7A67">
      <w:pPr>
        <w:rPr>
          <w:rFonts w:ascii="Times New Roman" w:hAnsi="Times New Roman" w:cs="Times New Roman"/>
          <w:b/>
          <w:sz w:val="24"/>
        </w:rPr>
      </w:pPr>
    </w:p>
    <w:p w:rsidR="004D2601" w:rsidRDefault="004D2601" w:rsidP="008A7A67">
      <w:pPr>
        <w:rPr>
          <w:rFonts w:ascii="Times New Roman" w:hAnsi="Times New Roman" w:cs="Times New Roman"/>
          <w:b/>
          <w:sz w:val="24"/>
        </w:rPr>
      </w:pPr>
    </w:p>
    <w:p w:rsidR="004D2601" w:rsidRDefault="004D2601" w:rsidP="008A7A67">
      <w:pPr>
        <w:rPr>
          <w:rFonts w:ascii="Times New Roman" w:hAnsi="Times New Roman" w:cs="Times New Roman"/>
          <w:b/>
          <w:sz w:val="24"/>
        </w:rPr>
      </w:pPr>
    </w:p>
    <w:p w:rsidR="004D2601" w:rsidRDefault="004D2601" w:rsidP="008A7A67">
      <w:pPr>
        <w:rPr>
          <w:rFonts w:ascii="Times New Roman" w:hAnsi="Times New Roman" w:cs="Times New Roman"/>
          <w:b/>
          <w:sz w:val="24"/>
        </w:rPr>
      </w:pPr>
    </w:p>
    <w:p w:rsidR="004D2601" w:rsidRDefault="004D2601" w:rsidP="008A7A67">
      <w:pPr>
        <w:rPr>
          <w:rFonts w:ascii="Times New Roman" w:hAnsi="Times New Roman" w:cs="Times New Roman"/>
          <w:b/>
          <w:sz w:val="24"/>
        </w:rPr>
      </w:pPr>
    </w:p>
    <w:p w:rsidR="004D2601" w:rsidRDefault="004D2601" w:rsidP="008A7A67">
      <w:pPr>
        <w:rPr>
          <w:rFonts w:ascii="Times New Roman" w:hAnsi="Times New Roman" w:cs="Times New Roman"/>
          <w:b/>
          <w:sz w:val="24"/>
        </w:rPr>
      </w:pPr>
    </w:p>
    <w:p w:rsidR="004D2601" w:rsidRDefault="004D2601" w:rsidP="008A7A67">
      <w:pPr>
        <w:rPr>
          <w:rFonts w:ascii="Times New Roman" w:hAnsi="Times New Roman" w:cs="Times New Roman"/>
          <w:b/>
          <w:sz w:val="24"/>
        </w:rPr>
      </w:pPr>
    </w:p>
    <w:p w:rsidR="004D2601" w:rsidRDefault="004D2601" w:rsidP="008A7A67">
      <w:pPr>
        <w:rPr>
          <w:rFonts w:ascii="Times New Roman" w:hAnsi="Times New Roman" w:cs="Times New Roman"/>
          <w:b/>
          <w:sz w:val="24"/>
        </w:rPr>
      </w:pPr>
    </w:p>
    <w:p w:rsidR="004D2601" w:rsidRDefault="004D2601" w:rsidP="008A7A67">
      <w:pPr>
        <w:rPr>
          <w:rFonts w:ascii="Times New Roman" w:hAnsi="Times New Roman" w:cs="Times New Roman"/>
          <w:b/>
          <w:sz w:val="24"/>
        </w:rPr>
      </w:pPr>
    </w:p>
    <w:p w:rsidR="008A7A67" w:rsidRPr="008A7A67" w:rsidRDefault="008A7A67" w:rsidP="008A7A67">
      <w:pPr>
        <w:rPr>
          <w:rFonts w:ascii="Times New Roman" w:hAnsi="Times New Roman" w:cs="Times New Roman"/>
          <w:b/>
          <w:sz w:val="24"/>
        </w:rPr>
      </w:pPr>
      <w:r w:rsidRPr="008A7A67">
        <w:rPr>
          <w:rFonts w:ascii="Times New Roman" w:hAnsi="Times New Roman" w:cs="Times New Roman"/>
          <w:b/>
          <w:sz w:val="24"/>
        </w:rPr>
        <w:lastRenderedPageBreak/>
        <w:t>Вопрос 23. Численные методы решения уравнений движения ЛА.</w:t>
      </w:r>
    </w:p>
    <w:p w:rsidR="008A7A67" w:rsidRPr="008A7A67" w:rsidRDefault="008A7A67" w:rsidP="004D2601">
      <w:pPr>
        <w:spacing w:after="0"/>
        <w:rPr>
          <w:rFonts w:ascii="Times New Roman" w:hAnsi="Times New Roman" w:cs="Times New Roman"/>
          <w:sz w:val="24"/>
        </w:rPr>
      </w:pPr>
      <w:r w:rsidRPr="008A7A67">
        <w:rPr>
          <w:rFonts w:ascii="Times New Roman" w:hAnsi="Times New Roman" w:cs="Times New Roman"/>
          <w:sz w:val="24"/>
        </w:rPr>
        <w:t>Численными методами обусловлена погрешность решения задачи, определяемая характеристиками вычислительного устройства и алгоритмами при решении.</w:t>
      </w:r>
    </w:p>
    <w:p w:rsidR="008A7A67" w:rsidRPr="008A7A67" w:rsidRDefault="008A7A67" w:rsidP="004D2601">
      <w:pPr>
        <w:spacing w:after="0"/>
        <w:rPr>
          <w:rFonts w:ascii="Times New Roman" w:hAnsi="Times New Roman" w:cs="Times New Roman"/>
          <w:sz w:val="24"/>
        </w:rPr>
      </w:pPr>
      <w:r w:rsidRPr="008A7A67">
        <w:rPr>
          <w:rFonts w:ascii="Times New Roman" w:hAnsi="Times New Roman" w:cs="Times New Roman"/>
          <w:sz w:val="24"/>
        </w:rPr>
        <w:t>Численные методы определяют локальную погрешность (Возникающую на каждом шаге решения задачи). И глобальную погрешность (Возникающую при решении задачи).</w:t>
      </w:r>
    </w:p>
    <w:p w:rsidR="008A7A67" w:rsidRPr="008A7A67" w:rsidRDefault="008A7A67" w:rsidP="004D2601">
      <w:pPr>
        <w:spacing w:after="0"/>
        <w:rPr>
          <w:rFonts w:ascii="Times New Roman" w:hAnsi="Times New Roman" w:cs="Times New Roman"/>
          <w:sz w:val="24"/>
        </w:rPr>
      </w:pPr>
      <w:r w:rsidRPr="008A7A67">
        <w:rPr>
          <w:rFonts w:ascii="Times New Roman" w:hAnsi="Times New Roman" w:cs="Times New Roman"/>
          <w:sz w:val="24"/>
        </w:rPr>
        <w:t xml:space="preserve">Так же выделяют </w:t>
      </w:r>
      <w:r w:rsidRPr="008A7A67">
        <w:rPr>
          <w:rFonts w:ascii="Times New Roman" w:hAnsi="Times New Roman" w:cs="Times New Roman"/>
          <w:sz w:val="24"/>
          <w:u w:val="single"/>
        </w:rPr>
        <w:t xml:space="preserve">погрешность округления </w:t>
      </w:r>
      <w:r w:rsidRPr="008A7A67">
        <w:rPr>
          <w:rFonts w:ascii="Times New Roman" w:hAnsi="Times New Roman" w:cs="Times New Roman"/>
          <w:sz w:val="24"/>
        </w:rPr>
        <w:t xml:space="preserve">(обусловленную конечной длиной разрядной сетки ЦВМ). Как </w:t>
      </w:r>
      <w:proofErr w:type="gramStart"/>
      <w:r w:rsidRPr="008A7A67">
        <w:rPr>
          <w:rFonts w:ascii="Times New Roman" w:hAnsi="Times New Roman" w:cs="Times New Roman"/>
          <w:sz w:val="24"/>
        </w:rPr>
        <w:t>правило</w:t>
      </w:r>
      <w:proofErr w:type="gramEnd"/>
      <w:r w:rsidRPr="008A7A67">
        <w:rPr>
          <w:rFonts w:ascii="Times New Roman" w:hAnsi="Times New Roman" w:cs="Times New Roman"/>
          <w:sz w:val="24"/>
        </w:rPr>
        <w:t xml:space="preserve"> присутствует в тех алгоритмах, где есть операции “</w:t>
      </w:r>
      <w:r w:rsidRPr="008A7A67">
        <w:rPr>
          <w:rFonts w:ascii="Times New Roman" w:hAnsi="Times New Roman" w:cs="Times New Roman"/>
          <w:sz w:val="24"/>
          <w:u w:val="single"/>
        </w:rPr>
        <w:t>умножения</w:t>
      </w:r>
      <w:r w:rsidRPr="008A7A67">
        <w:rPr>
          <w:rFonts w:ascii="Times New Roman" w:hAnsi="Times New Roman" w:cs="Times New Roman"/>
          <w:sz w:val="24"/>
        </w:rPr>
        <w:t>” и “</w:t>
      </w:r>
      <w:r w:rsidRPr="008A7A67">
        <w:rPr>
          <w:rFonts w:ascii="Times New Roman" w:hAnsi="Times New Roman" w:cs="Times New Roman"/>
          <w:sz w:val="24"/>
          <w:u w:val="single"/>
        </w:rPr>
        <w:t>деления</w:t>
      </w:r>
      <w:r w:rsidRPr="008A7A67">
        <w:rPr>
          <w:rFonts w:ascii="Times New Roman" w:hAnsi="Times New Roman" w:cs="Times New Roman"/>
          <w:sz w:val="24"/>
        </w:rPr>
        <w:t>”.</w:t>
      </w:r>
    </w:p>
    <w:p w:rsidR="008A7A67" w:rsidRPr="008A7A67" w:rsidRDefault="008A7A67" w:rsidP="004D2601">
      <w:pPr>
        <w:spacing w:after="0"/>
        <w:rPr>
          <w:rFonts w:ascii="Times New Roman" w:hAnsi="Times New Roman" w:cs="Times New Roman"/>
          <w:sz w:val="24"/>
        </w:rPr>
      </w:pPr>
      <w:r w:rsidRPr="008A7A67">
        <w:rPr>
          <w:rFonts w:ascii="Times New Roman" w:hAnsi="Times New Roman" w:cs="Times New Roman"/>
          <w:sz w:val="24"/>
        </w:rPr>
        <w:t xml:space="preserve">И существует </w:t>
      </w:r>
      <w:r w:rsidRPr="008A7A67">
        <w:rPr>
          <w:rFonts w:ascii="Times New Roman" w:hAnsi="Times New Roman" w:cs="Times New Roman"/>
          <w:sz w:val="24"/>
          <w:u w:val="single"/>
        </w:rPr>
        <w:t xml:space="preserve">погрешность усечения </w:t>
      </w:r>
      <w:r w:rsidRPr="008A7A67">
        <w:rPr>
          <w:rFonts w:ascii="Times New Roman" w:hAnsi="Times New Roman" w:cs="Times New Roman"/>
          <w:sz w:val="24"/>
        </w:rPr>
        <w:t>(обусловленная приближенной реализацией алгоритмов, имеющих теоретически бесконечный итерационный процесс).</w:t>
      </w:r>
    </w:p>
    <w:p w:rsidR="008A7A67" w:rsidRPr="008A7A67" w:rsidRDefault="008A7A67" w:rsidP="004D2601">
      <w:pPr>
        <w:spacing w:after="0"/>
        <w:rPr>
          <w:rFonts w:ascii="Times New Roman" w:hAnsi="Times New Roman" w:cs="Times New Roman"/>
          <w:sz w:val="24"/>
        </w:rPr>
      </w:pPr>
      <w:r w:rsidRPr="008A7A67">
        <w:rPr>
          <w:rFonts w:ascii="Times New Roman" w:hAnsi="Times New Roman" w:cs="Times New Roman"/>
          <w:sz w:val="24"/>
        </w:rPr>
        <w:t>Общая характеристика численных методов (задача движения в нормальной форме Коши):</w:t>
      </w:r>
    </w:p>
    <w:p w:rsidR="008A7A67" w:rsidRPr="009461D3" w:rsidRDefault="00A875FF" w:rsidP="004D2601">
      <w:pPr>
        <w:spacing w:after="0"/>
        <w:rPr>
          <w:rFonts w:ascii="Arial" w:eastAsiaTheme="minorEastAsia" w:hAnsi="Arial" w:cs="Arial"/>
          <w:sz w:val="32"/>
          <w:szCs w:val="32"/>
        </w:rPr>
      </w:pPr>
      <m:oMath>
        <m:acc>
          <m:accPr>
            <m:chr m:val="̇"/>
            <m:ctrlPr>
              <w:rPr>
                <w:rFonts w:ascii="Cambria Math" w:hAnsi="Cambria Math" w:cs="Arial"/>
                <w:i/>
                <w:sz w:val="32"/>
                <w:szCs w:val="32"/>
              </w:rPr>
            </m:ctrlPr>
          </m:accPr>
          <m:e>
            <m:acc>
              <m:accPr>
                <m:chr m:val="̅"/>
                <m:ctrlPr>
                  <w:rPr>
                    <w:rFonts w:ascii="Cambria Math" w:hAnsi="Cambria Math" w:cs="Arial"/>
                    <w:i/>
                    <w:sz w:val="32"/>
                    <w:szCs w:val="32"/>
                  </w:rPr>
                </m:ctrlPr>
              </m:accPr>
              <m:e>
                <m:r>
                  <w:rPr>
                    <w:rFonts w:ascii="Cambria Math" w:hAnsi="Cambria Math" w:cs="Arial"/>
                    <w:sz w:val="32"/>
                    <w:szCs w:val="32"/>
                  </w:rPr>
                  <m:t>X</m:t>
                </m:r>
              </m:e>
            </m:acc>
          </m:e>
        </m:acc>
        <m:r>
          <w:rPr>
            <w:rFonts w:ascii="Cambria Math" w:hAnsi="Cambria Math" w:cs="Arial"/>
            <w:sz w:val="32"/>
            <w:szCs w:val="32"/>
          </w:rPr>
          <m:t>=f</m:t>
        </m:r>
        <m:d>
          <m:dPr>
            <m:ctrlPr>
              <w:rPr>
                <w:rFonts w:ascii="Cambria Math" w:hAnsi="Cambria Math" w:cs="Arial"/>
                <w:i/>
                <w:sz w:val="32"/>
                <w:szCs w:val="32"/>
              </w:rPr>
            </m:ctrlPr>
          </m:dPr>
          <m:e>
            <m:acc>
              <m:accPr>
                <m:chr m:val="̅"/>
                <m:ctrlPr>
                  <w:rPr>
                    <w:rFonts w:ascii="Cambria Math" w:hAnsi="Cambria Math" w:cs="Arial"/>
                    <w:i/>
                    <w:sz w:val="32"/>
                    <w:szCs w:val="32"/>
                  </w:rPr>
                </m:ctrlPr>
              </m:accPr>
              <m:e>
                <m:r>
                  <w:rPr>
                    <w:rFonts w:ascii="Cambria Math" w:hAnsi="Cambria Math" w:cs="Arial"/>
                    <w:sz w:val="32"/>
                    <w:szCs w:val="32"/>
                  </w:rPr>
                  <m:t>X</m:t>
                </m:r>
              </m:e>
            </m:acc>
            <m:r>
              <w:rPr>
                <w:rFonts w:ascii="Cambria Math" w:hAnsi="Cambria Math" w:cs="Arial"/>
                <w:sz w:val="32"/>
                <w:szCs w:val="32"/>
              </w:rPr>
              <m:t>,</m:t>
            </m:r>
            <m:acc>
              <m:accPr>
                <m:chr m:val="̅"/>
                <m:ctrlPr>
                  <w:rPr>
                    <w:rFonts w:ascii="Cambria Math" w:hAnsi="Cambria Math" w:cs="Arial"/>
                    <w:i/>
                    <w:sz w:val="32"/>
                    <w:szCs w:val="32"/>
                  </w:rPr>
                </m:ctrlPr>
              </m:accPr>
              <m:e>
                <m:r>
                  <w:rPr>
                    <w:rFonts w:ascii="Cambria Math" w:hAnsi="Cambria Math" w:cs="Arial"/>
                    <w:sz w:val="32"/>
                    <w:szCs w:val="32"/>
                  </w:rPr>
                  <m:t>U</m:t>
                </m:r>
              </m:e>
            </m:acc>
            <m:r>
              <w:rPr>
                <w:rFonts w:ascii="Cambria Math" w:hAnsi="Cambria Math" w:cs="Arial"/>
                <w:sz w:val="32"/>
                <w:szCs w:val="32"/>
              </w:rPr>
              <m:t>,</m:t>
            </m:r>
            <m:acc>
              <m:accPr>
                <m:chr m:val="̅"/>
                <m:ctrlPr>
                  <w:rPr>
                    <w:rFonts w:ascii="Cambria Math" w:hAnsi="Cambria Math" w:cs="Arial"/>
                    <w:i/>
                    <w:sz w:val="32"/>
                    <w:szCs w:val="32"/>
                  </w:rPr>
                </m:ctrlPr>
              </m:accPr>
              <m:e>
                <m:r>
                  <w:rPr>
                    <w:rFonts w:ascii="Cambria Math" w:hAnsi="Cambria Math" w:cs="Arial"/>
                    <w:sz w:val="32"/>
                    <w:szCs w:val="32"/>
                  </w:rPr>
                  <m:t>λ</m:t>
                </m:r>
              </m:e>
            </m:acc>
            <m:r>
              <w:rPr>
                <w:rFonts w:ascii="Cambria Math" w:hAnsi="Cambria Math" w:cs="Arial"/>
                <w:sz w:val="32"/>
                <w:szCs w:val="32"/>
              </w:rPr>
              <m:t>,</m:t>
            </m:r>
            <m:acc>
              <m:accPr>
                <m:chr m:val="̅"/>
                <m:ctrlPr>
                  <w:rPr>
                    <w:rFonts w:ascii="Cambria Math" w:hAnsi="Cambria Math" w:cs="Arial"/>
                    <w:i/>
                    <w:sz w:val="32"/>
                    <w:szCs w:val="32"/>
                  </w:rPr>
                </m:ctrlPr>
              </m:accPr>
              <m:e>
                <m:r>
                  <w:rPr>
                    <w:rFonts w:ascii="Cambria Math" w:hAnsi="Cambria Math" w:cs="Arial"/>
                    <w:sz w:val="32"/>
                    <w:szCs w:val="32"/>
                  </w:rPr>
                  <m:t>t</m:t>
                </m:r>
              </m:e>
            </m:acc>
          </m:e>
        </m:d>
      </m:oMath>
      <w:r w:rsidR="008A7A67" w:rsidRPr="009461D3">
        <w:rPr>
          <w:rFonts w:ascii="Arial" w:eastAsiaTheme="minorEastAsia" w:hAnsi="Arial" w:cs="Arial"/>
          <w:sz w:val="32"/>
          <w:szCs w:val="32"/>
        </w:rPr>
        <w:t xml:space="preserve"> ;</w:t>
      </w:r>
    </w:p>
    <w:p w:rsidR="008A7A67" w:rsidRDefault="00A875FF" w:rsidP="008A7A67">
      <w:pPr>
        <w:rPr>
          <w:rFonts w:ascii="Arial" w:eastAsiaTheme="minorEastAsia" w:hAnsi="Arial" w:cs="Arial"/>
          <w:sz w:val="32"/>
          <w:szCs w:val="32"/>
        </w:rPr>
      </w:pPr>
      <m:oMath>
        <m:acc>
          <m:accPr>
            <m:chr m:val="̅"/>
            <m:ctrlPr>
              <w:rPr>
                <w:rFonts w:ascii="Cambria Math" w:eastAsiaTheme="minorEastAsia" w:hAnsi="Cambria Math" w:cs="Arial"/>
                <w:i/>
                <w:sz w:val="32"/>
                <w:szCs w:val="32"/>
              </w:rPr>
            </m:ctrlPr>
          </m:accPr>
          <m:e>
            <m:r>
              <w:rPr>
                <w:rFonts w:ascii="Cambria Math" w:eastAsiaTheme="minorEastAsia" w:hAnsi="Cambria Math" w:cs="Arial"/>
                <w:sz w:val="32"/>
                <w:szCs w:val="32"/>
              </w:rPr>
              <m:t>X</m:t>
            </m:r>
          </m:e>
        </m:acc>
        <m:r>
          <w:rPr>
            <w:rFonts w:ascii="Cambria Math" w:eastAsiaTheme="minorEastAsia" w:hAnsi="Cambria Math" w:cs="Arial"/>
            <w:sz w:val="32"/>
            <w:szCs w:val="32"/>
          </w:rPr>
          <m:t>(</m:t>
        </m:r>
        <m:sSub>
          <m:sSubPr>
            <m:ctrlPr>
              <w:rPr>
                <w:rFonts w:ascii="Cambria Math" w:eastAsiaTheme="minorEastAsia" w:hAnsi="Cambria Math" w:cs="Arial"/>
                <w:i/>
                <w:sz w:val="32"/>
                <w:szCs w:val="32"/>
              </w:rPr>
            </m:ctrlPr>
          </m:sSubPr>
          <m:e>
            <m:r>
              <w:rPr>
                <w:rFonts w:ascii="Cambria Math" w:eastAsiaTheme="minorEastAsia" w:hAnsi="Cambria Math" w:cs="Arial"/>
                <w:sz w:val="32"/>
                <w:szCs w:val="32"/>
              </w:rPr>
              <m:t>f</m:t>
            </m:r>
          </m:e>
          <m:sub>
            <m:r>
              <w:rPr>
                <w:rFonts w:ascii="Cambria Math" w:eastAsiaTheme="minorEastAsia" w:hAnsi="Cambria Math" w:cs="Arial"/>
                <w:sz w:val="32"/>
                <w:szCs w:val="32"/>
              </w:rPr>
              <m:t>0</m:t>
            </m:r>
          </m:sub>
        </m:sSub>
        <m:r>
          <w:rPr>
            <w:rFonts w:ascii="Cambria Math" w:eastAsiaTheme="minorEastAsia" w:hAnsi="Cambria Math" w:cs="Arial"/>
            <w:sz w:val="32"/>
            <w:szCs w:val="32"/>
          </w:rPr>
          <m:t>)=</m:t>
        </m:r>
        <m:acc>
          <m:accPr>
            <m:chr m:val="̅"/>
            <m:ctrlPr>
              <w:rPr>
                <w:rFonts w:ascii="Cambria Math" w:eastAsiaTheme="minorEastAsia" w:hAnsi="Cambria Math" w:cs="Arial"/>
                <w:i/>
                <w:sz w:val="32"/>
                <w:szCs w:val="32"/>
              </w:rPr>
            </m:ctrlPr>
          </m:accPr>
          <m:e>
            <m:sSub>
              <m:sSubPr>
                <m:ctrlPr>
                  <w:rPr>
                    <w:rFonts w:ascii="Cambria Math" w:eastAsiaTheme="minorEastAsia" w:hAnsi="Cambria Math" w:cs="Arial"/>
                    <w:i/>
                    <w:sz w:val="32"/>
                    <w:szCs w:val="32"/>
                  </w:rPr>
                </m:ctrlPr>
              </m:sSubPr>
              <m:e>
                <m:r>
                  <w:rPr>
                    <w:rFonts w:ascii="Cambria Math" w:eastAsiaTheme="minorEastAsia" w:hAnsi="Cambria Math" w:cs="Arial"/>
                    <w:sz w:val="32"/>
                    <w:szCs w:val="32"/>
                  </w:rPr>
                  <m:t>X</m:t>
                </m:r>
              </m:e>
              <m:sub>
                <m:r>
                  <w:rPr>
                    <w:rFonts w:ascii="Cambria Math" w:eastAsiaTheme="minorEastAsia" w:hAnsi="Cambria Math" w:cs="Arial"/>
                    <w:sz w:val="32"/>
                    <w:szCs w:val="32"/>
                  </w:rPr>
                  <m:t>0</m:t>
                </m:r>
              </m:sub>
            </m:sSub>
          </m:e>
        </m:acc>
      </m:oMath>
      <w:r w:rsidR="008A7A67" w:rsidRPr="009461D3">
        <w:rPr>
          <w:rFonts w:ascii="Arial" w:eastAsiaTheme="minorEastAsia" w:hAnsi="Arial" w:cs="Arial"/>
          <w:sz w:val="32"/>
          <w:szCs w:val="32"/>
        </w:rPr>
        <w:t xml:space="preserve"> ;</w:t>
      </w:r>
    </w:p>
    <w:p w:rsidR="008A7A67" w:rsidRDefault="008A7A67" w:rsidP="008A7A67">
      <w:pPr>
        <w:rPr>
          <w:rFonts w:ascii="Arial" w:eastAsiaTheme="minorEastAsia" w:hAnsi="Arial" w:cs="Arial"/>
        </w:rPr>
      </w:pPr>
      <w:r w:rsidRPr="009461D3">
        <w:rPr>
          <w:rFonts w:ascii="Arial" w:eastAsiaTheme="minorEastAsia" w:hAnsi="Arial" w:cs="Arial"/>
          <w:sz w:val="32"/>
          <w:szCs w:val="32"/>
        </w:rPr>
        <w:t xml:space="preserve"> </w:t>
      </w:r>
      <m:oMath>
        <m:acc>
          <m:accPr>
            <m:chr m:val="̅"/>
            <m:ctrlPr>
              <w:rPr>
                <w:rFonts w:ascii="Cambria Math" w:eastAsiaTheme="minorEastAsia" w:hAnsi="Cambria Math" w:cs="Arial"/>
                <w:i/>
                <w:sz w:val="32"/>
                <w:szCs w:val="32"/>
              </w:rPr>
            </m:ctrlPr>
          </m:accPr>
          <m:e>
            <m:r>
              <w:rPr>
                <w:rFonts w:ascii="Cambria Math" w:eastAsiaTheme="minorEastAsia" w:hAnsi="Cambria Math" w:cs="Arial"/>
                <w:sz w:val="32"/>
                <w:szCs w:val="32"/>
              </w:rPr>
              <m:t>X</m:t>
            </m:r>
          </m:e>
        </m:acc>
      </m:oMath>
      <w:r>
        <w:rPr>
          <w:rFonts w:ascii="Arial" w:eastAsiaTheme="minorEastAsia" w:hAnsi="Arial" w:cs="Arial"/>
          <w:sz w:val="32"/>
          <w:szCs w:val="32"/>
        </w:rPr>
        <w:t xml:space="preserve"> </w:t>
      </w:r>
      <w:r>
        <w:rPr>
          <w:rFonts w:ascii="Arial" w:eastAsiaTheme="minorEastAsia" w:hAnsi="Arial" w:cs="Arial"/>
        </w:rPr>
        <w:t>– вектор состояния системы.</w:t>
      </w:r>
    </w:p>
    <w:p w:rsidR="008A7A67" w:rsidRPr="009461D3" w:rsidRDefault="00A875FF" w:rsidP="008A7A67">
      <w:pPr>
        <w:rPr>
          <w:rFonts w:ascii="Arial" w:eastAsiaTheme="minorEastAsia" w:hAnsi="Arial" w:cs="Arial"/>
          <w:i/>
          <w:sz w:val="28"/>
          <w:szCs w:val="28"/>
        </w:rPr>
      </w:pPr>
      <w:r>
        <w:rPr>
          <w:rFonts w:ascii="Arial" w:eastAsiaTheme="minorEastAsia" w:hAnsi="Arial" w:cs="Arial"/>
          <w:i/>
          <w:noProof/>
          <w:sz w:val="28"/>
          <w:szCs w:val="28"/>
          <w:lang w:eastAsia="ru-RU"/>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 o:spid="_x0000_s1026" type="#_x0000_t87" style="position:absolute;margin-left:-16.8pt;margin-top:1.1pt;width:14.25pt;height:65.25pt;z-index:2516602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" adj="393" strokecolor="#4f81bd [3204]" strokeweight=".5pt">
            <v:stroke joinstyle="miter"/>
          </v:shape>
        </w:pict>
      </w:r>
      <w:proofErr w:type="gramStart"/>
      <w:r w:rsidR="008A7A67">
        <w:rPr>
          <w:rFonts w:ascii="Arial" w:eastAsiaTheme="minorEastAsia" w:hAnsi="Arial" w:cs="Arial"/>
          <w:i/>
          <w:sz w:val="28"/>
          <w:szCs w:val="28"/>
          <w:lang w:val="en-US"/>
        </w:rPr>
        <w:t>L</w:t>
      </w:r>
      <w:r w:rsidR="008A7A67" w:rsidRPr="009461D3">
        <w:rPr>
          <w:rFonts w:ascii="Arial" w:eastAsiaTheme="minorEastAsia" w:hAnsi="Arial" w:cs="Arial"/>
          <w:i/>
          <w:sz w:val="28"/>
          <w:szCs w:val="28"/>
        </w:rPr>
        <w:t>(</w:t>
      </w:r>
      <w:proofErr w:type="gramEnd"/>
      <w:r w:rsidR="008A7A67">
        <w:rPr>
          <w:rFonts w:ascii="Arial" w:eastAsiaTheme="minorEastAsia" w:hAnsi="Arial" w:cs="Arial"/>
          <w:i/>
          <w:sz w:val="28"/>
          <w:szCs w:val="28"/>
          <w:lang w:val="en-US"/>
        </w:rPr>
        <w:t>t</w:t>
      </w:r>
      <w:r w:rsidR="008A7A67" w:rsidRPr="009461D3">
        <w:rPr>
          <w:rFonts w:ascii="Arial" w:eastAsiaTheme="minorEastAsia" w:hAnsi="Arial" w:cs="Arial"/>
          <w:i/>
          <w:sz w:val="28"/>
          <w:szCs w:val="28"/>
        </w:rPr>
        <w:t>)</w:t>
      </w:r>
    </w:p>
    <w:p w:rsidR="008A7A67" w:rsidRPr="009461D3" w:rsidRDefault="008A7A67" w:rsidP="008A7A67">
      <w:pPr>
        <w:rPr>
          <w:rFonts w:ascii="Arial" w:eastAsiaTheme="minorEastAsia" w:hAnsi="Arial" w:cs="Arial"/>
        </w:rPr>
      </w:pPr>
      <w:proofErr w:type="gramStart"/>
      <w:r>
        <w:rPr>
          <w:rFonts w:ascii="Arial" w:eastAsiaTheme="minorEastAsia" w:hAnsi="Arial" w:cs="Arial"/>
          <w:i/>
          <w:sz w:val="28"/>
          <w:szCs w:val="28"/>
          <w:lang w:val="en-US"/>
        </w:rPr>
        <w:t>H</w:t>
      </w:r>
      <w:r w:rsidRPr="009461D3">
        <w:rPr>
          <w:rFonts w:ascii="Arial" w:eastAsiaTheme="minorEastAsia" w:hAnsi="Arial" w:cs="Arial"/>
          <w:i/>
          <w:sz w:val="28"/>
          <w:szCs w:val="28"/>
        </w:rPr>
        <w:t>(</w:t>
      </w:r>
      <w:proofErr w:type="gramEnd"/>
      <w:r>
        <w:rPr>
          <w:rFonts w:ascii="Arial" w:eastAsiaTheme="minorEastAsia" w:hAnsi="Arial" w:cs="Arial"/>
          <w:i/>
          <w:sz w:val="28"/>
          <w:szCs w:val="28"/>
          <w:lang w:val="en-US"/>
        </w:rPr>
        <w:t>t</w:t>
      </w:r>
      <w:r w:rsidRPr="009461D3">
        <w:rPr>
          <w:rFonts w:ascii="Arial" w:eastAsiaTheme="minorEastAsia" w:hAnsi="Arial" w:cs="Arial"/>
          <w:i/>
          <w:sz w:val="28"/>
          <w:szCs w:val="28"/>
        </w:rPr>
        <w:t xml:space="preserve">)        - </w:t>
      </w:r>
      <w:r w:rsidRPr="004D2601">
        <w:rPr>
          <w:rFonts w:ascii="Times New Roman" w:eastAsiaTheme="minorEastAsia" w:hAnsi="Times New Roman" w:cs="Times New Roman"/>
          <w:sz w:val="24"/>
        </w:rPr>
        <w:t>Текущие дальность, высота, боковое отклонение</w:t>
      </w:r>
    </w:p>
    <w:p w:rsidR="008A7A67" w:rsidRPr="008A7A67" w:rsidRDefault="00A875FF" w:rsidP="008A7A67">
      <w:pPr>
        <w:rPr>
          <w:rFonts w:ascii="Arial" w:eastAsiaTheme="minorEastAsia" w:hAnsi="Arial" w:cs="Arial"/>
          <w:i/>
          <w:sz w:val="28"/>
          <w:szCs w:val="28"/>
        </w:rPr>
      </w:pPr>
      <w:r>
        <w:rPr>
          <w:rFonts w:ascii="Arial" w:eastAsiaTheme="minorEastAsia" w:hAnsi="Arial" w:cs="Arial"/>
          <w:i/>
          <w:noProof/>
          <w:sz w:val="28"/>
          <w:szCs w:val="28"/>
          <w:lang w:eastAsia="ru-RU"/>
        </w:rPr>
        <w:pict>
          <v:shape id="Левая фигурная скобка 6" o:spid="_x0000_s1028" type="#_x0000_t87" style="position:absolute;margin-left:-16.5pt;margin-top:105.2pt;width:14.25pt;height:72.7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" adj="353" strokecolor="#4f81bd [3204]" strokeweight=".5pt">
            <v:stroke joinstyle="miter"/>
          </v:shape>
        </w:pict>
      </w:r>
      <w:r>
        <w:rPr>
          <w:rFonts w:ascii="Arial" w:eastAsiaTheme="minorEastAsia" w:hAnsi="Arial" w:cs="Arial"/>
          <w:i/>
          <w:noProof/>
          <w:sz w:val="28"/>
          <w:szCs w:val="28"/>
          <w:lang w:eastAsia="ru-RU"/>
        </w:rPr>
        <w:pict>
          <v:shape id="Левая фигурная скобка 2" o:spid="_x0000_s1027" type="#_x0000_t87" style="position:absolute;margin-left:-16.8pt;margin-top:26.1pt;width:14.25pt;height:72.75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" adj="353" strokecolor="#4f81bd [3204]" strokeweight=".5pt">
            <v:stroke joinstyle="miter"/>
          </v:shape>
        </w:pict>
      </w:r>
      <w:proofErr w:type="spellStart"/>
      <w:r w:rsidR="008A7A67">
        <w:rPr>
          <w:rFonts w:ascii="Calibri" w:eastAsiaTheme="minorEastAsia" w:hAnsi="Calibri" w:cs="Arial"/>
          <w:i/>
          <w:sz w:val="28"/>
          <w:szCs w:val="28"/>
          <w:lang w:val="en-US"/>
        </w:rPr>
        <w:t>Δ</w:t>
      </w:r>
      <w:r w:rsidR="008A7A67">
        <w:rPr>
          <w:rFonts w:ascii="Arial" w:eastAsiaTheme="minorEastAsia" w:hAnsi="Arial" w:cs="Arial"/>
          <w:i/>
          <w:sz w:val="28"/>
          <w:szCs w:val="28"/>
          <w:lang w:val="en-US"/>
        </w:rPr>
        <w:t>z</w:t>
      </w:r>
      <w:proofErr w:type="spellEnd"/>
    </w:p>
    <w:p w:rsidR="008A7A67" w:rsidRPr="008A7A67" w:rsidRDefault="00A875FF" w:rsidP="008A7A67">
      <w:pPr>
        <w:rPr>
          <w:rFonts w:ascii="Arial" w:eastAsiaTheme="minorEastAsia" w:hAnsi="Arial" w:cs="Arial"/>
          <w:i/>
          <w:sz w:val="28"/>
          <w:szCs w:val="28"/>
        </w:rPr>
      </w:pPr>
      <m:oMath>
        <m:sSub>
          <m:sSubPr>
            <m:ctrlPr>
              <w:rPr>
                <w:rFonts w:ascii="Cambria Math" w:eastAsiaTheme="minorEastAsia" w:hAnsi="Cambria Math" w:cs="Arial"/>
                <w:i/>
                <w:sz w:val="28"/>
                <w:szCs w:val="28"/>
                <w:lang w:val="en-US"/>
              </w:rPr>
            </m:ctrlPr>
          </m:sSubPr>
          <m:e>
            <m:r>
              <w:rPr>
                <w:rFonts w:ascii="Cambria Math" w:eastAsiaTheme="minorEastAsia" w:hAnsi="Cambria Math" w:cs="Arial"/>
                <w:sz w:val="28"/>
                <w:szCs w:val="28"/>
                <w:lang w:val="en-US"/>
              </w:rPr>
              <m:t>V</m:t>
            </m:r>
          </m:e>
          <m:sub>
            <m:r>
              <w:rPr>
                <w:rFonts w:ascii="Cambria Math" w:eastAsiaTheme="minorEastAsia" w:hAnsi="Cambria Math" w:cs="Arial"/>
                <w:sz w:val="28"/>
                <w:szCs w:val="28"/>
                <w:lang w:val="en-US"/>
              </w:rPr>
              <m:t>x</m:t>
            </m:r>
          </m:sub>
        </m:sSub>
      </m:oMath>
      <w:r w:rsidR="008A7A67" w:rsidRPr="008A7A67">
        <w:rPr>
          <w:rFonts w:ascii="Arial" w:eastAsiaTheme="minorEastAsia" w:hAnsi="Arial" w:cs="Arial"/>
          <w:i/>
          <w:sz w:val="28"/>
          <w:szCs w:val="28"/>
        </w:rPr>
        <w:t xml:space="preserve"> </w:t>
      </w:r>
    </w:p>
    <w:p w:rsidR="008A7A67" w:rsidRPr="008A7A67" w:rsidRDefault="00A875FF" w:rsidP="008A7A67">
      <w:pPr>
        <w:rPr>
          <w:rFonts w:ascii="Arial" w:eastAsiaTheme="minorEastAsia" w:hAnsi="Arial" w:cs="Arial"/>
        </w:rPr>
      </w:pPr>
      <m:oMath>
        <m:sSub>
          <m:sSubPr>
            <m:ctrlPr>
              <w:rPr>
                <w:rFonts w:ascii="Cambria Math" w:eastAsiaTheme="minorEastAsia" w:hAnsi="Cambria Math" w:cs="Arial"/>
                <w:i/>
                <w:sz w:val="28"/>
                <w:szCs w:val="28"/>
                <w:lang w:val="en-US"/>
              </w:rPr>
            </m:ctrlPr>
          </m:sSubPr>
          <m:e>
            <m:r>
              <w:rPr>
                <w:rFonts w:ascii="Cambria Math" w:eastAsiaTheme="minorEastAsia" w:hAnsi="Cambria Math" w:cs="Arial"/>
                <w:sz w:val="28"/>
                <w:szCs w:val="28"/>
                <w:lang w:val="en-US"/>
              </w:rPr>
              <m:t>V</m:t>
            </m:r>
          </m:e>
          <m:sub>
            <m:r>
              <w:rPr>
                <w:rFonts w:ascii="Cambria Math" w:eastAsiaTheme="minorEastAsia" w:hAnsi="Cambria Math" w:cs="Arial"/>
                <w:sz w:val="28"/>
                <w:szCs w:val="28"/>
                <w:lang w:val="en-US"/>
              </w:rPr>
              <m:t>y</m:t>
            </m:r>
          </m:sub>
        </m:sSub>
      </m:oMath>
      <w:r w:rsidR="008A7A67" w:rsidRPr="008A7A67">
        <w:rPr>
          <w:rFonts w:ascii="Arial" w:eastAsiaTheme="minorEastAsia" w:hAnsi="Arial" w:cs="Arial"/>
          <w:i/>
          <w:sz w:val="28"/>
          <w:szCs w:val="28"/>
        </w:rPr>
        <w:t xml:space="preserve">  </w:t>
      </w:r>
    </w:p>
    <w:p w:rsidR="008A7A67" w:rsidRPr="008A7A67" w:rsidRDefault="00A875FF" w:rsidP="008A7A67">
      <w:pPr>
        <w:rPr>
          <w:rFonts w:ascii="Arial" w:eastAsiaTheme="minorEastAsia" w:hAnsi="Arial" w:cs="Arial"/>
          <w:i/>
          <w:sz w:val="28"/>
          <w:szCs w:val="28"/>
        </w:rPr>
      </w:pPr>
      <m:oMath>
        <m:sSub>
          <m:sSubPr>
            <m:ctrlPr>
              <w:rPr>
                <w:rFonts w:ascii="Cambria Math" w:eastAsiaTheme="minorEastAsia" w:hAnsi="Cambria Math" w:cs="Arial"/>
                <w:i/>
                <w:sz w:val="28"/>
                <w:szCs w:val="28"/>
                <w:lang w:val="en-US"/>
              </w:rPr>
            </m:ctrlPr>
          </m:sSubPr>
          <m:e>
            <m:r>
              <w:rPr>
                <w:rFonts w:ascii="Cambria Math" w:eastAsiaTheme="minorEastAsia" w:hAnsi="Cambria Math" w:cs="Arial"/>
                <w:sz w:val="28"/>
                <w:szCs w:val="28"/>
                <w:lang w:val="en-US"/>
              </w:rPr>
              <m:t>V</m:t>
            </m:r>
          </m:e>
          <m:sub>
            <m:r>
              <w:rPr>
                <w:rFonts w:ascii="Cambria Math" w:eastAsiaTheme="minorEastAsia" w:hAnsi="Cambria Math" w:cs="Arial"/>
                <w:sz w:val="28"/>
                <w:szCs w:val="28"/>
                <w:lang w:val="en-US"/>
              </w:rPr>
              <m:t>z</m:t>
            </m:r>
          </m:sub>
        </m:sSub>
      </m:oMath>
      <w:r w:rsidR="008A7A67" w:rsidRPr="008A7A67">
        <w:rPr>
          <w:rFonts w:ascii="Arial" w:eastAsiaTheme="minorEastAsia" w:hAnsi="Arial" w:cs="Arial"/>
          <w:i/>
          <w:sz w:val="28"/>
          <w:szCs w:val="28"/>
        </w:rPr>
        <w:t xml:space="preserve"> </w:t>
      </w:r>
    </w:p>
    <w:p w:rsidR="008A7A67" w:rsidRPr="008A7A67" w:rsidRDefault="00A875FF" w:rsidP="008A7A67">
      <w:pPr>
        <w:rPr>
          <w:rFonts w:eastAsiaTheme="minorEastAsia"/>
          <w:sz w:val="28"/>
          <w:szCs w:val="28"/>
        </w:rPr>
      </w:pPr>
      <m:oMath>
        <m:sSub>
          <m:sSubPr>
            <m:ctrlPr>
              <w:rPr>
                <w:rFonts w:ascii="Cambria Math" w:eastAsiaTheme="minorEastAsia" w:hAnsi="Cambria Math" w:cs="Arial"/>
                <w:i/>
                <w:sz w:val="28"/>
                <w:szCs w:val="28"/>
                <w:lang w:val="en-US"/>
              </w:rPr>
            </m:ctrlPr>
          </m:sSubPr>
          <m:e>
            <m:r>
              <w:rPr>
                <w:rFonts w:ascii="Cambria Math" w:eastAsiaTheme="minorEastAsia" w:hAnsi="Cambria Math" w:cs="Arial"/>
                <w:sz w:val="28"/>
                <w:szCs w:val="28"/>
                <w:lang w:val="en-US"/>
              </w:rPr>
              <m:t>ω</m:t>
            </m:r>
          </m:e>
          <m:sub>
            <m:r>
              <w:rPr>
                <w:rFonts w:ascii="Cambria Math" w:eastAsiaTheme="minorEastAsia" w:hAnsi="Cambria Math" w:cs="Arial"/>
                <w:sz w:val="28"/>
                <w:szCs w:val="28"/>
                <w:lang w:val="en-US"/>
              </w:rPr>
              <m:t>x</m:t>
            </m:r>
          </m:sub>
        </m:sSub>
      </m:oMath>
      <w:r w:rsidR="008A7A67" w:rsidRPr="008A7A67">
        <w:rPr>
          <w:rFonts w:eastAsiaTheme="minorEastAsia"/>
          <w:sz w:val="28"/>
          <w:szCs w:val="28"/>
        </w:rPr>
        <w:t xml:space="preserve"> </w:t>
      </w:r>
    </w:p>
    <w:p w:rsidR="008A7A67" w:rsidRPr="008A7A67" w:rsidRDefault="00A875FF" w:rsidP="008A7A67">
      <m:oMath>
        <m:sSub>
          <m:sSubPr>
            <m:ctrlPr>
              <w:rPr>
                <w:rFonts w:ascii="Cambria Math" w:eastAsiaTheme="minorEastAsia" w:hAnsi="Cambria Math" w:cs="Arial"/>
                <w:i/>
                <w:sz w:val="28"/>
                <w:szCs w:val="28"/>
                <w:lang w:val="en-US"/>
              </w:rPr>
            </m:ctrlPr>
          </m:sSubPr>
          <m:e>
            <m:r>
              <w:rPr>
                <w:rFonts w:ascii="Cambria Math" w:eastAsiaTheme="minorEastAsia" w:hAnsi="Cambria Math" w:cs="Arial"/>
                <w:sz w:val="28"/>
                <w:szCs w:val="28"/>
                <w:lang w:val="en-US"/>
              </w:rPr>
              <m:t>ω</m:t>
            </m:r>
          </m:e>
          <m:sub>
            <m:r>
              <w:rPr>
                <w:rFonts w:ascii="Cambria Math" w:eastAsiaTheme="minorEastAsia" w:hAnsi="Cambria Math" w:cs="Arial"/>
                <w:sz w:val="28"/>
                <w:szCs w:val="28"/>
                <w:lang w:val="en-US"/>
              </w:rPr>
              <m:t>y</m:t>
            </m:r>
          </m:sub>
        </m:sSub>
      </m:oMath>
      <w:r w:rsidR="008A7A67" w:rsidRPr="008A7A67">
        <w:rPr>
          <w:rFonts w:eastAsiaTheme="minorEastAsia"/>
          <w:sz w:val="28"/>
          <w:szCs w:val="28"/>
        </w:rPr>
        <w:t xml:space="preserve"> </w:t>
      </w:r>
    </w:p>
    <w:p w:rsidR="008A7A67" w:rsidRPr="008A7A67" w:rsidRDefault="00A875FF" w:rsidP="008A7A67">
      <m:oMath>
        <m:sSub>
          <m:sSubPr>
            <m:ctrlPr>
              <w:rPr>
                <w:rFonts w:ascii="Cambria Math" w:eastAsiaTheme="minorEastAsia" w:hAnsi="Cambria Math" w:cs="Arial"/>
                <w:i/>
                <w:sz w:val="28"/>
                <w:szCs w:val="28"/>
                <w:lang w:val="en-US"/>
              </w:rPr>
            </m:ctrlPr>
          </m:sSubPr>
          <m:e>
            <m:r>
              <w:rPr>
                <w:rFonts w:ascii="Cambria Math" w:eastAsiaTheme="minorEastAsia" w:hAnsi="Cambria Math" w:cs="Arial"/>
                <w:sz w:val="28"/>
                <w:szCs w:val="28"/>
                <w:lang w:val="en-US"/>
              </w:rPr>
              <m:t>ω</m:t>
            </m:r>
          </m:e>
          <m:sub>
            <m:r>
              <w:rPr>
                <w:rFonts w:ascii="Cambria Math" w:eastAsiaTheme="minorEastAsia" w:hAnsi="Cambria Math" w:cs="Arial"/>
                <w:sz w:val="28"/>
                <w:szCs w:val="28"/>
                <w:lang w:val="en-US"/>
              </w:rPr>
              <m:t>z</m:t>
            </m:r>
          </m:sub>
        </m:sSub>
      </m:oMath>
      <w:r w:rsidR="008A7A67" w:rsidRPr="008A7A67">
        <w:rPr>
          <w:rFonts w:eastAsiaTheme="minorEastAsia"/>
          <w:sz w:val="28"/>
          <w:szCs w:val="28"/>
        </w:rPr>
        <w:t xml:space="preserve"> </w:t>
      </w:r>
    </w:p>
    <w:p w:rsidR="008A7A67" w:rsidRDefault="00A875FF" w:rsidP="008A7A67">
      <w:pPr>
        <w:rPr>
          <w:rFonts w:eastAsiaTheme="minorEastAsia"/>
        </w:rPr>
      </w:pPr>
      <m:oMath>
        <m:acc>
          <m:accPr>
            <m:chr m:val="̅"/>
            <m:ctrlPr>
              <w:rPr>
                <w:rFonts w:ascii="Cambria Math" w:hAnsi="Cambria Math"/>
                <w:i/>
                <w:sz w:val="28"/>
                <w:szCs w:val="28"/>
                <w:lang w:val="en-US"/>
              </w:rPr>
            </m:ctrlPr>
          </m:accPr>
          <m:e>
            <m:r>
              <w:rPr>
                <w:rFonts w:ascii="Cambria Math" w:hAnsi="Cambria Math"/>
                <w:sz w:val="28"/>
                <w:szCs w:val="28"/>
                <w:lang w:val="en-US"/>
              </w:rPr>
              <m:t>U</m:t>
            </m:r>
          </m:e>
        </m:acc>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008A7A67" w:rsidRPr="008A7A67">
        <w:rPr>
          <w:rFonts w:eastAsiaTheme="minorEastAsia"/>
          <w:sz w:val="28"/>
          <w:szCs w:val="28"/>
        </w:rPr>
        <w:t xml:space="preserve"> – </w:t>
      </w:r>
      <w:r w:rsidR="008A7A67" w:rsidRPr="004D2601">
        <w:rPr>
          <w:rFonts w:ascii="Times New Roman" w:eastAsiaTheme="minorEastAsia" w:hAnsi="Times New Roman" w:cs="Times New Roman"/>
          <w:sz w:val="24"/>
        </w:rPr>
        <w:t xml:space="preserve">Управление </w:t>
      </w:r>
    </w:p>
    <w:p w:rsidR="008A7A67" w:rsidRDefault="00A875FF" w:rsidP="008A7A67">
      <w:pPr>
        <w:rPr>
          <w:rFonts w:eastAsiaTheme="minorEastAsia"/>
        </w:rPr>
      </w:pPr>
      <w:r w:rsidRPr="00A875FF">
        <w:rPr>
          <w:rFonts w:ascii="Arial" w:eastAsiaTheme="minorEastAsia" w:hAnsi="Arial" w:cs="Arial"/>
          <w:i/>
          <w:noProof/>
          <w:sz w:val="28"/>
          <w:szCs w:val="28"/>
          <w:lang w:eastAsia="ru-RU"/>
        </w:rPr>
        <w:pict>
          <v:shape id="Левая фигурная скобка 7" o:spid="_x0000_s1029" type="#_x0000_t87" style="position:absolute;margin-left:-20.55pt;margin-top:21.55pt;width:18pt;height:103.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" adj="313" strokecolor="#4f81bd [3204]" strokeweight=".5pt">
            <v:stroke joinstyle="miter"/>
          </v:shape>
        </w:pict>
      </w:r>
      <w:r w:rsidR="008A7A67">
        <w:rPr>
          <w:rFonts w:eastAsiaTheme="minorEastAsia"/>
        </w:rPr>
        <w:t>Отклонения:</w:t>
      </w:r>
    </w:p>
    <w:p w:rsidR="008A7A67" w:rsidRPr="00434C3E" w:rsidRDefault="00A875FF" w:rsidP="008A7A67">
      <w:pPr>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рв</m:t>
            </m:r>
          </m:sub>
        </m:sSub>
        <m:r>
          <w:rPr>
            <w:rFonts w:ascii="Cambria Math" w:hAnsi="Cambria Math"/>
            <w:sz w:val="28"/>
            <w:szCs w:val="28"/>
          </w:rPr>
          <m:t>(t)</m:t>
        </m:r>
      </m:oMath>
      <w:r w:rsidR="008A7A67">
        <w:rPr>
          <w:rFonts w:eastAsiaTheme="minorEastAsia"/>
          <w:sz w:val="28"/>
          <w:szCs w:val="28"/>
        </w:rPr>
        <w:t xml:space="preserve"> – руля высоты</w:t>
      </w:r>
    </w:p>
    <w:p w:rsidR="008A7A67" w:rsidRPr="00434C3E" w:rsidRDefault="00A875FF" w:rsidP="008A7A67">
      <w:pPr>
        <w:rPr>
          <w:sz w:val="28"/>
          <w:szCs w:val="28"/>
        </w:rPr>
      </w:pP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э</m:t>
            </m:r>
          </m:sub>
        </m:sSub>
        <m:r>
          <w:rPr>
            <w:rFonts w:ascii="Cambria Math" w:hAnsi="Cambria Math"/>
            <w:sz w:val="28"/>
            <w:szCs w:val="28"/>
          </w:rPr>
          <m:t>(t)</m:t>
        </m:r>
      </m:oMath>
      <w:r w:rsidR="008A7A67">
        <w:rPr>
          <w:rFonts w:eastAsiaTheme="minorEastAsia"/>
          <w:sz w:val="28"/>
          <w:szCs w:val="28"/>
        </w:rPr>
        <w:t xml:space="preserve"> - элеронов</w:t>
      </w:r>
    </w:p>
    <w:p w:rsidR="008A7A67" w:rsidRPr="00434C3E" w:rsidRDefault="00A875FF" w:rsidP="008A7A67">
      <w:pPr>
        <w:rPr>
          <w:sz w:val="28"/>
          <w:szCs w:val="28"/>
        </w:rPr>
      </w:pP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рн</m:t>
            </m:r>
          </m:sub>
        </m:sSub>
        <m:r>
          <w:rPr>
            <w:rFonts w:ascii="Cambria Math" w:hAnsi="Cambria Math"/>
            <w:sz w:val="28"/>
            <w:szCs w:val="28"/>
          </w:rPr>
          <m:t>(t)</m:t>
        </m:r>
      </m:oMath>
      <w:r w:rsidR="008A7A67">
        <w:rPr>
          <w:rFonts w:eastAsiaTheme="minorEastAsia"/>
          <w:sz w:val="28"/>
          <w:szCs w:val="28"/>
        </w:rPr>
        <w:t xml:space="preserve"> – руля напр-ия</w:t>
      </w:r>
    </w:p>
    <w:p w:rsidR="008A7A67" w:rsidRPr="004D2601" w:rsidRDefault="00A875FF" w:rsidP="008A7A67">
      <w:pPr>
        <w:rPr>
          <w:sz w:val="28"/>
          <w:szCs w:val="28"/>
        </w:rPr>
      </w:pP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с.г.</m:t>
            </m:r>
          </m:sub>
        </m:sSub>
        <m:r>
          <w:rPr>
            <w:rFonts w:ascii="Cambria Math" w:hAnsi="Cambria Math"/>
            <w:sz w:val="28"/>
            <w:szCs w:val="28"/>
          </w:rPr>
          <m:t>(t)</m:t>
        </m:r>
      </m:oMath>
      <w:r w:rsidR="008A7A67">
        <w:rPr>
          <w:rFonts w:eastAsiaTheme="minorEastAsia"/>
          <w:sz w:val="28"/>
          <w:szCs w:val="28"/>
        </w:rPr>
        <w:t xml:space="preserve"> – сектора газа</w:t>
      </w:r>
    </w:p>
    <w:p w:rsidR="008A7A67" w:rsidRPr="00434C3E" w:rsidRDefault="00A875FF" w:rsidP="008A7A67">
      <w:pPr>
        <w:rPr>
          <w:rFonts w:eastAsiaTheme="minorEastAsia"/>
          <w:sz w:val="28"/>
          <w:szCs w:val="28"/>
          <w:lang w:val="en-US"/>
        </w:rPr>
      </w:pPr>
      <w:r w:rsidRPr="00A875FF">
        <w:rPr>
          <w:rFonts w:ascii="Arial" w:eastAsiaTheme="minorEastAsia" w:hAnsi="Arial" w:cs="Arial"/>
          <w:i/>
          <w:noProof/>
          <w:sz w:val="28"/>
          <w:szCs w:val="28"/>
          <w:lang w:eastAsia="ru-RU"/>
        </w:rPr>
        <w:pict>
          <v:shape id="Левая фигурная скобка 8" o:spid="_x0000_s1030" type="#_x0000_t87" style="position:absolute;margin-left:-14.25pt;margin-top:-3.8pt;width:14.25pt;height:72.7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" adj="353" strokecolor="#4f81bd [3204]" strokeweight=".5pt">
            <v:stroke joinstyle="miter"/>
          </v:shape>
        </w:pict>
      </w:r>
      <w:r w:rsidR="008A7A67">
        <w:rPr>
          <w:rFonts w:eastAsiaTheme="minorEastAsia"/>
          <w:sz w:val="28"/>
          <w:szCs w:val="28"/>
        </w:rPr>
        <w:t>Ψ(</w:t>
      </w:r>
      <w:r w:rsidR="008A7A67">
        <w:rPr>
          <w:rFonts w:eastAsiaTheme="minorEastAsia"/>
          <w:sz w:val="28"/>
          <w:szCs w:val="28"/>
          <w:lang w:val="en-US"/>
        </w:rPr>
        <w:t>t)</w:t>
      </w:r>
    </w:p>
    <w:p w:rsidR="008A7A67" w:rsidRPr="00434C3E" w:rsidRDefault="008A7A67" w:rsidP="008A7A67">
      <w:pPr>
        <w:rPr>
          <w:rFonts w:eastAsiaTheme="minorEastAsia"/>
          <w:sz w:val="28"/>
          <w:szCs w:val="28"/>
          <w:lang w:val="en-US"/>
        </w:rPr>
      </w:pPr>
      <w:r>
        <w:rPr>
          <w:rFonts w:eastAsiaTheme="minorEastAsia"/>
          <w:sz w:val="28"/>
          <w:szCs w:val="28"/>
        </w:rPr>
        <w:t>Θ</w:t>
      </w:r>
      <w:r>
        <w:rPr>
          <w:rFonts w:eastAsiaTheme="minorEastAsia"/>
          <w:sz w:val="28"/>
          <w:szCs w:val="28"/>
          <w:lang w:val="en-US"/>
        </w:rPr>
        <w:t>(t)</w:t>
      </w:r>
    </w:p>
    <w:p w:rsidR="008A7A67" w:rsidRPr="008A7A67" w:rsidRDefault="008A7A67" w:rsidP="008A7A67">
      <w:pPr>
        <w:rPr>
          <w:rFonts w:eastAsiaTheme="minorEastAsia"/>
          <w:sz w:val="28"/>
          <w:szCs w:val="28"/>
        </w:rPr>
      </w:pPr>
      <w:r>
        <w:rPr>
          <w:rFonts w:eastAsiaTheme="minorEastAsia"/>
          <w:sz w:val="28"/>
          <w:szCs w:val="28"/>
        </w:rPr>
        <w:t>ϒ</w:t>
      </w:r>
      <w:r>
        <w:rPr>
          <w:rFonts w:eastAsiaTheme="minorEastAsia"/>
          <w:sz w:val="28"/>
          <w:szCs w:val="28"/>
          <w:lang w:val="en-US"/>
        </w:rPr>
        <w:t>(t)</w:t>
      </w:r>
    </w:p>
    <w:p w:rsidR="008A7A67" w:rsidRPr="008A7A67" w:rsidRDefault="008A7A67" w:rsidP="004D2601">
      <w:pPr>
        <w:spacing w:after="0"/>
        <w:rPr>
          <w:rFonts w:ascii="Times New Roman" w:hAnsi="Times New Roman" w:cs="Times New Roman"/>
          <w:sz w:val="24"/>
          <w:szCs w:val="24"/>
        </w:rPr>
      </w:pPr>
      <w:r w:rsidRPr="008A7A67">
        <w:rPr>
          <w:rFonts w:ascii="Times New Roman" w:hAnsi="Times New Roman" w:cs="Times New Roman"/>
          <w:sz w:val="24"/>
          <w:szCs w:val="24"/>
        </w:rPr>
        <w:lastRenderedPageBreak/>
        <w:t>При моделировании особых режимов вектор управления</w:t>
      </w:r>
      <w:proofErr w:type="gramStart"/>
      <w:r w:rsidRPr="008A7A67">
        <w:rPr>
          <w:rFonts w:ascii="Times New Roman" w:hAnsi="Times New Roman" w:cs="Times New Roman"/>
          <w:sz w:val="24"/>
          <w:szCs w:val="24"/>
        </w:rPr>
        <w:t xml:space="preserve"> </w:t>
      </w:r>
      <m:oMath>
        <m:acc>
          <m:accPr>
            <m:chr m:val="̅"/>
            <m:ctrlPr>
              <w:rPr>
                <w:rFonts w:ascii="Cambria Math" w:hAnsi="Times New Roman" w:cs="Times New Roman"/>
                <w:i/>
                <w:sz w:val="24"/>
                <w:szCs w:val="24"/>
                <w:lang w:val="en-US"/>
              </w:rPr>
            </m:ctrlPr>
          </m:accPr>
          <m:e>
            <m:r>
              <w:rPr>
                <w:rFonts w:ascii="Cambria Math" w:hAnsi="Cambria Math" w:cs="Times New Roman"/>
                <w:sz w:val="24"/>
                <w:szCs w:val="24"/>
                <w:lang w:val="en-US"/>
              </w:rPr>
              <m:t>U</m:t>
            </m:r>
          </m:e>
        </m:acc>
        <m:r>
          <w:rPr>
            <w:rFonts w:ascii="Cambria Math" w:hAnsi="Times New Roman" w:cs="Times New Roman"/>
            <w:sz w:val="24"/>
            <w:szCs w:val="24"/>
          </w:rPr>
          <m:t>(</m:t>
        </m:r>
        <m:r>
          <w:rPr>
            <w:rFonts w:ascii="Cambria Math" w:hAnsi="Cambria Math" w:cs="Times New Roman"/>
            <w:sz w:val="24"/>
            <w:szCs w:val="24"/>
            <w:lang w:val="en-US"/>
          </w:rPr>
          <m:t>t</m:t>
        </m:r>
        <m:r>
          <w:rPr>
            <w:rFonts w:ascii="Cambria Math" w:hAnsi="Times New Roman" w:cs="Times New Roman"/>
            <w:sz w:val="24"/>
            <w:szCs w:val="24"/>
          </w:rPr>
          <m:t>)</m:t>
        </m:r>
      </m:oMath>
      <w:r w:rsidRPr="008A7A67">
        <w:rPr>
          <w:rFonts w:ascii="Times New Roman" w:eastAsiaTheme="minorEastAsia" w:hAnsi="Times New Roman" w:cs="Times New Roman"/>
          <w:sz w:val="24"/>
          <w:szCs w:val="24"/>
        </w:rPr>
        <w:t xml:space="preserve"> </w:t>
      </w:r>
      <w:r w:rsidRPr="008A7A67">
        <w:rPr>
          <w:rFonts w:ascii="Times New Roman" w:hAnsi="Times New Roman" w:cs="Times New Roman"/>
          <w:sz w:val="24"/>
          <w:szCs w:val="24"/>
        </w:rPr>
        <w:t xml:space="preserve"> </w:t>
      </w:r>
      <w:proofErr w:type="gramEnd"/>
      <w:r w:rsidRPr="008A7A67">
        <w:rPr>
          <w:rFonts w:ascii="Times New Roman" w:hAnsi="Times New Roman" w:cs="Times New Roman"/>
          <w:sz w:val="24"/>
          <w:szCs w:val="24"/>
        </w:rPr>
        <w:t>может быть расширен (режимы посадки, взлета, выполнение специальных задач).</w:t>
      </w:r>
    </w:p>
    <w:p w:rsidR="008A7A67" w:rsidRPr="008A7A67" w:rsidRDefault="00A875FF" w:rsidP="004D2601">
      <w:pPr>
        <w:spacing w:after="0"/>
        <w:rPr>
          <w:rFonts w:ascii="Times New Roman" w:eastAsiaTheme="minorEastAsia" w:hAnsi="Times New Roman" w:cs="Times New Roman"/>
          <w:sz w:val="24"/>
          <w:szCs w:val="24"/>
        </w:rPr>
      </w:pPr>
      <m:oMath>
        <m:acc>
          <m:accPr>
            <m:chr m:val="̅"/>
            <m:ctrlPr>
              <w:rPr>
                <w:rFonts w:ascii="Cambria Math" w:hAnsi="Times New Roman" w:cs="Times New Roman"/>
                <w:i/>
                <w:sz w:val="24"/>
                <w:szCs w:val="24"/>
              </w:rPr>
            </m:ctrlPr>
          </m:accPr>
          <m:e>
            <m:r>
              <w:rPr>
                <w:rFonts w:ascii="Cambria Math" w:hAnsi="Cambria Math" w:cs="Times New Roman"/>
                <w:sz w:val="24"/>
                <w:szCs w:val="24"/>
              </w:rPr>
              <m:t>λ</m:t>
            </m:r>
          </m:e>
        </m:acc>
      </m:oMath>
      <w:r w:rsidR="008A7A67" w:rsidRPr="008A7A67">
        <w:rPr>
          <w:rFonts w:ascii="Times New Roman" w:eastAsiaTheme="minorEastAsia" w:hAnsi="Times New Roman" w:cs="Times New Roman"/>
          <w:sz w:val="24"/>
          <w:szCs w:val="24"/>
        </w:rPr>
        <w:t xml:space="preserve"> – </w:t>
      </w:r>
      <w:proofErr w:type="gramStart"/>
      <w:r w:rsidR="008A7A67" w:rsidRPr="008A7A67">
        <w:rPr>
          <w:rFonts w:ascii="Times New Roman" w:eastAsiaTheme="minorEastAsia" w:hAnsi="Times New Roman" w:cs="Times New Roman"/>
          <w:sz w:val="24"/>
          <w:szCs w:val="24"/>
        </w:rPr>
        <w:t>вектор</w:t>
      </w:r>
      <w:proofErr w:type="gramEnd"/>
      <w:r w:rsidR="008A7A67" w:rsidRPr="008A7A67">
        <w:rPr>
          <w:rFonts w:ascii="Times New Roman" w:eastAsiaTheme="minorEastAsia" w:hAnsi="Times New Roman" w:cs="Times New Roman"/>
          <w:sz w:val="24"/>
          <w:szCs w:val="24"/>
        </w:rPr>
        <w:t xml:space="preserve"> характеризующий параметры ЛА (</w:t>
      </w:r>
      <w:proofErr w:type="spellStart"/>
      <w:r w:rsidR="008A7A67" w:rsidRPr="008A7A67">
        <w:rPr>
          <w:rFonts w:ascii="Times New Roman" w:eastAsiaTheme="minorEastAsia" w:hAnsi="Times New Roman" w:cs="Times New Roman"/>
          <w:sz w:val="24"/>
          <w:szCs w:val="24"/>
        </w:rPr>
        <w:t>массо-инерциальные</w:t>
      </w:r>
      <w:proofErr w:type="spellEnd"/>
      <w:r w:rsidR="008A7A67" w:rsidRPr="008A7A67">
        <w:rPr>
          <w:rFonts w:ascii="Times New Roman" w:eastAsiaTheme="minorEastAsia" w:hAnsi="Times New Roman" w:cs="Times New Roman"/>
          <w:sz w:val="24"/>
          <w:szCs w:val="24"/>
        </w:rPr>
        <w:t>, аэродинамические характеристики).</w:t>
      </w:r>
    </w:p>
    <w:p w:rsidR="008A7A67" w:rsidRPr="008A7A67" w:rsidRDefault="008A7A67" w:rsidP="004D2601">
      <w:pPr>
        <w:spacing w:after="0"/>
        <w:rPr>
          <w:rFonts w:ascii="Times New Roman" w:eastAsiaTheme="minorEastAsia" w:hAnsi="Times New Roman" w:cs="Times New Roman"/>
          <w:i/>
          <w:sz w:val="24"/>
          <w:szCs w:val="24"/>
        </w:rPr>
      </w:pPr>
      <w:r w:rsidRPr="008A7A67">
        <w:rPr>
          <w:rFonts w:ascii="Times New Roman" w:eastAsiaTheme="minorEastAsia" w:hAnsi="Times New Roman" w:cs="Times New Roman"/>
          <w:sz w:val="24"/>
          <w:szCs w:val="24"/>
        </w:rPr>
        <w:t xml:space="preserve">Под численным решением системы </w:t>
      </w:r>
      <w:proofErr w:type="spellStart"/>
      <w:r w:rsidRPr="008A7A67">
        <w:rPr>
          <w:rFonts w:ascii="Times New Roman" w:eastAsiaTheme="minorEastAsia" w:hAnsi="Times New Roman" w:cs="Times New Roman"/>
          <w:sz w:val="24"/>
          <w:szCs w:val="24"/>
        </w:rPr>
        <w:t>диф</w:t>
      </w:r>
      <w:proofErr w:type="spellEnd"/>
      <w:r w:rsidRPr="008A7A67">
        <w:rPr>
          <w:rFonts w:ascii="Times New Roman" w:eastAsiaTheme="minorEastAsia" w:hAnsi="Times New Roman" w:cs="Times New Roman"/>
          <w:sz w:val="24"/>
          <w:szCs w:val="24"/>
        </w:rPr>
        <w:t xml:space="preserve">. </w:t>
      </w:r>
      <w:proofErr w:type="gramStart"/>
      <w:r w:rsidRPr="008A7A67">
        <w:rPr>
          <w:rFonts w:ascii="Times New Roman" w:eastAsiaTheme="minorEastAsia" w:hAnsi="Times New Roman" w:cs="Times New Roman"/>
          <w:sz w:val="24"/>
          <w:szCs w:val="24"/>
        </w:rPr>
        <w:t>уравнений, описывающих движение ЛА понимают</w:t>
      </w:r>
      <w:proofErr w:type="gramEnd"/>
      <w:r w:rsidRPr="008A7A67">
        <w:rPr>
          <w:rFonts w:ascii="Times New Roman" w:eastAsiaTheme="minorEastAsia" w:hAnsi="Times New Roman" w:cs="Times New Roman"/>
          <w:sz w:val="24"/>
          <w:szCs w:val="24"/>
        </w:rPr>
        <w:t xml:space="preserve"> совокупность логических и арифметических операций, позволяющих перейти от текущей точки решения </w:t>
      </w:r>
      <w:proofErr w:type="spellStart"/>
      <w:r w:rsidRPr="008A7A67">
        <w:rPr>
          <w:rFonts w:ascii="Times New Roman" w:eastAsiaTheme="minorEastAsia" w:hAnsi="Times New Roman" w:cs="Times New Roman"/>
          <w:i/>
          <w:sz w:val="24"/>
          <w:szCs w:val="24"/>
          <w:lang w:val="en-US"/>
        </w:rPr>
        <w:t>i</w:t>
      </w:r>
      <w:proofErr w:type="spellEnd"/>
      <w:r w:rsidRPr="008A7A67">
        <w:rPr>
          <w:rFonts w:ascii="Times New Roman" w:eastAsiaTheme="minorEastAsia" w:hAnsi="Times New Roman" w:cs="Times New Roman"/>
          <w:i/>
          <w:sz w:val="24"/>
          <w:szCs w:val="24"/>
        </w:rPr>
        <w:t xml:space="preserve"> </w:t>
      </w:r>
      <w:r w:rsidRPr="008A7A67">
        <w:rPr>
          <w:rFonts w:ascii="Times New Roman" w:eastAsiaTheme="minorEastAsia" w:hAnsi="Times New Roman" w:cs="Times New Roman"/>
          <w:sz w:val="24"/>
          <w:szCs w:val="24"/>
        </w:rPr>
        <w:t>к следующей точке</w:t>
      </w:r>
      <w:r w:rsidRPr="008A7A67">
        <w:rPr>
          <w:rFonts w:ascii="Times New Roman" w:eastAsiaTheme="minorEastAsia" w:hAnsi="Times New Roman" w:cs="Times New Roman"/>
          <w:i/>
          <w:sz w:val="24"/>
          <w:szCs w:val="24"/>
        </w:rPr>
        <w:t xml:space="preserve"> (</w:t>
      </w:r>
      <w:proofErr w:type="spellStart"/>
      <w:r w:rsidRPr="008A7A67">
        <w:rPr>
          <w:rFonts w:ascii="Times New Roman" w:eastAsiaTheme="minorEastAsia" w:hAnsi="Times New Roman" w:cs="Times New Roman"/>
          <w:i/>
          <w:sz w:val="24"/>
          <w:szCs w:val="24"/>
          <w:lang w:val="en-US"/>
        </w:rPr>
        <w:t>i</w:t>
      </w:r>
      <w:proofErr w:type="spellEnd"/>
      <w:r w:rsidRPr="008A7A67">
        <w:rPr>
          <w:rFonts w:ascii="Times New Roman" w:eastAsiaTheme="minorEastAsia" w:hAnsi="Times New Roman" w:cs="Times New Roman"/>
          <w:i/>
          <w:sz w:val="24"/>
          <w:szCs w:val="24"/>
        </w:rPr>
        <w:t>+1).</w:t>
      </w:r>
    </w:p>
    <w:p w:rsidR="008A7A67" w:rsidRPr="008A7A67" w:rsidRDefault="008A7A67" w:rsidP="004D2601">
      <w:pPr>
        <w:spacing w:after="0"/>
        <w:rPr>
          <w:rFonts w:ascii="Times New Roman" w:eastAsiaTheme="minorEastAsia" w:hAnsi="Times New Roman" w:cs="Times New Roman"/>
          <w:sz w:val="24"/>
          <w:szCs w:val="24"/>
        </w:rPr>
      </w:pPr>
      <w:r w:rsidRPr="008A7A67">
        <w:rPr>
          <w:rFonts w:ascii="Times New Roman" w:eastAsiaTheme="minorEastAsia" w:hAnsi="Times New Roman" w:cs="Times New Roman"/>
          <w:sz w:val="24"/>
          <w:szCs w:val="24"/>
        </w:rPr>
        <w:t xml:space="preserve">Разделяют </w:t>
      </w:r>
      <w:r w:rsidRPr="008A7A67">
        <w:rPr>
          <w:rFonts w:ascii="Times New Roman" w:eastAsiaTheme="minorEastAsia" w:hAnsi="Times New Roman" w:cs="Times New Roman"/>
          <w:sz w:val="24"/>
          <w:szCs w:val="24"/>
          <w:u w:val="single"/>
        </w:rPr>
        <w:t>3 группы</w:t>
      </w:r>
      <w:r w:rsidRPr="008A7A67">
        <w:rPr>
          <w:rFonts w:ascii="Times New Roman" w:eastAsiaTheme="minorEastAsia" w:hAnsi="Times New Roman" w:cs="Times New Roman"/>
          <w:sz w:val="24"/>
          <w:szCs w:val="24"/>
        </w:rPr>
        <w:t xml:space="preserve"> численных методов решения ДУ:</w:t>
      </w:r>
    </w:p>
    <w:p w:rsidR="008A7A67" w:rsidRPr="008A7A67" w:rsidRDefault="008A7A67" w:rsidP="004D2601">
      <w:pPr>
        <w:pStyle w:val="a5"/>
        <w:numPr>
          <w:ilvl w:val="0"/>
          <w:numId w:val="23"/>
        </w:numPr>
        <w:spacing w:after="0" w:line="259" w:lineRule="auto"/>
        <w:rPr>
          <w:rFonts w:eastAsiaTheme="minorEastAsia" w:cs="Times New Roman"/>
        </w:rPr>
      </w:pPr>
      <w:r w:rsidRPr="008A7A67">
        <w:rPr>
          <w:rFonts w:eastAsiaTheme="minorEastAsia" w:cs="Times New Roman"/>
        </w:rPr>
        <w:t>Явные методы численного интегрирования (Основаны на разложении в ряд Тейлора для расчета последующего значения на основании данных от предыдущего значения)</w:t>
      </w:r>
    </w:p>
    <w:p w:rsidR="008A7A67" w:rsidRPr="008A7A67" w:rsidRDefault="008A7A67" w:rsidP="004D2601">
      <w:pPr>
        <w:pStyle w:val="a5"/>
        <w:spacing w:after="0"/>
        <w:rPr>
          <w:rFonts w:eastAsiaTheme="minorEastAsia" w:cs="Times New Roman"/>
        </w:rPr>
      </w:pPr>
      <w:r w:rsidRPr="008A7A67">
        <w:rPr>
          <w:rFonts w:eastAsiaTheme="minorEastAsia" w:cs="Times New Roman"/>
        </w:rPr>
        <w:t>а) Одношаговые</w:t>
      </w:r>
    </w:p>
    <w:p w:rsidR="008A7A67" w:rsidRPr="008A7A67" w:rsidRDefault="008A7A67" w:rsidP="004D2601">
      <w:pPr>
        <w:pStyle w:val="a5"/>
        <w:spacing w:after="0"/>
        <w:rPr>
          <w:rFonts w:eastAsiaTheme="minorEastAsia" w:cs="Times New Roman"/>
        </w:rPr>
      </w:pPr>
      <w:r w:rsidRPr="008A7A67">
        <w:rPr>
          <w:rFonts w:eastAsiaTheme="minorEastAsia" w:cs="Times New Roman"/>
        </w:rPr>
        <w:t>б) Многошаговые</w:t>
      </w:r>
    </w:p>
    <w:p w:rsidR="008A7A67" w:rsidRPr="008A7A67" w:rsidRDefault="008A7A67" w:rsidP="004D2601">
      <w:pPr>
        <w:spacing w:after="0"/>
        <w:rPr>
          <w:rFonts w:ascii="Times New Roman" w:eastAsiaTheme="minorEastAsia" w:hAnsi="Times New Roman" w:cs="Times New Roman"/>
          <w:b/>
          <w:sz w:val="24"/>
          <w:szCs w:val="24"/>
        </w:rPr>
      </w:pPr>
      <w:r w:rsidRPr="008A7A67">
        <w:rPr>
          <w:rFonts w:ascii="Times New Roman" w:eastAsiaTheme="minorEastAsia" w:hAnsi="Times New Roman" w:cs="Times New Roman"/>
          <w:b/>
          <w:sz w:val="24"/>
          <w:szCs w:val="24"/>
        </w:rPr>
        <w:t>+ метода:</w:t>
      </w:r>
    </w:p>
    <w:p w:rsidR="008A7A67" w:rsidRPr="008A7A67" w:rsidRDefault="008A7A67" w:rsidP="004D2601">
      <w:pPr>
        <w:spacing w:after="0"/>
        <w:rPr>
          <w:rFonts w:ascii="Times New Roman" w:eastAsiaTheme="minorEastAsia" w:hAnsi="Times New Roman" w:cs="Times New Roman"/>
          <w:sz w:val="24"/>
          <w:szCs w:val="24"/>
        </w:rPr>
      </w:pPr>
      <w:r w:rsidRPr="008A7A67">
        <w:rPr>
          <w:rFonts w:ascii="Times New Roman" w:eastAsiaTheme="minorEastAsia" w:hAnsi="Times New Roman" w:cs="Times New Roman"/>
          <w:b/>
          <w:sz w:val="24"/>
          <w:szCs w:val="24"/>
        </w:rPr>
        <w:t>+  </w:t>
      </w:r>
      <w:r w:rsidRPr="008A7A67">
        <w:rPr>
          <w:rFonts w:ascii="Times New Roman" w:eastAsiaTheme="minorEastAsia" w:hAnsi="Times New Roman" w:cs="Times New Roman"/>
          <w:sz w:val="24"/>
          <w:szCs w:val="24"/>
        </w:rPr>
        <w:t>нет необходимости в доп. информации для начала реализации метода</w:t>
      </w:r>
    </w:p>
    <w:p w:rsidR="008A7A67" w:rsidRPr="008A7A67" w:rsidRDefault="008A7A67" w:rsidP="004D2601">
      <w:pPr>
        <w:spacing w:after="0"/>
        <w:rPr>
          <w:rFonts w:ascii="Times New Roman" w:eastAsiaTheme="minorEastAsia" w:hAnsi="Times New Roman" w:cs="Times New Roman"/>
          <w:b/>
          <w:sz w:val="24"/>
          <w:szCs w:val="24"/>
        </w:rPr>
      </w:pPr>
      <w:r w:rsidRPr="008A7A67">
        <w:rPr>
          <w:rFonts w:ascii="Times New Roman" w:eastAsiaTheme="minorEastAsia" w:hAnsi="Times New Roman" w:cs="Times New Roman"/>
          <w:b/>
          <w:sz w:val="24"/>
          <w:szCs w:val="24"/>
        </w:rPr>
        <w:t xml:space="preserve">+ </w:t>
      </w:r>
      <w:r w:rsidRPr="008A7A67">
        <w:rPr>
          <w:rFonts w:ascii="Times New Roman" w:eastAsiaTheme="minorEastAsia" w:hAnsi="Times New Roman" w:cs="Times New Roman"/>
          <w:sz w:val="24"/>
          <w:szCs w:val="24"/>
        </w:rPr>
        <w:t>малое выделение памяти</w:t>
      </w:r>
    </w:p>
    <w:p w:rsidR="008A7A67" w:rsidRPr="008A7A67" w:rsidRDefault="008A7A67" w:rsidP="004D2601">
      <w:pPr>
        <w:spacing w:after="0"/>
        <w:rPr>
          <w:rFonts w:ascii="Times New Roman" w:eastAsiaTheme="minorEastAsia" w:hAnsi="Times New Roman" w:cs="Times New Roman"/>
          <w:b/>
          <w:sz w:val="24"/>
          <w:szCs w:val="24"/>
        </w:rPr>
      </w:pPr>
      <w:r w:rsidRPr="008A7A67">
        <w:rPr>
          <w:rFonts w:ascii="Times New Roman" w:eastAsiaTheme="minorEastAsia" w:hAnsi="Times New Roman" w:cs="Times New Roman"/>
          <w:b/>
          <w:sz w:val="24"/>
          <w:szCs w:val="24"/>
        </w:rPr>
        <w:t xml:space="preserve">+ </w:t>
      </w:r>
      <w:r w:rsidRPr="008A7A67">
        <w:rPr>
          <w:rFonts w:ascii="Times New Roman" w:eastAsiaTheme="minorEastAsia" w:hAnsi="Times New Roman" w:cs="Times New Roman"/>
          <w:sz w:val="24"/>
          <w:szCs w:val="24"/>
        </w:rPr>
        <w:t>простое изменение логики исполнения</w:t>
      </w:r>
      <w:r w:rsidRPr="008A7A67">
        <w:rPr>
          <w:rFonts w:ascii="Times New Roman" w:eastAsiaTheme="minorEastAsia" w:hAnsi="Times New Roman" w:cs="Times New Roman"/>
          <w:b/>
          <w:sz w:val="24"/>
          <w:szCs w:val="24"/>
        </w:rPr>
        <w:t> </w:t>
      </w:r>
    </w:p>
    <w:p w:rsidR="008A7A67" w:rsidRPr="008A7A67" w:rsidRDefault="008A7A67" w:rsidP="004D2601">
      <w:pPr>
        <w:spacing w:after="0"/>
        <w:rPr>
          <w:rFonts w:ascii="Times New Roman" w:eastAsiaTheme="minorEastAsia" w:hAnsi="Times New Roman" w:cs="Times New Roman"/>
          <w:b/>
          <w:sz w:val="24"/>
          <w:szCs w:val="24"/>
        </w:rPr>
      </w:pPr>
      <w:r w:rsidRPr="008A7A67">
        <w:rPr>
          <w:rFonts w:ascii="Times New Roman" w:eastAsiaTheme="minorEastAsia" w:hAnsi="Times New Roman" w:cs="Times New Roman"/>
          <w:b/>
          <w:sz w:val="24"/>
          <w:szCs w:val="24"/>
        </w:rPr>
        <w:t xml:space="preserve">+ </w:t>
      </w:r>
      <w:r w:rsidRPr="008A7A67">
        <w:rPr>
          <w:rFonts w:ascii="Times New Roman" w:eastAsiaTheme="minorEastAsia" w:hAnsi="Times New Roman" w:cs="Times New Roman"/>
          <w:sz w:val="24"/>
          <w:szCs w:val="24"/>
        </w:rPr>
        <w:t>простота изменения шага</w:t>
      </w:r>
    </w:p>
    <w:p w:rsidR="008A7A67" w:rsidRPr="008A7A67" w:rsidRDefault="008A7A67" w:rsidP="004D2601">
      <w:pPr>
        <w:spacing w:after="0"/>
        <w:rPr>
          <w:rFonts w:ascii="Times New Roman" w:eastAsiaTheme="minorEastAsia" w:hAnsi="Times New Roman" w:cs="Times New Roman"/>
          <w:b/>
          <w:sz w:val="24"/>
          <w:szCs w:val="24"/>
        </w:rPr>
      </w:pPr>
      <w:r w:rsidRPr="008A7A67">
        <w:rPr>
          <w:rFonts w:ascii="Times New Roman" w:eastAsiaTheme="minorEastAsia" w:hAnsi="Times New Roman" w:cs="Times New Roman"/>
          <w:b/>
          <w:sz w:val="24"/>
          <w:szCs w:val="24"/>
        </w:rPr>
        <w:t>- метода:</w:t>
      </w:r>
    </w:p>
    <w:p w:rsidR="008A7A67" w:rsidRPr="008A7A67" w:rsidRDefault="008A7A67" w:rsidP="004D2601">
      <w:pPr>
        <w:spacing w:after="0"/>
        <w:rPr>
          <w:rFonts w:ascii="Times New Roman" w:eastAsiaTheme="minorEastAsia" w:hAnsi="Times New Roman" w:cs="Times New Roman"/>
          <w:b/>
          <w:sz w:val="24"/>
          <w:szCs w:val="24"/>
        </w:rPr>
      </w:pPr>
      <w:r w:rsidRPr="008A7A67">
        <w:rPr>
          <w:rFonts w:ascii="Times New Roman" w:eastAsiaTheme="minorEastAsia" w:hAnsi="Times New Roman" w:cs="Times New Roman"/>
          <w:b/>
          <w:sz w:val="24"/>
          <w:szCs w:val="24"/>
        </w:rPr>
        <w:t xml:space="preserve">- </w:t>
      </w:r>
      <w:r w:rsidRPr="008A7A67">
        <w:rPr>
          <w:rFonts w:ascii="Times New Roman" w:eastAsiaTheme="minorEastAsia" w:hAnsi="Times New Roman" w:cs="Times New Roman"/>
          <w:sz w:val="24"/>
          <w:szCs w:val="24"/>
        </w:rPr>
        <w:t>позволяют учитывать только локальный характер поведения</w:t>
      </w:r>
      <w:r w:rsidRPr="008A7A67">
        <w:rPr>
          <w:rFonts w:ascii="Times New Roman" w:eastAsiaTheme="minorEastAsia" w:hAnsi="Times New Roman" w:cs="Times New Roman"/>
          <w:b/>
          <w:sz w:val="24"/>
          <w:szCs w:val="24"/>
        </w:rPr>
        <w:t> </w:t>
      </w:r>
    </w:p>
    <w:p w:rsidR="008A7A67" w:rsidRPr="008A7A67" w:rsidRDefault="008A7A67" w:rsidP="004D2601">
      <w:pPr>
        <w:spacing w:after="0"/>
        <w:rPr>
          <w:rFonts w:ascii="Times New Roman" w:eastAsiaTheme="minorEastAsia" w:hAnsi="Times New Roman" w:cs="Times New Roman"/>
          <w:b/>
          <w:sz w:val="24"/>
          <w:szCs w:val="24"/>
        </w:rPr>
      </w:pPr>
      <w:r w:rsidRPr="008A7A67">
        <w:rPr>
          <w:rFonts w:ascii="Times New Roman" w:eastAsiaTheme="minorEastAsia" w:hAnsi="Times New Roman" w:cs="Times New Roman"/>
          <w:b/>
          <w:sz w:val="24"/>
          <w:szCs w:val="24"/>
        </w:rPr>
        <w:t xml:space="preserve">- </w:t>
      </w:r>
      <w:r w:rsidRPr="008A7A67">
        <w:rPr>
          <w:rFonts w:ascii="Times New Roman" w:eastAsiaTheme="minorEastAsia" w:hAnsi="Times New Roman" w:cs="Times New Roman"/>
          <w:sz w:val="24"/>
          <w:szCs w:val="24"/>
        </w:rPr>
        <w:t>требует много ресурсов</w:t>
      </w:r>
    </w:p>
    <w:p w:rsidR="008A7A67" w:rsidRPr="008A7A67" w:rsidRDefault="008A7A67" w:rsidP="004D2601">
      <w:pPr>
        <w:spacing w:after="0"/>
        <w:rPr>
          <w:rFonts w:ascii="Times New Roman" w:eastAsiaTheme="minorEastAsia" w:hAnsi="Times New Roman" w:cs="Times New Roman"/>
          <w:sz w:val="24"/>
          <w:szCs w:val="24"/>
        </w:rPr>
      </w:pPr>
      <w:r w:rsidRPr="008A7A67">
        <w:rPr>
          <w:rFonts w:ascii="Times New Roman" w:eastAsiaTheme="minorEastAsia" w:hAnsi="Times New Roman" w:cs="Times New Roman"/>
          <w:b/>
          <w:sz w:val="24"/>
          <w:szCs w:val="24"/>
        </w:rPr>
        <w:t xml:space="preserve">- </w:t>
      </w:r>
      <w:r w:rsidRPr="008A7A67">
        <w:rPr>
          <w:rFonts w:ascii="Times New Roman" w:eastAsiaTheme="minorEastAsia" w:hAnsi="Times New Roman" w:cs="Times New Roman"/>
          <w:sz w:val="24"/>
          <w:szCs w:val="24"/>
        </w:rPr>
        <w:t>доп. начальные условия</w:t>
      </w:r>
    </w:p>
    <w:p w:rsidR="008A7A67" w:rsidRPr="008A7A67" w:rsidRDefault="008A7A67" w:rsidP="004D2601">
      <w:pPr>
        <w:spacing w:after="0"/>
        <w:rPr>
          <w:rFonts w:ascii="Times New Roman" w:eastAsiaTheme="minorEastAsia" w:hAnsi="Times New Roman" w:cs="Times New Roman"/>
          <w:b/>
          <w:sz w:val="24"/>
          <w:szCs w:val="24"/>
        </w:rPr>
      </w:pPr>
      <w:r w:rsidRPr="008A7A67">
        <w:rPr>
          <w:rFonts w:ascii="Times New Roman" w:eastAsiaTheme="minorEastAsia" w:hAnsi="Times New Roman" w:cs="Times New Roman"/>
          <w:b/>
          <w:sz w:val="24"/>
          <w:szCs w:val="24"/>
        </w:rPr>
        <w:t xml:space="preserve">- </w:t>
      </w:r>
      <w:r w:rsidRPr="008A7A67">
        <w:rPr>
          <w:rFonts w:ascii="Times New Roman" w:eastAsiaTheme="minorEastAsia" w:hAnsi="Times New Roman" w:cs="Times New Roman"/>
          <w:sz w:val="24"/>
          <w:szCs w:val="24"/>
        </w:rPr>
        <w:t>повышенная сложность реализации алгоритмов</w:t>
      </w:r>
    </w:p>
    <w:p w:rsidR="008A7A67" w:rsidRPr="008A7A67" w:rsidRDefault="008A7A67" w:rsidP="004D2601">
      <w:pPr>
        <w:pStyle w:val="a5"/>
        <w:numPr>
          <w:ilvl w:val="0"/>
          <w:numId w:val="23"/>
        </w:numPr>
        <w:spacing w:after="0" w:line="259" w:lineRule="auto"/>
        <w:rPr>
          <w:rFonts w:eastAsiaTheme="minorEastAsia" w:cs="Times New Roman"/>
        </w:rPr>
      </w:pPr>
      <w:r w:rsidRPr="008A7A67">
        <w:rPr>
          <w:rFonts w:eastAsiaTheme="minorEastAsia" w:cs="Times New Roman"/>
        </w:rPr>
        <w:t>Неявные методы численного интегрирования</w:t>
      </w:r>
    </w:p>
    <w:p w:rsidR="008A7A67" w:rsidRPr="008A7A67" w:rsidRDefault="008A7A67" w:rsidP="004D2601">
      <w:pPr>
        <w:pStyle w:val="a5"/>
        <w:numPr>
          <w:ilvl w:val="0"/>
          <w:numId w:val="23"/>
        </w:numPr>
        <w:spacing w:after="0" w:line="259" w:lineRule="auto"/>
        <w:rPr>
          <w:rFonts w:eastAsiaTheme="minorEastAsia" w:cs="Times New Roman"/>
        </w:rPr>
      </w:pPr>
      <w:r w:rsidRPr="008A7A67">
        <w:rPr>
          <w:rFonts w:eastAsiaTheme="minorEastAsia" w:cs="Times New Roman"/>
        </w:rPr>
        <w:t>Методы прогноза и коррекции</w:t>
      </w:r>
    </w:p>
    <w:p w:rsidR="004D2601" w:rsidRPr="00776093" w:rsidRDefault="004D2601" w:rsidP="004D2601">
      <w:pPr>
        <w:spacing w:after="0"/>
        <w:rPr>
          <w:rFonts w:ascii="Times New Roman" w:hAnsi="Times New Roman" w:cs="Times New Roman"/>
          <w:sz w:val="24"/>
        </w:rPr>
      </w:pPr>
    </w:p>
    <w:sectPr w:rsidR="004D2601" w:rsidRPr="00776093" w:rsidSect="004D260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STIXGeneral-Regular">
    <w:altName w:val="Times New Roman"/>
    <w:charset w:val="00"/>
    <w:family w:val="auto"/>
    <w:pitch w:val="variable"/>
    <w:sig w:usb0="00000000" w:usb1="4203FDFF" w:usb2="02000020" w:usb3="00000000" w:csb0="8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3D9B"/>
    <w:multiLevelType w:val="hybridMultilevel"/>
    <w:tmpl w:val="5894C2C0"/>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970B74"/>
    <w:multiLevelType w:val="hybridMultilevel"/>
    <w:tmpl w:val="FEEEABF8"/>
    <w:lvl w:ilvl="0" w:tplc="D892D70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0BE71B9"/>
    <w:multiLevelType w:val="hybridMultilevel"/>
    <w:tmpl w:val="3306B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FF0505"/>
    <w:multiLevelType w:val="hybridMultilevel"/>
    <w:tmpl w:val="FCACDB1C"/>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4">
    <w:nsid w:val="18AA572C"/>
    <w:multiLevelType w:val="hybridMultilevel"/>
    <w:tmpl w:val="3D8691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055396"/>
    <w:multiLevelType w:val="hybridMultilevel"/>
    <w:tmpl w:val="4B2C4F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8C1E83"/>
    <w:multiLevelType w:val="hybridMultilevel"/>
    <w:tmpl w:val="86BA3896"/>
    <w:lvl w:ilvl="0" w:tplc="04190001">
      <w:start w:val="1"/>
      <w:numFmt w:val="bullet"/>
      <w:lvlText w:val=""/>
      <w:lvlJc w:val="left"/>
      <w:pPr>
        <w:ind w:left="2143" w:hanging="360"/>
      </w:pPr>
      <w:rPr>
        <w:rFonts w:ascii="Symbol" w:hAnsi="Symbol" w:hint="default"/>
      </w:rPr>
    </w:lvl>
    <w:lvl w:ilvl="1" w:tplc="04190003" w:tentative="1">
      <w:start w:val="1"/>
      <w:numFmt w:val="bullet"/>
      <w:lvlText w:val="o"/>
      <w:lvlJc w:val="left"/>
      <w:pPr>
        <w:ind w:left="2863" w:hanging="360"/>
      </w:pPr>
      <w:rPr>
        <w:rFonts w:ascii="Courier New" w:hAnsi="Courier New" w:cs="Courier New" w:hint="default"/>
      </w:rPr>
    </w:lvl>
    <w:lvl w:ilvl="2" w:tplc="04190005" w:tentative="1">
      <w:start w:val="1"/>
      <w:numFmt w:val="bullet"/>
      <w:lvlText w:val=""/>
      <w:lvlJc w:val="left"/>
      <w:pPr>
        <w:ind w:left="3583" w:hanging="360"/>
      </w:pPr>
      <w:rPr>
        <w:rFonts w:ascii="Wingdings" w:hAnsi="Wingdings" w:hint="default"/>
      </w:rPr>
    </w:lvl>
    <w:lvl w:ilvl="3" w:tplc="04190001" w:tentative="1">
      <w:start w:val="1"/>
      <w:numFmt w:val="bullet"/>
      <w:lvlText w:val=""/>
      <w:lvlJc w:val="left"/>
      <w:pPr>
        <w:ind w:left="4303" w:hanging="360"/>
      </w:pPr>
      <w:rPr>
        <w:rFonts w:ascii="Symbol" w:hAnsi="Symbol" w:hint="default"/>
      </w:rPr>
    </w:lvl>
    <w:lvl w:ilvl="4" w:tplc="04190003" w:tentative="1">
      <w:start w:val="1"/>
      <w:numFmt w:val="bullet"/>
      <w:lvlText w:val="o"/>
      <w:lvlJc w:val="left"/>
      <w:pPr>
        <w:ind w:left="5023" w:hanging="360"/>
      </w:pPr>
      <w:rPr>
        <w:rFonts w:ascii="Courier New" w:hAnsi="Courier New" w:cs="Courier New" w:hint="default"/>
      </w:rPr>
    </w:lvl>
    <w:lvl w:ilvl="5" w:tplc="04190005" w:tentative="1">
      <w:start w:val="1"/>
      <w:numFmt w:val="bullet"/>
      <w:lvlText w:val=""/>
      <w:lvlJc w:val="left"/>
      <w:pPr>
        <w:ind w:left="5743" w:hanging="360"/>
      </w:pPr>
      <w:rPr>
        <w:rFonts w:ascii="Wingdings" w:hAnsi="Wingdings" w:hint="default"/>
      </w:rPr>
    </w:lvl>
    <w:lvl w:ilvl="6" w:tplc="04190001" w:tentative="1">
      <w:start w:val="1"/>
      <w:numFmt w:val="bullet"/>
      <w:lvlText w:val=""/>
      <w:lvlJc w:val="left"/>
      <w:pPr>
        <w:ind w:left="6463" w:hanging="360"/>
      </w:pPr>
      <w:rPr>
        <w:rFonts w:ascii="Symbol" w:hAnsi="Symbol" w:hint="default"/>
      </w:rPr>
    </w:lvl>
    <w:lvl w:ilvl="7" w:tplc="04190003" w:tentative="1">
      <w:start w:val="1"/>
      <w:numFmt w:val="bullet"/>
      <w:lvlText w:val="o"/>
      <w:lvlJc w:val="left"/>
      <w:pPr>
        <w:ind w:left="7183" w:hanging="360"/>
      </w:pPr>
      <w:rPr>
        <w:rFonts w:ascii="Courier New" w:hAnsi="Courier New" w:cs="Courier New" w:hint="default"/>
      </w:rPr>
    </w:lvl>
    <w:lvl w:ilvl="8" w:tplc="04190005" w:tentative="1">
      <w:start w:val="1"/>
      <w:numFmt w:val="bullet"/>
      <w:lvlText w:val=""/>
      <w:lvlJc w:val="left"/>
      <w:pPr>
        <w:ind w:left="7903" w:hanging="360"/>
      </w:pPr>
      <w:rPr>
        <w:rFonts w:ascii="Wingdings" w:hAnsi="Wingdings" w:hint="default"/>
      </w:rPr>
    </w:lvl>
  </w:abstractNum>
  <w:abstractNum w:abstractNumId="7">
    <w:nsid w:val="1EC0563C"/>
    <w:multiLevelType w:val="hybridMultilevel"/>
    <w:tmpl w:val="E87EC9F0"/>
    <w:lvl w:ilvl="0" w:tplc="04190001">
      <w:start w:val="1"/>
      <w:numFmt w:val="bullet"/>
      <w:lvlText w:val=""/>
      <w:lvlJc w:val="left"/>
      <w:pPr>
        <w:ind w:left="2143" w:hanging="360"/>
      </w:pPr>
      <w:rPr>
        <w:rFonts w:ascii="Symbol" w:hAnsi="Symbol" w:hint="default"/>
      </w:rPr>
    </w:lvl>
    <w:lvl w:ilvl="1" w:tplc="04190003">
      <w:start w:val="1"/>
      <w:numFmt w:val="bullet"/>
      <w:lvlText w:val="o"/>
      <w:lvlJc w:val="left"/>
      <w:pPr>
        <w:ind w:left="2863" w:hanging="360"/>
      </w:pPr>
      <w:rPr>
        <w:rFonts w:ascii="Courier New" w:hAnsi="Courier New" w:cs="Courier New" w:hint="default"/>
      </w:rPr>
    </w:lvl>
    <w:lvl w:ilvl="2" w:tplc="04190005" w:tentative="1">
      <w:start w:val="1"/>
      <w:numFmt w:val="bullet"/>
      <w:lvlText w:val=""/>
      <w:lvlJc w:val="left"/>
      <w:pPr>
        <w:ind w:left="3583" w:hanging="360"/>
      </w:pPr>
      <w:rPr>
        <w:rFonts w:ascii="Wingdings" w:hAnsi="Wingdings" w:hint="default"/>
      </w:rPr>
    </w:lvl>
    <w:lvl w:ilvl="3" w:tplc="04190001" w:tentative="1">
      <w:start w:val="1"/>
      <w:numFmt w:val="bullet"/>
      <w:lvlText w:val=""/>
      <w:lvlJc w:val="left"/>
      <w:pPr>
        <w:ind w:left="4303" w:hanging="360"/>
      </w:pPr>
      <w:rPr>
        <w:rFonts w:ascii="Symbol" w:hAnsi="Symbol" w:hint="default"/>
      </w:rPr>
    </w:lvl>
    <w:lvl w:ilvl="4" w:tplc="04190003" w:tentative="1">
      <w:start w:val="1"/>
      <w:numFmt w:val="bullet"/>
      <w:lvlText w:val="o"/>
      <w:lvlJc w:val="left"/>
      <w:pPr>
        <w:ind w:left="5023" w:hanging="360"/>
      </w:pPr>
      <w:rPr>
        <w:rFonts w:ascii="Courier New" w:hAnsi="Courier New" w:cs="Courier New" w:hint="default"/>
      </w:rPr>
    </w:lvl>
    <w:lvl w:ilvl="5" w:tplc="04190005" w:tentative="1">
      <w:start w:val="1"/>
      <w:numFmt w:val="bullet"/>
      <w:lvlText w:val=""/>
      <w:lvlJc w:val="left"/>
      <w:pPr>
        <w:ind w:left="5743" w:hanging="360"/>
      </w:pPr>
      <w:rPr>
        <w:rFonts w:ascii="Wingdings" w:hAnsi="Wingdings" w:hint="default"/>
      </w:rPr>
    </w:lvl>
    <w:lvl w:ilvl="6" w:tplc="04190001" w:tentative="1">
      <w:start w:val="1"/>
      <w:numFmt w:val="bullet"/>
      <w:lvlText w:val=""/>
      <w:lvlJc w:val="left"/>
      <w:pPr>
        <w:ind w:left="6463" w:hanging="360"/>
      </w:pPr>
      <w:rPr>
        <w:rFonts w:ascii="Symbol" w:hAnsi="Symbol" w:hint="default"/>
      </w:rPr>
    </w:lvl>
    <w:lvl w:ilvl="7" w:tplc="04190003" w:tentative="1">
      <w:start w:val="1"/>
      <w:numFmt w:val="bullet"/>
      <w:lvlText w:val="o"/>
      <w:lvlJc w:val="left"/>
      <w:pPr>
        <w:ind w:left="7183" w:hanging="360"/>
      </w:pPr>
      <w:rPr>
        <w:rFonts w:ascii="Courier New" w:hAnsi="Courier New" w:cs="Courier New" w:hint="default"/>
      </w:rPr>
    </w:lvl>
    <w:lvl w:ilvl="8" w:tplc="04190005" w:tentative="1">
      <w:start w:val="1"/>
      <w:numFmt w:val="bullet"/>
      <w:lvlText w:val=""/>
      <w:lvlJc w:val="left"/>
      <w:pPr>
        <w:ind w:left="7903" w:hanging="360"/>
      </w:pPr>
      <w:rPr>
        <w:rFonts w:ascii="Wingdings" w:hAnsi="Wingdings" w:hint="default"/>
      </w:rPr>
    </w:lvl>
  </w:abstractNum>
  <w:abstractNum w:abstractNumId="8">
    <w:nsid w:val="20952E4B"/>
    <w:multiLevelType w:val="hybridMultilevel"/>
    <w:tmpl w:val="47A4EE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2F0159"/>
    <w:multiLevelType w:val="hybridMultilevel"/>
    <w:tmpl w:val="F4608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743753A"/>
    <w:multiLevelType w:val="hybridMultilevel"/>
    <w:tmpl w:val="F3E668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3977015"/>
    <w:multiLevelType w:val="hybridMultilevel"/>
    <w:tmpl w:val="A8765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A846FB"/>
    <w:multiLevelType w:val="hybridMultilevel"/>
    <w:tmpl w:val="95D0E2AC"/>
    <w:lvl w:ilvl="0" w:tplc="04190001">
      <w:start w:val="1"/>
      <w:numFmt w:val="bullet"/>
      <w:lvlText w:val=""/>
      <w:lvlJc w:val="left"/>
      <w:pPr>
        <w:ind w:left="2143" w:hanging="360"/>
      </w:pPr>
      <w:rPr>
        <w:rFonts w:ascii="Symbol" w:hAnsi="Symbol" w:hint="default"/>
      </w:rPr>
    </w:lvl>
    <w:lvl w:ilvl="1" w:tplc="04190003" w:tentative="1">
      <w:start w:val="1"/>
      <w:numFmt w:val="bullet"/>
      <w:lvlText w:val="o"/>
      <w:lvlJc w:val="left"/>
      <w:pPr>
        <w:ind w:left="2863" w:hanging="360"/>
      </w:pPr>
      <w:rPr>
        <w:rFonts w:ascii="Courier New" w:hAnsi="Courier New" w:cs="Courier New" w:hint="default"/>
      </w:rPr>
    </w:lvl>
    <w:lvl w:ilvl="2" w:tplc="04190005" w:tentative="1">
      <w:start w:val="1"/>
      <w:numFmt w:val="bullet"/>
      <w:lvlText w:val=""/>
      <w:lvlJc w:val="left"/>
      <w:pPr>
        <w:ind w:left="3583" w:hanging="360"/>
      </w:pPr>
      <w:rPr>
        <w:rFonts w:ascii="Wingdings" w:hAnsi="Wingdings" w:hint="default"/>
      </w:rPr>
    </w:lvl>
    <w:lvl w:ilvl="3" w:tplc="04190001" w:tentative="1">
      <w:start w:val="1"/>
      <w:numFmt w:val="bullet"/>
      <w:lvlText w:val=""/>
      <w:lvlJc w:val="left"/>
      <w:pPr>
        <w:ind w:left="4303" w:hanging="360"/>
      </w:pPr>
      <w:rPr>
        <w:rFonts w:ascii="Symbol" w:hAnsi="Symbol" w:hint="default"/>
      </w:rPr>
    </w:lvl>
    <w:lvl w:ilvl="4" w:tplc="04190003" w:tentative="1">
      <w:start w:val="1"/>
      <w:numFmt w:val="bullet"/>
      <w:lvlText w:val="o"/>
      <w:lvlJc w:val="left"/>
      <w:pPr>
        <w:ind w:left="5023" w:hanging="360"/>
      </w:pPr>
      <w:rPr>
        <w:rFonts w:ascii="Courier New" w:hAnsi="Courier New" w:cs="Courier New" w:hint="default"/>
      </w:rPr>
    </w:lvl>
    <w:lvl w:ilvl="5" w:tplc="04190005" w:tentative="1">
      <w:start w:val="1"/>
      <w:numFmt w:val="bullet"/>
      <w:lvlText w:val=""/>
      <w:lvlJc w:val="left"/>
      <w:pPr>
        <w:ind w:left="5743" w:hanging="360"/>
      </w:pPr>
      <w:rPr>
        <w:rFonts w:ascii="Wingdings" w:hAnsi="Wingdings" w:hint="default"/>
      </w:rPr>
    </w:lvl>
    <w:lvl w:ilvl="6" w:tplc="04190001" w:tentative="1">
      <w:start w:val="1"/>
      <w:numFmt w:val="bullet"/>
      <w:lvlText w:val=""/>
      <w:lvlJc w:val="left"/>
      <w:pPr>
        <w:ind w:left="6463" w:hanging="360"/>
      </w:pPr>
      <w:rPr>
        <w:rFonts w:ascii="Symbol" w:hAnsi="Symbol" w:hint="default"/>
      </w:rPr>
    </w:lvl>
    <w:lvl w:ilvl="7" w:tplc="04190003" w:tentative="1">
      <w:start w:val="1"/>
      <w:numFmt w:val="bullet"/>
      <w:lvlText w:val="o"/>
      <w:lvlJc w:val="left"/>
      <w:pPr>
        <w:ind w:left="7183" w:hanging="360"/>
      </w:pPr>
      <w:rPr>
        <w:rFonts w:ascii="Courier New" w:hAnsi="Courier New" w:cs="Courier New" w:hint="default"/>
      </w:rPr>
    </w:lvl>
    <w:lvl w:ilvl="8" w:tplc="04190005" w:tentative="1">
      <w:start w:val="1"/>
      <w:numFmt w:val="bullet"/>
      <w:lvlText w:val=""/>
      <w:lvlJc w:val="left"/>
      <w:pPr>
        <w:ind w:left="7903" w:hanging="360"/>
      </w:pPr>
      <w:rPr>
        <w:rFonts w:ascii="Wingdings" w:hAnsi="Wingdings" w:hint="default"/>
      </w:rPr>
    </w:lvl>
  </w:abstractNum>
  <w:abstractNum w:abstractNumId="13">
    <w:nsid w:val="3B58523C"/>
    <w:multiLevelType w:val="hybridMultilevel"/>
    <w:tmpl w:val="06B0C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C581CC9"/>
    <w:multiLevelType w:val="hybridMultilevel"/>
    <w:tmpl w:val="29585A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FDA2F51"/>
    <w:multiLevelType w:val="hybridMultilevel"/>
    <w:tmpl w:val="92160470"/>
    <w:lvl w:ilvl="0" w:tplc="B592217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51B85738"/>
    <w:multiLevelType w:val="hybridMultilevel"/>
    <w:tmpl w:val="F1DC0D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C3C3F9A"/>
    <w:multiLevelType w:val="hybridMultilevel"/>
    <w:tmpl w:val="520AD686"/>
    <w:lvl w:ilvl="0" w:tplc="04190001">
      <w:start w:val="1"/>
      <w:numFmt w:val="bullet"/>
      <w:lvlText w:val=""/>
      <w:lvlJc w:val="left"/>
      <w:pPr>
        <w:ind w:left="2143" w:hanging="360"/>
      </w:pPr>
      <w:rPr>
        <w:rFonts w:ascii="Symbol" w:hAnsi="Symbol" w:hint="default"/>
      </w:rPr>
    </w:lvl>
    <w:lvl w:ilvl="1" w:tplc="04190003" w:tentative="1">
      <w:start w:val="1"/>
      <w:numFmt w:val="bullet"/>
      <w:lvlText w:val="o"/>
      <w:lvlJc w:val="left"/>
      <w:pPr>
        <w:ind w:left="2863" w:hanging="360"/>
      </w:pPr>
      <w:rPr>
        <w:rFonts w:ascii="Courier New" w:hAnsi="Courier New" w:cs="Courier New" w:hint="default"/>
      </w:rPr>
    </w:lvl>
    <w:lvl w:ilvl="2" w:tplc="04190005" w:tentative="1">
      <w:start w:val="1"/>
      <w:numFmt w:val="bullet"/>
      <w:lvlText w:val=""/>
      <w:lvlJc w:val="left"/>
      <w:pPr>
        <w:ind w:left="3583" w:hanging="360"/>
      </w:pPr>
      <w:rPr>
        <w:rFonts w:ascii="Wingdings" w:hAnsi="Wingdings" w:hint="default"/>
      </w:rPr>
    </w:lvl>
    <w:lvl w:ilvl="3" w:tplc="04190001" w:tentative="1">
      <w:start w:val="1"/>
      <w:numFmt w:val="bullet"/>
      <w:lvlText w:val=""/>
      <w:lvlJc w:val="left"/>
      <w:pPr>
        <w:ind w:left="4303" w:hanging="360"/>
      </w:pPr>
      <w:rPr>
        <w:rFonts w:ascii="Symbol" w:hAnsi="Symbol" w:hint="default"/>
      </w:rPr>
    </w:lvl>
    <w:lvl w:ilvl="4" w:tplc="04190003" w:tentative="1">
      <w:start w:val="1"/>
      <w:numFmt w:val="bullet"/>
      <w:lvlText w:val="o"/>
      <w:lvlJc w:val="left"/>
      <w:pPr>
        <w:ind w:left="5023" w:hanging="360"/>
      </w:pPr>
      <w:rPr>
        <w:rFonts w:ascii="Courier New" w:hAnsi="Courier New" w:cs="Courier New" w:hint="default"/>
      </w:rPr>
    </w:lvl>
    <w:lvl w:ilvl="5" w:tplc="04190005" w:tentative="1">
      <w:start w:val="1"/>
      <w:numFmt w:val="bullet"/>
      <w:lvlText w:val=""/>
      <w:lvlJc w:val="left"/>
      <w:pPr>
        <w:ind w:left="5743" w:hanging="360"/>
      </w:pPr>
      <w:rPr>
        <w:rFonts w:ascii="Wingdings" w:hAnsi="Wingdings" w:hint="default"/>
      </w:rPr>
    </w:lvl>
    <w:lvl w:ilvl="6" w:tplc="04190001" w:tentative="1">
      <w:start w:val="1"/>
      <w:numFmt w:val="bullet"/>
      <w:lvlText w:val=""/>
      <w:lvlJc w:val="left"/>
      <w:pPr>
        <w:ind w:left="6463" w:hanging="360"/>
      </w:pPr>
      <w:rPr>
        <w:rFonts w:ascii="Symbol" w:hAnsi="Symbol" w:hint="default"/>
      </w:rPr>
    </w:lvl>
    <w:lvl w:ilvl="7" w:tplc="04190003" w:tentative="1">
      <w:start w:val="1"/>
      <w:numFmt w:val="bullet"/>
      <w:lvlText w:val="o"/>
      <w:lvlJc w:val="left"/>
      <w:pPr>
        <w:ind w:left="7183" w:hanging="360"/>
      </w:pPr>
      <w:rPr>
        <w:rFonts w:ascii="Courier New" w:hAnsi="Courier New" w:cs="Courier New" w:hint="default"/>
      </w:rPr>
    </w:lvl>
    <w:lvl w:ilvl="8" w:tplc="04190005" w:tentative="1">
      <w:start w:val="1"/>
      <w:numFmt w:val="bullet"/>
      <w:lvlText w:val=""/>
      <w:lvlJc w:val="left"/>
      <w:pPr>
        <w:ind w:left="7903" w:hanging="360"/>
      </w:pPr>
      <w:rPr>
        <w:rFonts w:ascii="Wingdings" w:hAnsi="Wingdings" w:hint="default"/>
      </w:rPr>
    </w:lvl>
  </w:abstractNum>
  <w:abstractNum w:abstractNumId="18">
    <w:nsid w:val="67EF0E6E"/>
    <w:multiLevelType w:val="hybridMultilevel"/>
    <w:tmpl w:val="F1DC0D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C8E4ABD"/>
    <w:multiLevelType w:val="hybridMultilevel"/>
    <w:tmpl w:val="EFF05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EDF4354"/>
    <w:multiLevelType w:val="hybridMultilevel"/>
    <w:tmpl w:val="C4D24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82028A"/>
    <w:multiLevelType w:val="hybridMultilevel"/>
    <w:tmpl w:val="CB8404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E2E0691"/>
    <w:multiLevelType w:val="hybridMultilevel"/>
    <w:tmpl w:val="4F12F8D2"/>
    <w:lvl w:ilvl="0" w:tplc="D4F427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9"/>
  </w:num>
  <w:num w:numId="2">
    <w:abstractNumId w:val="13"/>
  </w:num>
  <w:num w:numId="3">
    <w:abstractNumId w:val="3"/>
  </w:num>
  <w:num w:numId="4">
    <w:abstractNumId w:val="2"/>
  </w:num>
  <w:num w:numId="5">
    <w:abstractNumId w:val="18"/>
  </w:num>
  <w:num w:numId="6">
    <w:abstractNumId w:val="16"/>
  </w:num>
  <w:num w:numId="7">
    <w:abstractNumId w:val="12"/>
  </w:num>
  <w:num w:numId="8">
    <w:abstractNumId w:val="6"/>
  </w:num>
  <w:num w:numId="9">
    <w:abstractNumId w:val="17"/>
  </w:num>
  <w:num w:numId="10">
    <w:abstractNumId w:val="7"/>
  </w:num>
  <w:num w:numId="11">
    <w:abstractNumId w:val="1"/>
  </w:num>
  <w:num w:numId="12">
    <w:abstractNumId w:val="22"/>
  </w:num>
  <w:num w:numId="13">
    <w:abstractNumId w:val="15"/>
  </w:num>
  <w:num w:numId="14">
    <w:abstractNumId w:val="0"/>
  </w:num>
  <w:num w:numId="15">
    <w:abstractNumId w:val="11"/>
  </w:num>
  <w:num w:numId="16">
    <w:abstractNumId w:val="20"/>
  </w:num>
  <w:num w:numId="17">
    <w:abstractNumId w:val="10"/>
  </w:num>
  <w:num w:numId="18">
    <w:abstractNumId w:val="8"/>
  </w:num>
  <w:num w:numId="19">
    <w:abstractNumId w:val="14"/>
  </w:num>
  <w:num w:numId="20">
    <w:abstractNumId w:val="21"/>
  </w:num>
  <w:num w:numId="21">
    <w:abstractNumId w:val="5"/>
  </w:num>
  <w:num w:numId="22">
    <w:abstractNumId w:val="9"/>
  </w:num>
  <w:num w:numId="2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776093"/>
    <w:rsid w:val="00321AB9"/>
    <w:rsid w:val="004D2601"/>
    <w:rsid w:val="0070095F"/>
    <w:rsid w:val="0074771C"/>
    <w:rsid w:val="00776093"/>
    <w:rsid w:val="008A7A67"/>
    <w:rsid w:val="009832D3"/>
    <w:rsid w:val="00A2555C"/>
    <w:rsid w:val="00A875FF"/>
    <w:rsid w:val="00AD4907"/>
    <w:rsid w:val="00D223BB"/>
    <w:rsid w:val="00DF55D6"/>
    <w:rsid w:val="00E243F7"/>
    <w:rsid w:val="00ED07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6093"/>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609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76093"/>
    <w:rPr>
      <w:rFonts w:ascii="Tahoma" w:hAnsi="Tahoma" w:cs="Tahoma"/>
      <w:sz w:val="16"/>
      <w:szCs w:val="16"/>
    </w:rPr>
  </w:style>
  <w:style w:type="paragraph" w:styleId="a5">
    <w:name w:val="List Paragraph"/>
    <w:basedOn w:val="a"/>
    <w:uiPriority w:val="34"/>
    <w:qFormat/>
    <w:rsid w:val="00776093"/>
    <w:pPr>
      <w:spacing w:after="200" w:line="276" w:lineRule="auto"/>
      <w:ind w:left="720"/>
      <w:contextualSpacing/>
    </w:pPr>
    <w:rPr>
      <w:rFonts w:ascii="Times New Roman" w:hAnsi="Times New Roman"/>
      <w:sz w:val="24"/>
      <w:szCs w:val="24"/>
    </w:rPr>
  </w:style>
  <w:style w:type="paragraph" w:styleId="a6">
    <w:name w:val="Normal (Web)"/>
    <w:basedOn w:val="a"/>
    <w:uiPriority w:val="99"/>
    <w:unhideWhenUsed/>
    <w:rsid w:val="00321AB9"/>
    <w:pPr>
      <w:spacing w:before="100" w:beforeAutospacing="1" w:after="100" w:afterAutospacing="1" w:line="240" w:lineRule="auto"/>
    </w:pPr>
    <w:rPr>
      <w:rFonts w:ascii="Times" w:eastAsiaTheme="minorEastAsia" w:hAnsi="Times" w:cs="Times New Roman"/>
      <w:sz w:val="20"/>
      <w:szCs w:val="20"/>
      <w:lang w:eastAsia="ru-RU"/>
    </w:rPr>
  </w:style>
  <w:style w:type="character" w:customStyle="1" w:styleId="apple-converted-space">
    <w:name w:val="apple-converted-space"/>
    <w:rsid w:val="00321AB9"/>
  </w:style>
  <w:style w:type="paragraph" w:customStyle="1" w:styleId="Default">
    <w:name w:val="Default"/>
    <w:rsid w:val="009832D3"/>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oleObject" Target="embeddings/oleObject1.bin"/><Relationship Id="rId50" Type="http://schemas.openxmlformats.org/officeDocument/2006/relationships/image" Target="media/image44.wmf"/><Relationship Id="rId55" Type="http://schemas.openxmlformats.org/officeDocument/2006/relationships/oleObject" Target="embeddings/oleObject5.bin"/><Relationship Id="rId63" Type="http://schemas.openxmlformats.org/officeDocument/2006/relationships/oleObject" Target="embeddings/oleObject9.bin"/><Relationship Id="rId68" Type="http://schemas.openxmlformats.org/officeDocument/2006/relationships/image" Target="media/image53.png"/><Relationship Id="rId76"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image" Target="media/image56.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oleObject" Target="embeddings/oleObject4.bin"/><Relationship Id="rId58" Type="http://schemas.openxmlformats.org/officeDocument/2006/relationships/image" Target="media/image48.wmf"/><Relationship Id="rId66" Type="http://schemas.openxmlformats.org/officeDocument/2006/relationships/image" Target="media/image52.wmf"/><Relationship Id="rId74" Type="http://schemas.openxmlformats.org/officeDocument/2006/relationships/image" Target="media/image59.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oleObject" Target="embeddings/oleObject2.bin"/><Relationship Id="rId57" Type="http://schemas.openxmlformats.org/officeDocument/2006/relationships/oleObject" Target="embeddings/oleObject6.bin"/><Relationship Id="rId61" Type="http://schemas.openxmlformats.org/officeDocument/2006/relationships/oleObject" Target="embeddings/oleObject8.bin"/><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5.wmf"/><Relationship Id="rId60" Type="http://schemas.openxmlformats.org/officeDocument/2006/relationships/image" Target="media/image49.wmf"/><Relationship Id="rId65" Type="http://schemas.openxmlformats.org/officeDocument/2006/relationships/oleObject" Target="embeddings/oleObject10.bin"/><Relationship Id="rId73" Type="http://schemas.openxmlformats.org/officeDocument/2006/relationships/image" Target="media/image58.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3.wmf"/><Relationship Id="rId56" Type="http://schemas.openxmlformats.org/officeDocument/2006/relationships/image" Target="media/image47.wmf"/><Relationship Id="rId64" Type="http://schemas.openxmlformats.org/officeDocument/2006/relationships/image" Target="media/image51.wmf"/><Relationship Id="rId69" Type="http://schemas.openxmlformats.org/officeDocument/2006/relationships/image" Target="media/image54.jpeg"/><Relationship Id="rId77"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oleObject" Target="embeddings/oleObject3.bin"/><Relationship Id="rId72" Type="http://schemas.openxmlformats.org/officeDocument/2006/relationships/image" Target="media/image5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wmf"/><Relationship Id="rId59" Type="http://schemas.openxmlformats.org/officeDocument/2006/relationships/oleObject" Target="embeddings/oleObject7.bin"/><Relationship Id="rId67" Type="http://schemas.openxmlformats.org/officeDocument/2006/relationships/oleObject" Target="embeddings/oleObject11.bin"/><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46.wmf"/><Relationship Id="rId62" Type="http://schemas.openxmlformats.org/officeDocument/2006/relationships/image" Target="media/image50.wmf"/><Relationship Id="rId70" Type="http://schemas.openxmlformats.org/officeDocument/2006/relationships/image" Target="media/image55.jpeg"/><Relationship Id="rId75" Type="http://schemas.openxmlformats.org/officeDocument/2006/relationships/image" Target="media/image60.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29</Pages>
  <Words>5684</Words>
  <Characters>32404</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dima4303@yandex.ru</dc:creator>
  <cp:keywords/>
  <dc:description/>
  <cp:lastModifiedBy>dima4303@yandex.ru</cp:lastModifiedBy>
  <cp:revision>9</cp:revision>
  <dcterms:created xsi:type="dcterms:W3CDTF">2017-06-14T18:20:00Z</dcterms:created>
  <dcterms:modified xsi:type="dcterms:W3CDTF">2017-06-14T19:47:00Z</dcterms:modified>
</cp:coreProperties>
</file>